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B8BB" w14:textId="77777777" w:rsidR="001922FB" w:rsidRPr="008B08DC" w:rsidRDefault="001922FB" w:rsidP="001922FB">
      <w:pPr>
        <w:ind w:firstLine="709"/>
        <w:jc w:val="right"/>
        <w:rPr>
          <w:sz w:val="24"/>
          <w:szCs w:val="24"/>
        </w:rPr>
      </w:pPr>
    </w:p>
    <w:p w14:paraId="44CA4AD9" w14:textId="77777777" w:rsidR="000A7936" w:rsidRDefault="002E51C2" w:rsidP="002E51C2">
      <w:pPr>
        <w:rPr>
          <w:sz w:val="24"/>
          <w:szCs w:val="24"/>
        </w:rPr>
      </w:pPr>
      <w:r w:rsidRPr="008B08DC">
        <w:rPr>
          <w:sz w:val="24"/>
          <w:szCs w:val="24"/>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14"/>
      </w:tblGrid>
      <w:tr w:rsidR="000A7936" w14:paraId="18A96F48" w14:textId="77777777" w:rsidTr="000A7936">
        <w:tc>
          <w:tcPr>
            <w:tcW w:w="4928" w:type="dxa"/>
          </w:tcPr>
          <w:p w14:paraId="3A36D3C3" w14:textId="0540955D" w:rsidR="000A7936" w:rsidRDefault="000A7936" w:rsidP="000A7936">
            <w:pPr>
              <w:jc w:val="center"/>
              <w:rPr>
                <w:sz w:val="24"/>
                <w:szCs w:val="24"/>
              </w:rPr>
            </w:pPr>
            <w:r w:rsidRPr="008B08DC">
              <w:rPr>
                <w:sz w:val="24"/>
                <w:szCs w:val="24"/>
              </w:rPr>
              <w:t>«СОГЛАСОВАННО»</w:t>
            </w:r>
          </w:p>
          <w:p w14:paraId="19AEB3B4" w14:textId="77777777" w:rsidR="000A7936" w:rsidRDefault="000A7936" w:rsidP="000A7936">
            <w:pPr>
              <w:jc w:val="center"/>
              <w:rPr>
                <w:sz w:val="24"/>
                <w:szCs w:val="24"/>
              </w:rPr>
            </w:pPr>
          </w:p>
          <w:p w14:paraId="3538AD14" w14:textId="77777777" w:rsidR="00045B74" w:rsidRDefault="000A7936" w:rsidP="002E51C2">
            <w:pPr>
              <w:rPr>
                <w:sz w:val="24"/>
                <w:szCs w:val="24"/>
              </w:rPr>
            </w:pPr>
            <w:r w:rsidRPr="008B08DC">
              <w:rPr>
                <w:sz w:val="24"/>
                <w:szCs w:val="24"/>
              </w:rPr>
              <w:t>Предс</w:t>
            </w:r>
            <w:r w:rsidR="00045B74">
              <w:rPr>
                <w:sz w:val="24"/>
                <w:szCs w:val="24"/>
              </w:rPr>
              <w:t>тавитель первичной профсоюзной</w:t>
            </w:r>
          </w:p>
          <w:p w14:paraId="46480B75" w14:textId="621A3C42" w:rsidR="000A7936" w:rsidRDefault="00045B74" w:rsidP="002E51C2">
            <w:pPr>
              <w:rPr>
                <w:sz w:val="24"/>
                <w:szCs w:val="24"/>
              </w:rPr>
            </w:pPr>
            <w:r>
              <w:rPr>
                <w:sz w:val="24"/>
                <w:szCs w:val="24"/>
              </w:rPr>
              <w:t>организации</w:t>
            </w:r>
            <w:r w:rsidR="000A7936" w:rsidRPr="008B08DC">
              <w:rPr>
                <w:sz w:val="24"/>
                <w:szCs w:val="24"/>
              </w:rPr>
              <w:t xml:space="preserve"> </w:t>
            </w:r>
            <w:r w:rsidR="000A7936">
              <w:rPr>
                <w:sz w:val="24"/>
                <w:szCs w:val="24"/>
              </w:rPr>
              <w:t xml:space="preserve">Автономной некоммерческой организации социального обслуживания </w:t>
            </w:r>
            <w:r>
              <w:rPr>
                <w:sz w:val="24"/>
                <w:szCs w:val="24"/>
              </w:rPr>
              <w:t>населения</w:t>
            </w:r>
            <w:r w:rsidR="000A7936">
              <w:rPr>
                <w:sz w:val="24"/>
                <w:szCs w:val="24"/>
              </w:rPr>
              <w:t xml:space="preserve"> «</w:t>
            </w:r>
            <w:r>
              <w:rPr>
                <w:sz w:val="24"/>
                <w:szCs w:val="24"/>
              </w:rPr>
              <w:t>Созвездие Добра»</w:t>
            </w:r>
          </w:p>
          <w:p w14:paraId="0A3A0BD6" w14:textId="77777777" w:rsidR="000A7936" w:rsidRDefault="000A7936" w:rsidP="002E51C2">
            <w:pPr>
              <w:rPr>
                <w:sz w:val="24"/>
                <w:szCs w:val="24"/>
              </w:rPr>
            </w:pPr>
          </w:p>
          <w:p w14:paraId="4F8CC391" w14:textId="58D531B0" w:rsidR="000A7936" w:rsidRDefault="00045B74" w:rsidP="002E51C2">
            <w:pPr>
              <w:rPr>
                <w:sz w:val="24"/>
                <w:szCs w:val="24"/>
              </w:rPr>
            </w:pPr>
            <w:r>
              <w:rPr>
                <w:sz w:val="24"/>
                <w:szCs w:val="24"/>
              </w:rPr>
              <w:t>________________С.А.Никишина</w:t>
            </w:r>
          </w:p>
          <w:p w14:paraId="7918A21E" w14:textId="77777777" w:rsidR="000A7936" w:rsidRDefault="000A7936" w:rsidP="002E51C2">
            <w:pPr>
              <w:rPr>
                <w:sz w:val="24"/>
                <w:szCs w:val="24"/>
              </w:rPr>
            </w:pPr>
          </w:p>
          <w:p w14:paraId="32F57FA7" w14:textId="1E0514FA" w:rsidR="000A7936" w:rsidRDefault="0012746C" w:rsidP="0012746C">
            <w:pPr>
              <w:rPr>
                <w:sz w:val="24"/>
                <w:szCs w:val="24"/>
              </w:rPr>
            </w:pPr>
            <w:r>
              <w:rPr>
                <w:sz w:val="24"/>
                <w:szCs w:val="24"/>
              </w:rPr>
              <w:t>«01</w:t>
            </w:r>
            <w:r w:rsidR="000A7936">
              <w:rPr>
                <w:sz w:val="24"/>
                <w:szCs w:val="24"/>
              </w:rPr>
              <w:t>»</w:t>
            </w:r>
            <w:r>
              <w:rPr>
                <w:sz w:val="24"/>
                <w:szCs w:val="24"/>
              </w:rPr>
              <w:t xml:space="preserve"> февраля </w:t>
            </w:r>
            <w:r w:rsidR="000A7936">
              <w:rPr>
                <w:sz w:val="24"/>
                <w:szCs w:val="24"/>
              </w:rPr>
              <w:t>202</w:t>
            </w:r>
            <w:r w:rsidR="00045B74">
              <w:rPr>
                <w:sz w:val="24"/>
                <w:szCs w:val="24"/>
              </w:rPr>
              <w:t>2</w:t>
            </w:r>
            <w:r w:rsidR="000A7936">
              <w:rPr>
                <w:sz w:val="24"/>
                <w:szCs w:val="24"/>
              </w:rPr>
              <w:t>г.</w:t>
            </w:r>
          </w:p>
        </w:tc>
        <w:tc>
          <w:tcPr>
            <w:tcW w:w="5314" w:type="dxa"/>
          </w:tcPr>
          <w:p w14:paraId="78CFDA1F" w14:textId="5E30CC97" w:rsidR="000A7936" w:rsidRDefault="000A7936" w:rsidP="000A7936">
            <w:pPr>
              <w:jc w:val="center"/>
              <w:rPr>
                <w:sz w:val="24"/>
                <w:szCs w:val="24"/>
              </w:rPr>
            </w:pPr>
            <w:r w:rsidRPr="008B08DC">
              <w:rPr>
                <w:sz w:val="24"/>
                <w:szCs w:val="24"/>
              </w:rPr>
              <w:t>«УТВЕРЖДАЮ»</w:t>
            </w:r>
          </w:p>
          <w:p w14:paraId="1125B2A5" w14:textId="77777777" w:rsidR="000A7936" w:rsidRDefault="000A7936" w:rsidP="000A7936">
            <w:pPr>
              <w:jc w:val="center"/>
              <w:rPr>
                <w:sz w:val="24"/>
                <w:szCs w:val="24"/>
              </w:rPr>
            </w:pPr>
          </w:p>
          <w:p w14:paraId="21FF91DA" w14:textId="3858A798" w:rsidR="000A7936" w:rsidRDefault="000A7936" w:rsidP="000A7936">
            <w:pPr>
              <w:ind w:left="414"/>
              <w:rPr>
                <w:sz w:val="24"/>
                <w:szCs w:val="24"/>
              </w:rPr>
            </w:pPr>
            <w:r w:rsidRPr="008B08DC">
              <w:rPr>
                <w:sz w:val="24"/>
                <w:szCs w:val="24"/>
              </w:rPr>
              <w:t>Директор</w:t>
            </w:r>
            <w:r>
              <w:rPr>
                <w:sz w:val="24"/>
                <w:szCs w:val="24"/>
              </w:rPr>
              <w:t xml:space="preserve"> Автономной некоммерческой организации социального обслуживания </w:t>
            </w:r>
            <w:r w:rsidR="00045B74">
              <w:rPr>
                <w:sz w:val="24"/>
                <w:szCs w:val="24"/>
              </w:rPr>
              <w:t>населения</w:t>
            </w:r>
            <w:r>
              <w:rPr>
                <w:sz w:val="24"/>
                <w:szCs w:val="24"/>
              </w:rPr>
              <w:t xml:space="preserve"> «</w:t>
            </w:r>
            <w:r w:rsidR="00045B74">
              <w:rPr>
                <w:sz w:val="24"/>
                <w:szCs w:val="24"/>
              </w:rPr>
              <w:t xml:space="preserve">Созвездие </w:t>
            </w:r>
            <w:r>
              <w:rPr>
                <w:sz w:val="24"/>
                <w:szCs w:val="24"/>
              </w:rPr>
              <w:t>Добр</w:t>
            </w:r>
            <w:r w:rsidR="00045B74">
              <w:rPr>
                <w:sz w:val="24"/>
                <w:szCs w:val="24"/>
              </w:rPr>
              <w:t>а</w:t>
            </w:r>
            <w:r>
              <w:rPr>
                <w:sz w:val="24"/>
                <w:szCs w:val="24"/>
              </w:rPr>
              <w:t>»</w:t>
            </w:r>
          </w:p>
          <w:p w14:paraId="47458065" w14:textId="77777777" w:rsidR="000A7936" w:rsidRDefault="000A7936" w:rsidP="002E51C2">
            <w:pPr>
              <w:rPr>
                <w:sz w:val="24"/>
                <w:szCs w:val="24"/>
              </w:rPr>
            </w:pPr>
          </w:p>
          <w:p w14:paraId="613DF9A5" w14:textId="77777777" w:rsidR="000A7936" w:rsidRDefault="000A7936" w:rsidP="002E51C2">
            <w:pPr>
              <w:rPr>
                <w:sz w:val="24"/>
                <w:szCs w:val="24"/>
              </w:rPr>
            </w:pPr>
          </w:p>
          <w:p w14:paraId="68605161" w14:textId="6F750FC7" w:rsidR="000A7936" w:rsidRDefault="00045B74" w:rsidP="000A7936">
            <w:pPr>
              <w:ind w:firstLine="452"/>
              <w:rPr>
                <w:sz w:val="24"/>
                <w:szCs w:val="24"/>
              </w:rPr>
            </w:pPr>
            <w:r>
              <w:rPr>
                <w:sz w:val="24"/>
                <w:szCs w:val="24"/>
              </w:rPr>
              <w:t>________________Л.А.Олейникова</w:t>
            </w:r>
          </w:p>
          <w:p w14:paraId="050CEAD4" w14:textId="77777777" w:rsidR="000A7936" w:rsidRDefault="000A7936" w:rsidP="000A7936">
            <w:pPr>
              <w:ind w:firstLine="452"/>
              <w:rPr>
                <w:sz w:val="24"/>
                <w:szCs w:val="24"/>
              </w:rPr>
            </w:pPr>
          </w:p>
          <w:p w14:paraId="34EB92E4" w14:textId="587F25DB" w:rsidR="000A7936" w:rsidRDefault="0012746C" w:rsidP="000A7936">
            <w:pPr>
              <w:ind w:firstLine="452"/>
              <w:rPr>
                <w:sz w:val="24"/>
                <w:szCs w:val="24"/>
              </w:rPr>
            </w:pPr>
            <w:r>
              <w:rPr>
                <w:sz w:val="24"/>
                <w:szCs w:val="24"/>
              </w:rPr>
              <w:t>«01</w:t>
            </w:r>
            <w:r w:rsidR="000A7936">
              <w:rPr>
                <w:sz w:val="24"/>
                <w:szCs w:val="24"/>
              </w:rPr>
              <w:t>»</w:t>
            </w:r>
            <w:r>
              <w:rPr>
                <w:sz w:val="24"/>
                <w:szCs w:val="24"/>
              </w:rPr>
              <w:t xml:space="preserve"> февраля </w:t>
            </w:r>
            <w:r w:rsidR="000A7936">
              <w:rPr>
                <w:sz w:val="24"/>
                <w:szCs w:val="24"/>
              </w:rPr>
              <w:t>202</w:t>
            </w:r>
            <w:r w:rsidR="00045B74">
              <w:rPr>
                <w:sz w:val="24"/>
                <w:szCs w:val="24"/>
              </w:rPr>
              <w:t>2</w:t>
            </w:r>
            <w:r w:rsidR="000A7936">
              <w:rPr>
                <w:sz w:val="24"/>
                <w:szCs w:val="24"/>
              </w:rPr>
              <w:t>г</w:t>
            </w:r>
          </w:p>
          <w:p w14:paraId="0F2EFCEB" w14:textId="2157808E" w:rsidR="000A7936" w:rsidRDefault="000A7936" w:rsidP="002E51C2">
            <w:pPr>
              <w:rPr>
                <w:sz w:val="24"/>
                <w:szCs w:val="24"/>
              </w:rPr>
            </w:pPr>
          </w:p>
        </w:tc>
      </w:tr>
    </w:tbl>
    <w:p w14:paraId="155B7E90" w14:textId="34E4B396" w:rsidR="000A7936" w:rsidRDefault="000A7936" w:rsidP="002E51C2">
      <w:pPr>
        <w:rPr>
          <w:sz w:val="24"/>
          <w:szCs w:val="24"/>
        </w:rPr>
      </w:pPr>
    </w:p>
    <w:p w14:paraId="7E93BB37" w14:textId="49A7AE08" w:rsidR="002E51C2" w:rsidRPr="008B08DC" w:rsidRDefault="002E51C2" w:rsidP="002E51C2">
      <w:pPr>
        <w:rPr>
          <w:sz w:val="24"/>
          <w:szCs w:val="24"/>
        </w:rPr>
      </w:pPr>
      <w:r w:rsidRPr="008B08DC">
        <w:rPr>
          <w:sz w:val="24"/>
          <w:szCs w:val="24"/>
        </w:rPr>
        <w:t xml:space="preserve">                  </w:t>
      </w:r>
      <w:r w:rsidR="00DD295F">
        <w:rPr>
          <w:sz w:val="24"/>
          <w:szCs w:val="24"/>
        </w:rPr>
        <w:t xml:space="preserve">                                          </w:t>
      </w:r>
      <w:r w:rsidRPr="008B08DC">
        <w:rPr>
          <w:sz w:val="24"/>
          <w:szCs w:val="24"/>
        </w:rPr>
        <w:t xml:space="preserve">   </w:t>
      </w:r>
    </w:p>
    <w:p w14:paraId="048232A8" w14:textId="77777777" w:rsidR="002E51C2" w:rsidRPr="008B08DC" w:rsidRDefault="002E51C2" w:rsidP="002E51C2">
      <w:pPr>
        <w:rPr>
          <w:sz w:val="24"/>
          <w:szCs w:val="24"/>
        </w:rPr>
      </w:pPr>
    </w:p>
    <w:p w14:paraId="6795841D" w14:textId="6F8CA91A" w:rsidR="002E51C2" w:rsidRPr="008B08DC" w:rsidRDefault="002E51C2" w:rsidP="002E51C2">
      <w:pPr>
        <w:rPr>
          <w:sz w:val="24"/>
          <w:szCs w:val="24"/>
        </w:rPr>
      </w:pPr>
    </w:p>
    <w:p w14:paraId="6DFA2B04" w14:textId="77777777" w:rsidR="002E51C2" w:rsidRPr="008B08DC" w:rsidRDefault="002E51C2" w:rsidP="002E51C2">
      <w:pPr>
        <w:jc w:val="both"/>
        <w:rPr>
          <w:sz w:val="24"/>
          <w:szCs w:val="24"/>
        </w:rPr>
      </w:pPr>
    </w:p>
    <w:p w14:paraId="67555132" w14:textId="4918C614" w:rsidR="004628C0" w:rsidRPr="008B08DC" w:rsidRDefault="002E51C2" w:rsidP="000A7936">
      <w:pPr>
        <w:jc w:val="center"/>
        <w:rPr>
          <w:sz w:val="24"/>
          <w:szCs w:val="24"/>
        </w:rPr>
      </w:pPr>
      <w:r w:rsidRPr="008B08DC">
        <w:rPr>
          <w:b/>
          <w:bCs/>
          <w:sz w:val="24"/>
          <w:szCs w:val="24"/>
        </w:rPr>
        <w:t>К</w:t>
      </w:r>
      <w:r w:rsidR="004628C0" w:rsidRPr="008B08DC">
        <w:rPr>
          <w:b/>
          <w:bCs/>
          <w:sz w:val="24"/>
          <w:szCs w:val="24"/>
        </w:rPr>
        <w:t>ОЛЛЕКТИВНЫЙ ДОГОВОР</w:t>
      </w:r>
    </w:p>
    <w:p w14:paraId="7022046E" w14:textId="77777777" w:rsidR="000A7936" w:rsidRDefault="000A7936" w:rsidP="000A7936">
      <w:pPr>
        <w:shd w:val="clear" w:color="auto" w:fill="FFFFFF"/>
        <w:spacing w:line="418" w:lineRule="exact"/>
        <w:jc w:val="center"/>
        <w:rPr>
          <w:b/>
          <w:bCs/>
          <w:spacing w:val="-2"/>
          <w:sz w:val="24"/>
          <w:szCs w:val="24"/>
        </w:rPr>
      </w:pPr>
      <w:r>
        <w:rPr>
          <w:b/>
          <w:bCs/>
          <w:spacing w:val="-2"/>
          <w:sz w:val="24"/>
          <w:szCs w:val="24"/>
        </w:rPr>
        <w:t>Автономной некоммерческой организации социального обслуживания</w:t>
      </w:r>
    </w:p>
    <w:p w14:paraId="7656993F" w14:textId="1C041D28" w:rsidR="000A7936" w:rsidRDefault="00045B74" w:rsidP="000A7936">
      <w:pPr>
        <w:shd w:val="clear" w:color="auto" w:fill="FFFFFF"/>
        <w:spacing w:line="418" w:lineRule="exact"/>
        <w:jc w:val="center"/>
        <w:rPr>
          <w:b/>
          <w:bCs/>
          <w:spacing w:val="-2"/>
          <w:sz w:val="24"/>
          <w:szCs w:val="24"/>
        </w:rPr>
      </w:pPr>
      <w:r>
        <w:rPr>
          <w:b/>
          <w:bCs/>
          <w:spacing w:val="-2"/>
          <w:sz w:val="24"/>
          <w:szCs w:val="24"/>
        </w:rPr>
        <w:t xml:space="preserve"> населения</w:t>
      </w:r>
      <w:r w:rsidR="000A7936">
        <w:rPr>
          <w:b/>
          <w:bCs/>
          <w:spacing w:val="-2"/>
          <w:sz w:val="24"/>
          <w:szCs w:val="24"/>
        </w:rPr>
        <w:t xml:space="preserve"> «</w:t>
      </w:r>
      <w:r>
        <w:rPr>
          <w:b/>
          <w:bCs/>
          <w:spacing w:val="-2"/>
          <w:sz w:val="24"/>
          <w:szCs w:val="24"/>
        </w:rPr>
        <w:t xml:space="preserve">Созвездие </w:t>
      </w:r>
      <w:r w:rsidR="000A7936">
        <w:rPr>
          <w:b/>
          <w:bCs/>
          <w:spacing w:val="-2"/>
          <w:sz w:val="24"/>
          <w:szCs w:val="24"/>
        </w:rPr>
        <w:t>Добр</w:t>
      </w:r>
      <w:r>
        <w:rPr>
          <w:b/>
          <w:bCs/>
          <w:spacing w:val="-2"/>
          <w:sz w:val="24"/>
          <w:szCs w:val="24"/>
        </w:rPr>
        <w:t>а</w:t>
      </w:r>
      <w:r w:rsidR="000A7936">
        <w:rPr>
          <w:b/>
          <w:bCs/>
          <w:spacing w:val="-2"/>
          <w:sz w:val="24"/>
          <w:szCs w:val="24"/>
        </w:rPr>
        <w:t>»</w:t>
      </w:r>
    </w:p>
    <w:p w14:paraId="069D8E45" w14:textId="3F8D1C77" w:rsidR="004628C0" w:rsidRPr="008B08DC" w:rsidRDefault="000A7936" w:rsidP="000A7936">
      <w:pPr>
        <w:shd w:val="clear" w:color="auto" w:fill="FFFFFF"/>
        <w:spacing w:line="418" w:lineRule="exact"/>
        <w:jc w:val="center"/>
        <w:rPr>
          <w:b/>
          <w:bCs/>
          <w:spacing w:val="-1"/>
          <w:sz w:val="24"/>
          <w:szCs w:val="24"/>
        </w:rPr>
      </w:pPr>
      <w:r>
        <w:rPr>
          <w:b/>
          <w:bCs/>
          <w:spacing w:val="-1"/>
          <w:sz w:val="24"/>
          <w:szCs w:val="24"/>
        </w:rPr>
        <w:t>на</w:t>
      </w:r>
      <w:r w:rsidR="00C4477B">
        <w:rPr>
          <w:b/>
          <w:bCs/>
          <w:spacing w:val="-1"/>
          <w:sz w:val="24"/>
          <w:szCs w:val="24"/>
        </w:rPr>
        <w:t xml:space="preserve"> 202</w:t>
      </w:r>
      <w:r w:rsidR="00045B74">
        <w:rPr>
          <w:b/>
          <w:bCs/>
          <w:spacing w:val="-1"/>
          <w:sz w:val="24"/>
          <w:szCs w:val="24"/>
        </w:rPr>
        <w:t>2</w:t>
      </w:r>
      <w:r w:rsidR="004628C0" w:rsidRPr="008B08DC">
        <w:rPr>
          <w:b/>
          <w:bCs/>
          <w:spacing w:val="-1"/>
          <w:sz w:val="24"/>
          <w:szCs w:val="24"/>
        </w:rPr>
        <w:t>-20</w:t>
      </w:r>
      <w:r w:rsidR="00C4477B">
        <w:rPr>
          <w:b/>
          <w:bCs/>
          <w:spacing w:val="-1"/>
          <w:sz w:val="24"/>
          <w:szCs w:val="24"/>
        </w:rPr>
        <w:t>2</w:t>
      </w:r>
      <w:r w:rsidR="00045B74">
        <w:rPr>
          <w:b/>
          <w:bCs/>
          <w:spacing w:val="-1"/>
          <w:sz w:val="24"/>
          <w:szCs w:val="24"/>
        </w:rPr>
        <w:t>5</w:t>
      </w:r>
      <w:r w:rsidR="004628C0" w:rsidRPr="008B08DC">
        <w:rPr>
          <w:b/>
          <w:bCs/>
          <w:spacing w:val="-1"/>
          <w:sz w:val="24"/>
          <w:szCs w:val="24"/>
        </w:rPr>
        <w:t xml:space="preserve"> </w:t>
      </w:r>
      <w:r>
        <w:rPr>
          <w:b/>
          <w:bCs/>
          <w:spacing w:val="-1"/>
          <w:sz w:val="24"/>
          <w:szCs w:val="24"/>
        </w:rPr>
        <w:t>годы</w:t>
      </w:r>
    </w:p>
    <w:p w14:paraId="65679706" w14:textId="77777777" w:rsidR="00942378" w:rsidRDefault="00942378" w:rsidP="002E51C2">
      <w:pPr>
        <w:ind w:firstLine="709"/>
        <w:jc w:val="center"/>
        <w:rPr>
          <w:sz w:val="24"/>
          <w:szCs w:val="24"/>
        </w:rPr>
      </w:pPr>
    </w:p>
    <w:p w14:paraId="5219B697" w14:textId="77777777" w:rsidR="00942378" w:rsidRDefault="00942378" w:rsidP="002E51C2">
      <w:pPr>
        <w:ind w:firstLine="709"/>
        <w:jc w:val="center"/>
        <w:rPr>
          <w:sz w:val="24"/>
          <w:szCs w:val="24"/>
        </w:rPr>
      </w:pPr>
    </w:p>
    <w:p w14:paraId="3F7EB0E6" w14:textId="77777777" w:rsidR="00942378" w:rsidRDefault="00942378" w:rsidP="002E51C2">
      <w:pPr>
        <w:ind w:firstLine="709"/>
        <w:jc w:val="center"/>
        <w:rPr>
          <w:sz w:val="24"/>
          <w:szCs w:val="24"/>
        </w:rPr>
      </w:pPr>
    </w:p>
    <w:p w14:paraId="7A552C8F" w14:textId="77777777" w:rsidR="00942378" w:rsidRDefault="00942378" w:rsidP="002E51C2">
      <w:pPr>
        <w:ind w:firstLine="709"/>
        <w:jc w:val="center"/>
        <w:rPr>
          <w:sz w:val="24"/>
          <w:szCs w:val="24"/>
        </w:rPr>
      </w:pPr>
    </w:p>
    <w:p w14:paraId="309B7551" w14:textId="77777777" w:rsidR="00942378" w:rsidRDefault="00942378" w:rsidP="002E51C2">
      <w:pPr>
        <w:ind w:firstLine="709"/>
        <w:jc w:val="center"/>
        <w:rPr>
          <w:sz w:val="24"/>
          <w:szCs w:val="24"/>
        </w:rPr>
      </w:pPr>
    </w:p>
    <w:p w14:paraId="56F07892" w14:textId="77777777" w:rsidR="00942378" w:rsidRDefault="00942378" w:rsidP="002E51C2">
      <w:pPr>
        <w:ind w:firstLine="709"/>
        <w:jc w:val="center"/>
        <w:rPr>
          <w:sz w:val="24"/>
          <w:szCs w:val="24"/>
        </w:rPr>
      </w:pPr>
    </w:p>
    <w:p w14:paraId="624E5234" w14:textId="77777777" w:rsidR="00942378" w:rsidRDefault="00942378" w:rsidP="002E51C2">
      <w:pPr>
        <w:ind w:firstLine="709"/>
        <w:jc w:val="center"/>
        <w:rPr>
          <w:sz w:val="24"/>
          <w:szCs w:val="24"/>
        </w:rPr>
      </w:pPr>
    </w:p>
    <w:p w14:paraId="71B47492" w14:textId="77777777" w:rsidR="00942378" w:rsidRDefault="00942378" w:rsidP="002E51C2">
      <w:pPr>
        <w:ind w:firstLine="709"/>
        <w:jc w:val="center"/>
        <w:rPr>
          <w:sz w:val="24"/>
          <w:szCs w:val="24"/>
        </w:rPr>
      </w:pPr>
    </w:p>
    <w:p w14:paraId="32E90385" w14:textId="77777777" w:rsidR="00942378" w:rsidRDefault="00942378" w:rsidP="00942378">
      <w:pPr>
        <w:ind w:firstLine="6096"/>
        <w:rPr>
          <w:sz w:val="24"/>
          <w:szCs w:val="24"/>
        </w:rPr>
      </w:pPr>
      <w:r>
        <w:rPr>
          <w:sz w:val="24"/>
          <w:szCs w:val="24"/>
        </w:rPr>
        <w:t xml:space="preserve">Коллективный договор прошел </w:t>
      </w:r>
    </w:p>
    <w:p w14:paraId="3038D02C" w14:textId="77777777" w:rsidR="00942378" w:rsidRDefault="00942378" w:rsidP="00942378">
      <w:pPr>
        <w:ind w:firstLine="6096"/>
        <w:rPr>
          <w:sz w:val="24"/>
          <w:szCs w:val="24"/>
        </w:rPr>
      </w:pPr>
      <w:r>
        <w:rPr>
          <w:sz w:val="24"/>
          <w:szCs w:val="24"/>
        </w:rPr>
        <w:t>уведомительную регистрацию в</w:t>
      </w:r>
    </w:p>
    <w:p w14:paraId="0E96ED12" w14:textId="77777777" w:rsidR="00942378" w:rsidRDefault="00942378" w:rsidP="00942378">
      <w:pPr>
        <w:ind w:firstLine="6096"/>
        <w:rPr>
          <w:sz w:val="24"/>
          <w:szCs w:val="24"/>
        </w:rPr>
      </w:pPr>
      <w:r>
        <w:rPr>
          <w:sz w:val="24"/>
          <w:szCs w:val="24"/>
        </w:rPr>
        <w:t xml:space="preserve"> управлении по труду министерства </w:t>
      </w:r>
    </w:p>
    <w:p w14:paraId="4F119126" w14:textId="77777777" w:rsidR="00942378" w:rsidRDefault="00942378" w:rsidP="00942378">
      <w:pPr>
        <w:ind w:firstLine="6096"/>
        <w:rPr>
          <w:sz w:val="24"/>
          <w:szCs w:val="24"/>
        </w:rPr>
      </w:pPr>
      <w:r>
        <w:rPr>
          <w:sz w:val="24"/>
          <w:szCs w:val="24"/>
        </w:rPr>
        <w:t xml:space="preserve">труда и социального развития </w:t>
      </w:r>
    </w:p>
    <w:p w14:paraId="6FFA2ED3" w14:textId="77777777" w:rsidR="00942378" w:rsidRDefault="00942378" w:rsidP="00942378">
      <w:pPr>
        <w:ind w:firstLine="6096"/>
        <w:rPr>
          <w:sz w:val="24"/>
          <w:szCs w:val="24"/>
        </w:rPr>
      </w:pPr>
      <w:r>
        <w:rPr>
          <w:sz w:val="24"/>
          <w:szCs w:val="24"/>
        </w:rPr>
        <w:t>Ростовской области</w:t>
      </w:r>
    </w:p>
    <w:p w14:paraId="6BE3548D" w14:textId="77777777" w:rsidR="00942378" w:rsidRDefault="00942378" w:rsidP="00942378">
      <w:pPr>
        <w:ind w:firstLine="6096"/>
        <w:rPr>
          <w:sz w:val="24"/>
          <w:szCs w:val="24"/>
        </w:rPr>
      </w:pPr>
    </w:p>
    <w:p w14:paraId="172409AE" w14:textId="77777777" w:rsidR="00104A0D" w:rsidRDefault="00942378" w:rsidP="00942378">
      <w:pPr>
        <w:ind w:firstLine="6096"/>
        <w:rPr>
          <w:sz w:val="24"/>
          <w:szCs w:val="24"/>
        </w:rPr>
      </w:pPr>
      <w:r>
        <w:rPr>
          <w:sz w:val="24"/>
          <w:szCs w:val="24"/>
        </w:rPr>
        <w:t>Регистрационный №</w:t>
      </w:r>
      <w:r w:rsidR="00104A0D">
        <w:rPr>
          <w:sz w:val="24"/>
          <w:szCs w:val="24"/>
        </w:rPr>
        <w:t xml:space="preserve"> 17326/22-782</w:t>
      </w:r>
    </w:p>
    <w:p w14:paraId="0B2FA7D4" w14:textId="2C6A8BB1" w:rsidR="00942378" w:rsidRDefault="00104A0D" w:rsidP="00942378">
      <w:pPr>
        <w:ind w:firstLine="6096"/>
        <w:rPr>
          <w:sz w:val="24"/>
          <w:szCs w:val="24"/>
        </w:rPr>
      </w:pPr>
      <w:r>
        <w:rPr>
          <w:sz w:val="24"/>
          <w:szCs w:val="24"/>
        </w:rPr>
        <w:t>от 24.05.2022г.</w:t>
      </w:r>
    </w:p>
    <w:p w14:paraId="66735B4A" w14:textId="4F3EEEFD" w:rsidR="00942378" w:rsidRDefault="00942378" w:rsidP="00942378">
      <w:pPr>
        <w:ind w:firstLine="6096"/>
        <w:rPr>
          <w:sz w:val="24"/>
          <w:szCs w:val="24"/>
        </w:rPr>
      </w:pPr>
    </w:p>
    <w:p w14:paraId="3C63375A" w14:textId="454F508F" w:rsidR="000A7936" w:rsidRDefault="000A7936" w:rsidP="00942378">
      <w:pPr>
        <w:ind w:firstLine="6096"/>
        <w:rPr>
          <w:sz w:val="24"/>
          <w:szCs w:val="24"/>
        </w:rPr>
      </w:pPr>
    </w:p>
    <w:p w14:paraId="0ED26820" w14:textId="38F155DD" w:rsidR="000A7936" w:rsidRDefault="000A7936" w:rsidP="00942378">
      <w:pPr>
        <w:ind w:firstLine="6096"/>
        <w:rPr>
          <w:sz w:val="24"/>
          <w:szCs w:val="24"/>
        </w:rPr>
      </w:pPr>
    </w:p>
    <w:p w14:paraId="1D77C8A4" w14:textId="17590EC0" w:rsidR="000A7936" w:rsidRDefault="000A7936" w:rsidP="00942378">
      <w:pPr>
        <w:ind w:firstLine="6096"/>
        <w:rPr>
          <w:sz w:val="24"/>
          <w:szCs w:val="24"/>
        </w:rPr>
      </w:pPr>
    </w:p>
    <w:p w14:paraId="4E97A70D" w14:textId="77777777" w:rsidR="000A7936" w:rsidRDefault="000A7936" w:rsidP="00942378">
      <w:pPr>
        <w:ind w:firstLine="6096"/>
        <w:rPr>
          <w:sz w:val="24"/>
          <w:szCs w:val="24"/>
        </w:rPr>
      </w:pPr>
    </w:p>
    <w:p w14:paraId="728207BD" w14:textId="77777777" w:rsidR="00942378" w:rsidRDefault="00942378" w:rsidP="00942378">
      <w:pPr>
        <w:ind w:firstLine="6096"/>
        <w:rPr>
          <w:sz w:val="24"/>
          <w:szCs w:val="24"/>
        </w:rPr>
      </w:pPr>
    </w:p>
    <w:p w14:paraId="016FC00C" w14:textId="77777777" w:rsidR="007E4010" w:rsidRDefault="007E4010" w:rsidP="00942378">
      <w:pPr>
        <w:ind w:firstLine="6096"/>
        <w:rPr>
          <w:sz w:val="24"/>
          <w:szCs w:val="24"/>
        </w:rPr>
      </w:pPr>
    </w:p>
    <w:p w14:paraId="37272C81" w14:textId="77777777" w:rsidR="007E4010" w:rsidRDefault="007E4010" w:rsidP="00942378">
      <w:pPr>
        <w:ind w:firstLine="6096"/>
        <w:rPr>
          <w:sz w:val="24"/>
          <w:szCs w:val="24"/>
        </w:rPr>
      </w:pPr>
    </w:p>
    <w:p w14:paraId="74E327C7" w14:textId="77777777" w:rsidR="007E4010" w:rsidRDefault="007E4010" w:rsidP="00942378">
      <w:pPr>
        <w:ind w:firstLine="6096"/>
        <w:rPr>
          <w:sz w:val="24"/>
          <w:szCs w:val="24"/>
        </w:rPr>
      </w:pPr>
    </w:p>
    <w:p w14:paraId="4979FD92" w14:textId="77777777" w:rsidR="007E4010" w:rsidRDefault="007E4010" w:rsidP="00942378">
      <w:pPr>
        <w:ind w:firstLine="6096"/>
        <w:rPr>
          <w:sz w:val="24"/>
          <w:szCs w:val="24"/>
        </w:rPr>
      </w:pPr>
    </w:p>
    <w:p w14:paraId="6801A2AD" w14:textId="77777777" w:rsidR="007E4010" w:rsidRDefault="007E4010" w:rsidP="00942378">
      <w:pPr>
        <w:ind w:firstLine="6096"/>
        <w:rPr>
          <w:sz w:val="24"/>
          <w:szCs w:val="24"/>
        </w:rPr>
      </w:pPr>
    </w:p>
    <w:p w14:paraId="21CAC27B" w14:textId="77777777" w:rsidR="00942378" w:rsidRDefault="00942378" w:rsidP="00942378">
      <w:pPr>
        <w:ind w:firstLine="6096"/>
        <w:jc w:val="center"/>
        <w:rPr>
          <w:sz w:val="24"/>
          <w:szCs w:val="24"/>
        </w:rPr>
      </w:pPr>
    </w:p>
    <w:p w14:paraId="7A93B748" w14:textId="2821C2DA" w:rsidR="00942378" w:rsidRDefault="00045B74" w:rsidP="00942378">
      <w:pPr>
        <w:jc w:val="center"/>
        <w:rPr>
          <w:sz w:val="24"/>
          <w:szCs w:val="24"/>
        </w:rPr>
      </w:pPr>
      <w:proofErr w:type="spellStart"/>
      <w:r>
        <w:rPr>
          <w:sz w:val="24"/>
          <w:szCs w:val="24"/>
        </w:rPr>
        <w:t>ст.Обливская</w:t>
      </w:r>
      <w:proofErr w:type="spellEnd"/>
    </w:p>
    <w:p w14:paraId="0FEB33C1" w14:textId="683EF761" w:rsidR="001922FB" w:rsidRPr="00D841E2" w:rsidRDefault="00942378" w:rsidP="00942378">
      <w:pPr>
        <w:jc w:val="center"/>
        <w:rPr>
          <w:b/>
          <w:sz w:val="28"/>
          <w:szCs w:val="28"/>
        </w:rPr>
      </w:pPr>
      <w:r>
        <w:rPr>
          <w:sz w:val="24"/>
          <w:szCs w:val="24"/>
        </w:rPr>
        <w:t xml:space="preserve"> 20</w:t>
      </w:r>
      <w:r w:rsidR="00C4477B">
        <w:rPr>
          <w:sz w:val="24"/>
          <w:szCs w:val="24"/>
        </w:rPr>
        <w:t>2</w:t>
      </w:r>
      <w:r w:rsidR="00045B74">
        <w:rPr>
          <w:sz w:val="24"/>
          <w:szCs w:val="24"/>
        </w:rPr>
        <w:t>2г.</w:t>
      </w:r>
      <w:r w:rsidR="002E51C2" w:rsidRPr="00942378">
        <w:rPr>
          <w:sz w:val="24"/>
          <w:szCs w:val="24"/>
        </w:rPr>
        <w:br w:type="page"/>
      </w:r>
      <w:r w:rsidR="001922FB" w:rsidRPr="00D841E2">
        <w:rPr>
          <w:b/>
          <w:sz w:val="28"/>
          <w:szCs w:val="28"/>
        </w:rPr>
        <w:lastRenderedPageBreak/>
        <w:t>1. ОБЩИЕ ПОЛОЖЕНИЯ</w:t>
      </w:r>
    </w:p>
    <w:p w14:paraId="4D2D2A7C" w14:textId="77777777" w:rsidR="00554E92" w:rsidRPr="00D841E2" w:rsidRDefault="00554E92" w:rsidP="001922FB">
      <w:pPr>
        <w:jc w:val="center"/>
        <w:rPr>
          <w:b/>
          <w:sz w:val="28"/>
          <w:szCs w:val="28"/>
        </w:rPr>
      </w:pPr>
    </w:p>
    <w:p w14:paraId="58C3B9CD" w14:textId="769E0847" w:rsidR="00C74D49" w:rsidRPr="00D841E2" w:rsidRDefault="001922FB" w:rsidP="001922FB">
      <w:pPr>
        <w:autoSpaceDE w:val="0"/>
        <w:autoSpaceDN w:val="0"/>
        <w:adjustRightInd w:val="0"/>
        <w:ind w:firstLine="709"/>
        <w:jc w:val="both"/>
        <w:rPr>
          <w:sz w:val="28"/>
          <w:szCs w:val="28"/>
        </w:rPr>
      </w:pPr>
      <w:r w:rsidRPr="00D841E2">
        <w:rPr>
          <w:sz w:val="28"/>
          <w:szCs w:val="28"/>
        </w:rPr>
        <w:t xml:space="preserve">1.1. Настоящий коллективный </w:t>
      </w:r>
      <w:r w:rsidR="00A42E19" w:rsidRPr="00D841E2">
        <w:rPr>
          <w:sz w:val="28"/>
          <w:szCs w:val="28"/>
        </w:rPr>
        <w:t xml:space="preserve">договор </w:t>
      </w:r>
      <w:r w:rsidRPr="00D841E2">
        <w:rPr>
          <w:sz w:val="28"/>
          <w:szCs w:val="28"/>
        </w:rPr>
        <w:t xml:space="preserve">заключен </w:t>
      </w:r>
      <w:r w:rsidR="002F78C5" w:rsidRPr="00D841E2">
        <w:rPr>
          <w:sz w:val="28"/>
          <w:szCs w:val="28"/>
        </w:rPr>
        <w:t>между работниками и работодателем и является правовым актом</w:t>
      </w:r>
      <w:r w:rsidR="00C74D49" w:rsidRPr="00D841E2">
        <w:rPr>
          <w:sz w:val="28"/>
          <w:szCs w:val="28"/>
        </w:rPr>
        <w:t xml:space="preserve">, регулирующим социально-трудовые отношения </w:t>
      </w:r>
      <w:r w:rsidRPr="00D841E2">
        <w:rPr>
          <w:sz w:val="28"/>
          <w:szCs w:val="28"/>
        </w:rPr>
        <w:t xml:space="preserve">в </w:t>
      </w:r>
      <w:r w:rsidR="000A7936" w:rsidRPr="00D841E2">
        <w:rPr>
          <w:sz w:val="28"/>
          <w:szCs w:val="28"/>
        </w:rPr>
        <w:t>Автономной некоммерческой организации социального обслуживания населения «</w:t>
      </w:r>
      <w:r w:rsidR="00045B74" w:rsidRPr="00D841E2">
        <w:rPr>
          <w:sz w:val="28"/>
          <w:szCs w:val="28"/>
        </w:rPr>
        <w:t xml:space="preserve">Созвездие </w:t>
      </w:r>
      <w:r w:rsidR="000A7936" w:rsidRPr="00D841E2">
        <w:rPr>
          <w:sz w:val="28"/>
          <w:szCs w:val="28"/>
        </w:rPr>
        <w:t>Добр</w:t>
      </w:r>
      <w:r w:rsidR="00045B74" w:rsidRPr="00D841E2">
        <w:rPr>
          <w:sz w:val="28"/>
          <w:szCs w:val="28"/>
        </w:rPr>
        <w:t>а</w:t>
      </w:r>
      <w:r w:rsidR="000A7936" w:rsidRPr="00D841E2">
        <w:rPr>
          <w:sz w:val="28"/>
          <w:szCs w:val="28"/>
        </w:rPr>
        <w:t>»</w:t>
      </w:r>
      <w:r w:rsidR="00C74D49" w:rsidRPr="00D841E2">
        <w:rPr>
          <w:sz w:val="28"/>
          <w:szCs w:val="28"/>
        </w:rPr>
        <w:t xml:space="preserve"> (далее </w:t>
      </w:r>
      <w:r w:rsidR="000A7936" w:rsidRPr="00D841E2">
        <w:rPr>
          <w:sz w:val="28"/>
          <w:szCs w:val="28"/>
        </w:rPr>
        <w:t>АНО СОН «</w:t>
      </w:r>
      <w:r w:rsidR="00045B74" w:rsidRPr="00D841E2">
        <w:rPr>
          <w:sz w:val="28"/>
          <w:szCs w:val="28"/>
        </w:rPr>
        <w:t xml:space="preserve">Созвездие </w:t>
      </w:r>
      <w:r w:rsidR="000A7936" w:rsidRPr="00D841E2">
        <w:rPr>
          <w:sz w:val="28"/>
          <w:szCs w:val="28"/>
        </w:rPr>
        <w:t>Добр</w:t>
      </w:r>
      <w:r w:rsidR="00045B74" w:rsidRPr="00D841E2">
        <w:rPr>
          <w:sz w:val="28"/>
          <w:szCs w:val="28"/>
        </w:rPr>
        <w:t>а</w:t>
      </w:r>
      <w:r w:rsidR="000A7936" w:rsidRPr="00D841E2">
        <w:rPr>
          <w:sz w:val="28"/>
          <w:szCs w:val="28"/>
        </w:rPr>
        <w:t>»</w:t>
      </w:r>
      <w:r w:rsidR="00C74D49" w:rsidRPr="00D841E2">
        <w:rPr>
          <w:sz w:val="28"/>
          <w:szCs w:val="28"/>
        </w:rPr>
        <w:t>).</w:t>
      </w:r>
    </w:p>
    <w:p w14:paraId="67BBD6BF" w14:textId="07F89172" w:rsidR="00C74D49" w:rsidRPr="00D841E2" w:rsidRDefault="001922FB" w:rsidP="001922FB">
      <w:pPr>
        <w:autoSpaceDE w:val="0"/>
        <w:autoSpaceDN w:val="0"/>
        <w:adjustRightInd w:val="0"/>
        <w:ind w:firstLine="709"/>
        <w:jc w:val="both"/>
        <w:rPr>
          <w:sz w:val="28"/>
          <w:szCs w:val="28"/>
        </w:rPr>
      </w:pPr>
      <w:r w:rsidRPr="00D841E2">
        <w:rPr>
          <w:sz w:val="28"/>
          <w:szCs w:val="28"/>
        </w:rPr>
        <w:t xml:space="preserve">1.2. Коллективный договор </w:t>
      </w:r>
      <w:r w:rsidR="00C74D49" w:rsidRPr="00D841E2">
        <w:rPr>
          <w:sz w:val="28"/>
          <w:szCs w:val="28"/>
        </w:rPr>
        <w:t xml:space="preserve">заключен в соответствии с Трудовым кодексом РФ и другими нормативно-правовыми актами с целью определения взаимных обязательств работников и работодателя по защите прав и интересов работников </w:t>
      </w:r>
      <w:r w:rsidR="00CD1722" w:rsidRPr="00D841E2">
        <w:rPr>
          <w:sz w:val="28"/>
          <w:szCs w:val="28"/>
        </w:rPr>
        <w:t>АНО СОН «</w:t>
      </w:r>
      <w:r w:rsidR="00045B74" w:rsidRPr="00D841E2">
        <w:rPr>
          <w:sz w:val="28"/>
          <w:szCs w:val="28"/>
        </w:rPr>
        <w:t xml:space="preserve">Созвездие </w:t>
      </w:r>
      <w:r w:rsidR="00CD1722" w:rsidRPr="00D841E2">
        <w:rPr>
          <w:sz w:val="28"/>
          <w:szCs w:val="28"/>
        </w:rPr>
        <w:t>Добр</w:t>
      </w:r>
      <w:r w:rsidR="00045B74" w:rsidRPr="00D841E2">
        <w:rPr>
          <w:sz w:val="28"/>
          <w:szCs w:val="28"/>
        </w:rPr>
        <w:t>а</w:t>
      </w:r>
      <w:r w:rsidR="00CD1722" w:rsidRPr="00D841E2">
        <w:rPr>
          <w:sz w:val="28"/>
          <w:szCs w:val="28"/>
        </w:rPr>
        <w:t>»</w:t>
      </w:r>
      <w:r w:rsidR="00C74D49" w:rsidRPr="00D841E2">
        <w:rPr>
          <w:sz w:val="28"/>
          <w:szCs w:val="28"/>
        </w:rPr>
        <w:t>.</w:t>
      </w:r>
    </w:p>
    <w:p w14:paraId="2C2A3F18" w14:textId="77777777" w:rsidR="001922FB" w:rsidRPr="00D841E2" w:rsidRDefault="001922FB" w:rsidP="00C74D49">
      <w:pPr>
        <w:autoSpaceDE w:val="0"/>
        <w:autoSpaceDN w:val="0"/>
        <w:adjustRightInd w:val="0"/>
        <w:ind w:firstLine="709"/>
        <w:jc w:val="both"/>
        <w:rPr>
          <w:sz w:val="28"/>
          <w:szCs w:val="28"/>
        </w:rPr>
      </w:pPr>
      <w:r w:rsidRPr="00D841E2">
        <w:rPr>
          <w:sz w:val="28"/>
          <w:szCs w:val="28"/>
        </w:rPr>
        <w:t xml:space="preserve">1.3. Сторонами Коллективного договора являются: </w:t>
      </w:r>
    </w:p>
    <w:p w14:paraId="6BC35029" w14:textId="002EB7EA" w:rsidR="001922FB" w:rsidRPr="00D841E2" w:rsidRDefault="003224C6" w:rsidP="001922FB">
      <w:pPr>
        <w:autoSpaceDE w:val="0"/>
        <w:autoSpaceDN w:val="0"/>
        <w:adjustRightInd w:val="0"/>
        <w:ind w:firstLine="709"/>
        <w:jc w:val="both"/>
        <w:outlineLvl w:val="1"/>
        <w:rPr>
          <w:sz w:val="28"/>
          <w:szCs w:val="28"/>
        </w:rPr>
      </w:pPr>
      <w:r w:rsidRPr="00D841E2">
        <w:rPr>
          <w:sz w:val="28"/>
          <w:szCs w:val="28"/>
        </w:rPr>
        <w:t xml:space="preserve">- </w:t>
      </w:r>
      <w:r w:rsidR="00C74D49" w:rsidRPr="00D841E2">
        <w:rPr>
          <w:sz w:val="28"/>
          <w:szCs w:val="28"/>
        </w:rPr>
        <w:t xml:space="preserve">работодатель </w:t>
      </w:r>
      <w:r w:rsidR="00CD1722" w:rsidRPr="00D841E2">
        <w:rPr>
          <w:sz w:val="28"/>
          <w:szCs w:val="28"/>
        </w:rPr>
        <w:t>АНО СОН «</w:t>
      </w:r>
      <w:r w:rsidR="00045B74" w:rsidRPr="00D841E2">
        <w:rPr>
          <w:sz w:val="28"/>
          <w:szCs w:val="28"/>
        </w:rPr>
        <w:t xml:space="preserve">Созвездие </w:t>
      </w:r>
      <w:r w:rsidR="00CD1722" w:rsidRPr="00D841E2">
        <w:rPr>
          <w:sz w:val="28"/>
          <w:szCs w:val="28"/>
        </w:rPr>
        <w:t>Добр</w:t>
      </w:r>
      <w:r w:rsidR="00045B74" w:rsidRPr="00D841E2">
        <w:rPr>
          <w:sz w:val="28"/>
          <w:szCs w:val="28"/>
        </w:rPr>
        <w:t>а</w:t>
      </w:r>
      <w:r w:rsidR="00CD1722" w:rsidRPr="00D841E2">
        <w:rPr>
          <w:sz w:val="28"/>
          <w:szCs w:val="28"/>
        </w:rPr>
        <w:t>»</w:t>
      </w:r>
      <w:r w:rsidR="00C74D49" w:rsidRPr="00D841E2">
        <w:rPr>
          <w:sz w:val="28"/>
          <w:szCs w:val="28"/>
        </w:rPr>
        <w:t xml:space="preserve"> в лиц</w:t>
      </w:r>
      <w:r w:rsidR="00045B74" w:rsidRPr="00D841E2">
        <w:rPr>
          <w:sz w:val="28"/>
          <w:szCs w:val="28"/>
        </w:rPr>
        <w:t>е его представителя – директора Олейниковой Ларисой Анатольевной</w:t>
      </w:r>
      <w:r w:rsidR="00C74D49" w:rsidRPr="00D841E2">
        <w:rPr>
          <w:sz w:val="28"/>
          <w:szCs w:val="28"/>
        </w:rPr>
        <w:t xml:space="preserve">, в соответствии с Уставом </w:t>
      </w:r>
      <w:r w:rsidR="00CD1722" w:rsidRPr="00D841E2">
        <w:rPr>
          <w:sz w:val="28"/>
          <w:szCs w:val="28"/>
        </w:rPr>
        <w:t>АНО СОН «</w:t>
      </w:r>
      <w:r w:rsidR="00045B74" w:rsidRPr="00D841E2">
        <w:rPr>
          <w:sz w:val="28"/>
          <w:szCs w:val="28"/>
        </w:rPr>
        <w:t xml:space="preserve">Созвездие </w:t>
      </w:r>
      <w:r w:rsidR="00CD1722" w:rsidRPr="00D841E2">
        <w:rPr>
          <w:sz w:val="28"/>
          <w:szCs w:val="28"/>
        </w:rPr>
        <w:t>Добр</w:t>
      </w:r>
      <w:r w:rsidR="00045B74" w:rsidRPr="00D841E2">
        <w:rPr>
          <w:sz w:val="28"/>
          <w:szCs w:val="28"/>
        </w:rPr>
        <w:t>а</w:t>
      </w:r>
      <w:r w:rsidR="00CD1722" w:rsidRPr="00D841E2">
        <w:rPr>
          <w:sz w:val="28"/>
          <w:szCs w:val="28"/>
        </w:rPr>
        <w:t>»</w:t>
      </w:r>
      <w:r w:rsidR="00C74D49" w:rsidRPr="00D841E2">
        <w:rPr>
          <w:sz w:val="28"/>
          <w:szCs w:val="28"/>
        </w:rPr>
        <w:t>;</w:t>
      </w:r>
    </w:p>
    <w:p w14:paraId="3EE729EF" w14:textId="04177F06" w:rsidR="00C74D49" w:rsidRPr="00D841E2" w:rsidRDefault="001922FB" w:rsidP="001922FB">
      <w:pPr>
        <w:ind w:firstLine="709"/>
        <w:jc w:val="both"/>
        <w:rPr>
          <w:sz w:val="28"/>
          <w:szCs w:val="28"/>
        </w:rPr>
      </w:pPr>
      <w:r w:rsidRPr="00D841E2">
        <w:rPr>
          <w:sz w:val="28"/>
          <w:szCs w:val="28"/>
        </w:rPr>
        <w:t xml:space="preserve">- работники </w:t>
      </w:r>
      <w:r w:rsidR="00CD1722" w:rsidRPr="00D841E2">
        <w:rPr>
          <w:sz w:val="28"/>
          <w:szCs w:val="28"/>
        </w:rPr>
        <w:t>АНО СОН «</w:t>
      </w:r>
      <w:r w:rsidR="00045B74" w:rsidRPr="00D841E2">
        <w:rPr>
          <w:sz w:val="28"/>
          <w:szCs w:val="28"/>
        </w:rPr>
        <w:t xml:space="preserve">Созвездие </w:t>
      </w:r>
      <w:r w:rsidR="00CD1722" w:rsidRPr="00D841E2">
        <w:rPr>
          <w:sz w:val="28"/>
          <w:szCs w:val="28"/>
        </w:rPr>
        <w:t>Добр</w:t>
      </w:r>
      <w:r w:rsidR="00045B74" w:rsidRPr="00D841E2">
        <w:rPr>
          <w:sz w:val="28"/>
          <w:szCs w:val="28"/>
        </w:rPr>
        <w:t>а</w:t>
      </w:r>
      <w:r w:rsidR="00CD1722" w:rsidRPr="00D841E2">
        <w:rPr>
          <w:sz w:val="28"/>
          <w:szCs w:val="28"/>
        </w:rPr>
        <w:t>»</w:t>
      </w:r>
      <w:r w:rsidR="00C74D49" w:rsidRPr="00D841E2">
        <w:rPr>
          <w:sz w:val="28"/>
          <w:szCs w:val="28"/>
        </w:rPr>
        <w:t>, именуе</w:t>
      </w:r>
      <w:r w:rsidR="00045B74" w:rsidRPr="00D841E2">
        <w:rPr>
          <w:sz w:val="28"/>
          <w:szCs w:val="28"/>
        </w:rPr>
        <w:t xml:space="preserve">мые далее «Работники», в </w:t>
      </w:r>
      <w:proofErr w:type="gramStart"/>
      <w:r w:rsidR="00045B74" w:rsidRPr="00D841E2">
        <w:rPr>
          <w:sz w:val="28"/>
          <w:szCs w:val="28"/>
        </w:rPr>
        <w:t xml:space="preserve">лице </w:t>
      </w:r>
      <w:r w:rsidR="00C74D49" w:rsidRPr="00D841E2">
        <w:rPr>
          <w:sz w:val="28"/>
          <w:szCs w:val="28"/>
        </w:rPr>
        <w:t xml:space="preserve"> </w:t>
      </w:r>
      <w:r w:rsidR="00045B74" w:rsidRPr="00D841E2">
        <w:rPr>
          <w:sz w:val="28"/>
          <w:szCs w:val="28"/>
        </w:rPr>
        <w:t>председателя</w:t>
      </w:r>
      <w:proofErr w:type="gramEnd"/>
      <w:r w:rsidR="00045B74" w:rsidRPr="00D841E2">
        <w:rPr>
          <w:sz w:val="28"/>
          <w:szCs w:val="28"/>
        </w:rPr>
        <w:t xml:space="preserve"> первичной профсоюзной организации АНО СОН «Созвездие Добра» Никишиной Светланой Алексеевной (далее Председатель ППО</w:t>
      </w:r>
      <w:r w:rsidR="00C74D49" w:rsidRPr="00D841E2">
        <w:rPr>
          <w:sz w:val="28"/>
          <w:szCs w:val="28"/>
        </w:rPr>
        <w:t xml:space="preserve">). </w:t>
      </w:r>
    </w:p>
    <w:p w14:paraId="5741D089" w14:textId="6B40A85D" w:rsidR="0085640A" w:rsidRPr="00D841E2" w:rsidRDefault="001922FB" w:rsidP="001922FB">
      <w:pPr>
        <w:ind w:firstLine="709"/>
        <w:jc w:val="both"/>
        <w:rPr>
          <w:sz w:val="28"/>
          <w:szCs w:val="28"/>
        </w:rPr>
      </w:pPr>
      <w:r w:rsidRPr="00D841E2">
        <w:rPr>
          <w:sz w:val="28"/>
          <w:szCs w:val="28"/>
        </w:rPr>
        <w:t>1.</w:t>
      </w:r>
      <w:r w:rsidR="00C74D49" w:rsidRPr="00D841E2">
        <w:rPr>
          <w:sz w:val="28"/>
          <w:szCs w:val="28"/>
        </w:rPr>
        <w:t>4</w:t>
      </w:r>
      <w:r w:rsidRPr="00D841E2">
        <w:rPr>
          <w:sz w:val="28"/>
          <w:szCs w:val="28"/>
        </w:rPr>
        <w:t xml:space="preserve">. </w:t>
      </w:r>
      <w:r w:rsidR="0085640A" w:rsidRPr="00D841E2">
        <w:rPr>
          <w:sz w:val="28"/>
          <w:szCs w:val="28"/>
        </w:rPr>
        <w:t>Действие настоящего коллективного договора распространяют</w:t>
      </w:r>
      <w:r w:rsidR="00045B74" w:rsidRPr="00D841E2">
        <w:rPr>
          <w:sz w:val="28"/>
          <w:szCs w:val="28"/>
        </w:rPr>
        <w:t xml:space="preserve">ся на всех работников </w:t>
      </w:r>
      <w:proofErr w:type="gramStart"/>
      <w:r w:rsidR="00045B74" w:rsidRPr="00D841E2">
        <w:rPr>
          <w:sz w:val="28"/>
          <w:szCs w:val="28"/>
        </w:rPr>
        <w:t>организации</w:t>
      </w:r>
      <w:r w:rsidR="0085640A" w:rsidRPr="00D841E2">
        <w:rPr>
          <w:sz w:val="28"/>
          <w:szCs w:val="28"/>
        </w:rPr>
        <w:t xml:space="preserve"> .</w:t>
      </w:r>
      <w:proofErr w:type="gramEnd"/>
    </w:p>
    <w:p w14:paraId="12E9F2A9" w14:textId="035B9ED4" w:rsidR="0085640A" w:rsidRPr="00D841E2" w:rsidRDefault="0085640A" w:rsidP="001922FB">
      <w:pPr>
        <w:ind w:firstLine="709"/>
        <w:jc w:val="both"/>
        <w:rPr>
          <w:sz w:val="28"/>
          <w:szCs w:val="28"/>
        </w:rPr>
      </w:pPr>
      <w:r w:rsidRPr="00D841E2">
        <w:rPr>
          <w:sz w:val="28"/>
          <w:szCs w:val="28"/>
        </w:rPr>
        <w:t>1.</w:t>
      </w:r>
      <w:r w:rsidR="00CD1722" w:rsidRPr="00D841E2">
        <w:rPr>
          <w:sz w:val="28"/>
          <w:szCs w:val="28"/>
        </w:rPr>
        <w:t>5</w:t>
      </w:r>
      <w:r w:rsidRPr="00D841E2">
        <w:rPr>
          <w:sz w:val="28"/>
          <w:szCs w:val="28"/>
        </w:rPr>
        <w:t>. Стороны договорились, что текст коллективного договора, должен быть доведен работодателем до сведения работников в течение 15 дней после его подписания.</w:t>
      </w:r>
    </w:p>
    <w:p w14:paraId="340EFD89" w14:textId="3DBA8A18" w:rsidR="0085640A" w:rsidRPr="00D841E2" w:rsidRDefault="0085640A" w:rsidP="001922FB">
      <w:pPr>
        <w:ind w:firstLine="709"/>
        <w:jc w:val="both"/>
        <w:rPr>
          <w:sz w:val="28"/>
          <w:szCs w:val="28"/>
        </w:rPr>
      </w:pPr>
      <w:r w:rsidRPr="00D841E2">
        <w:rPr>
          <w:sz w:val="28"/>
          <w:szCs w:val="28"/>
        </w:rPr>
        <w:t>1.</w:t>
      </w:r>
      <w:r w:rsidR="003E4E07" w:rsidRPr="00D841E2">
        <w:rPr>
          <w:sz w:val="28"/>
          <w:szCs w:val="28"/>
        </w:rPr>
        <w:t>6</w:t>
      </w:r>
      <w:r w:rsidR="00045B74" w:rsidRPr="00D841E2">
        <w:rPr>
          <w:sz w:val="28"/>
          <w:szCs w:val="28"/>
        </w:rPr>
        <w:t>. Председатель ППО</w:t>
      </w:r>
      <w:r w:rsidRPr="00D841E2">
        <w:rPr>
          <w:sz w:val="28"/>
          <w:szCs w:val="28"/>
        </w:rPr>
        <w:t xml:space="preserve"> обязуется разъяснять работникам положения коллективного договора, содействовать его реализации.</w:t>
      </w:r>
    </w:p>
    <w:p w14:paraId="3E2136D4" w14:textId="432CAA36" w:rsidR="0085640A" w:rsidRPr="00D841E2" w:rsidRDefault="0085640A" w:rsidP="001922FB">
      <w:pPr>
        <w:ind w:firstLine="709"/>
        <w:jc w:val="both"/>
        <w:rPr>
          <w:sz w:val="28"/>
          <w:szCs w:val="28"/>
        </w:rPr>
      </w:pPr>
      <w:r w:rsidRPr="00D841E2">
        <w:rPr>
          <w:sz w:val="28"/>
          <w:szCs w:val="28"/>
        </w:rPr>
        <w:t>1.</w:t>
      </w:r>
      <w:r w:rsidR="003E4E07" w:rsidRPr="00D841E2">
        <w:rPr>
          <w:sz w:val="28"/>
          <w:szCs w:val="28"/>
        </w:rPr>
        <w:t>7</w:t>
      </w:r>
      <w:r w:rsidRPr="00D841E2">
        <w:rPr>
          <w:sz w:val="28"/>
          <w:szCs w:val="28"/>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14:paraId="1B41367D" w14:textId="1872BF71" w:rsidR="0085640A" w:rsidRPr="00D841E2" w:rsidRDefault="0085640A" w:rsidP="001922FB">
      <w:pPr>
        <w:ind w:firstLine="709"/>
        <w:jc w:val="both"/>
        <w:rPr>
          <w:sz w:val="28"/>
          <w:szCs w:val="28"/>
        </w:rPr>
      </w:pPr>
      <w:r w:rsidRPr="00D841E2">
        <w:rPr>
          <w:sz w:val="28"/>
          <w:szCs w:val="28"/>
        </w:rPr>
        <w:t>1.</w:t>
      </w:r>
      <w:r w:rsidR="003E4E07" w:rsidRPr="00D841E2">
        <w:rPr>
          <w:sz w:val="28"/>
          <w:szCs w:val="28"/>
        </w:rPr>
        <w:t>8</w:t>
      </w:r>
      <w:r w:rsidRPr="00D841E2">
        <w:rPr>
          <w:sz w:val="28"/>
          <w:szCs w:val="28"/>
        </w:rPr>
        <w:t>. При смене формы собственности учреждения коллективный договор сохраняет свое действие в течении трех месяцев со дня перехода прав собственности.</w:t>
      </w:r>
    </w:p>
    <w:p w14:paraId="2FD41A39" w14:textId="04E007E0" w:rsidR="0085640A" w:rsidRPr="00D841E2" w:rsidRDefault="0085640A" w:rsidP="001922FB">
      <w:pPr>
        <w:ind w:firstLine="709"/>
        <w:jc w:val="both"/>
        <w:rPr>
          <w:sz w:val="28"/>
          <w:szCs w:val="28"/>
        </w:rPr>
      </w:pPr>
      <w:r w:rsidRPr="00D841E2">
        <w:rPr>
          <w:sz w:val="28"/>
          <w:szCs w:val="28"/>
        </w:rPr>
        <w:t>1.</w:t>
      </w:r>
      <w:r w:rsidR="003E4E07" w:rsidRPr="00D841E2">
        <w:rPr>
          <w:sz w:val="28"/>
          <w:szCs w:val="28"/>
        </w:rPr>
        <w:t>9</w:t>
      </w:r>
      <w:r w:rsidRPr="00D841E2">
        <w:rPr>
          <w:sz w:val="28"/>
          <w:szCs w:val="28"/>
        </w:rPr>
        <w:t>. При ликвидации учреждения коллективный договор сохраняет свое действие в течении всего срока проведения ликвидации.</w:t>
      </w:r>
    </w:p>
    <w:p w14:paraId="76FEDB1D" w14:textId="4CFEFA87" w:rsidR="000566E5" w:rsidRPr="00D841E2" w:rsidRDefault="0085640A" w:rsidP="001922FB">
      <w:pPr>
        <w:ind w:firstLine="709"/>
        <w:jc w:val="both"/>
        <w:rPr>
          <w:sz w:val="28"/>
          <w:szCs w:val="28"/>
        </w:rPr>
      </w:pPr>
      <w:r w:rsidRPr="00D841E2">
        <w:rPr>
          <w:sz w:val="28"/>
          <w:szCs w:val="28"/>
        </w:rPr>
        <w:t>1.1</w:t>
      </w:r>
      <w:r w:rsidR="003E4E07" w:rsidRPr="00D841E2">
        <w:rPr>
          <w:sz w:val="28"/>
          <w:szCs w:val="28"/>
        </w:rPr>
        <w:t>0</w:t>
      </w:r>
      <w:r w:rsidRPr="00D841E2">
        <w:rPr>
          <w:sz w:val="28"/>
          <w:szCs w:val="28"/>
        </w:rPr>
        <w:t xml:space="preserve">. В течении срока действия коллективного договора стороны вправе вносить в </w:t>
      </w:r>
      <w:r w:rsidR="000566E5" w:rsidRPr="00D841E2">
        <w:rPr>
          <w:sz w:val="28"/>
          <w:szCs w:val="28"/>
        </w:rPr>
        <w:t>него дополнения и изменения на основе взаимной договоренности. Внесенные изменения и дополнения оформляются приложением и дополнительным соглашением к коллективному договору, являются его неотъемлемой частью и доводятся до сведения работников и работодателя.</w:t>
      </w:r>
    </w:p>
    <w:p w14:paraId="2A28E2A5" w14:textId="19734C51" w:rsidR="000566E5" w:rsidRPr="00D841E2" w:rsidRDefault="000566E5" w:rsidP="001922FB">
      <w:pPr>
        <w:ind w:firstLine="709"/>
        <w:jc w:val="both"/>
        <w:rPr>
          <w:sz w:val="28"/>
          <w:szCs w:val="28"/>
        </w:rPr>
      </w:pPr>
      <w:r w:rsidRPr="00D841E2">
        <w:rPr>
          <w:sz w:val="28"/>
          <w:szCs w:val="28"/>
        </w:rPr>
        <w:t>1.1</w:t>
      </w:r>
      <w:r w:rsidR="003E4E07" w:rsidRPr="00D841E2">
        <w:rPr>
          <w:sz w:val="28"/>
          <w:szCs w:val="28"/>
        </w:rPr>
        <w:t>1</w:t>
      </w:r>
      <w:r w:rsidRPr="00D841E2">
        <w:rPr>
          <w:sz w:val="28"/>
          <w:szCs w:val="28"/>
        </w:rPr>
        <w:t>. В течении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D8B9833" w14:textId="746A7941" w:rsidR="00765C59" w:rsidRPr="00D841E2" w:rsidRDefault="000566E5" w:rsidP="001922FB">
      <w:pPr>
        <w:ind w:firstLine="709"/>
        <w:jc w:val="both"/>
        <w:rPr>
          <w:sz w:val="28"/>
          <w:szCs w:val="28"/>
        </w:rPr>
      </w:pPr>
      <w:r w:rsidRPr="00D841E2">
        <w:rPr>
          <w:sz w:val="28"/>
          <w:szCs w:val="28"/>
        </w:rPr>
        <w:t>1.1</w:t>
      </w:r>
      <w:r w:rsidR="003E4E07" w:rsidRPr="00D841E2">
        <w:rPr>
          <w:sz w:val="28"/>
          <w:szCs w:val="28"/>
        </w:rPr>
        <w:t>2</w:t>
      </w:r>
      <w:r w:rsidRPr="00D841E2">
        <w:rPr>
          <w:sz w:val="28"/>
          <w:szCs w:val="28"/>
        </w:rPr>
        <w:t>. Пересмотр обязательств настоящего договора не может приводить к снижению уровня социально-экономического положения работников учреждения</w:t>
      </w:r>
      <w:r w:rsidR="00765C59" w:rsidRPr="00D841E2">
        <w:rPr>
          <w:sz w:val="28"/>
          <w:szCs w:val="28"/>
        </w:rPr>
        <w:t>.</w:t>
      </w:r>
    </w:p>
    <w:p w14:paraId="6F5AC892" w14:textId="1D2E44E1" w:rsidR="00765C59" w:rsidRPr="00D841E2" w:rsidRDefault="00765C59" w:rsidP="001922FB">
      <w:pPr>
        <w:ind w:firstLine="709"/>
        <w:jc w:val="both"/>
        <w:rPr>
          <w:sz w:val="28"/>
          <w:szCs w:val="28"/>
        </w:rPr>
      </w:pPr>
      <w:r w:rsidRPr="00D841E2">
        <w:rPr>
          <w:sz w:val="28"/>
          <w:szCs w:val="28"/>
        </w:rPr>
        <w:t>1.1</w:t>
      </w:r>
      <w:r w:rsidR="003E4E07" w:rsidRPr="00D841E2">
        <w:rPr>
          <w:sz w:val="28"/>
          <w:szCs w:val="28"/>
        </w:rPr>
        <w:t>3</w:t>
      </w:r>
      <w:r w:rsidRPr="00D841E2">
        <w:rPr>
          <w:sz w:val="28"/>
          <w:szCs w:val="28"/>
        </w:rPr>
        <w:t>. Все спорные вопросы по толкованию и реализации положений коллективного договора решаются сторонами.</w:t>
      </w:r>
    </w:p>
    <w:p w14:paraId="08CD868C" w14:textId="3154B95D" w:rsidR="00765C59" w:rsidRPr="00D841E2" w:rsidRDefault="00765C59" w:rsidP="001922FB">
      <w:pPr>
        <w:ind w:firstLine="709"/>
        <w:jc w:val="both"/>
        <w:rPr>
          <w:sz w:val="28"/>
          <w:szCs w:val="28"/>
        </w:rPr>
      </w:pPr>
      <w:r w:rsidRPr="00D841E2">
        <w:rPr>
          <w:sz w:val="28"/>
          <w:szCs w:val="28"/>
        </w:rPr>
        <w:t>1.1</w:t>
      </w:r>
      <w:r w:rsidR="003E4E07" w:rsidRPr="00D841E2">
        <w:rPr>
          <w:sz w:val="28"/>
          <w:szCs w:val="28"/>
        </w:rPr>
        <w:t>4</w:t>
      </w:r>
      <w:r w:rsidRPr="00D841E2">
        <w:rPr>
          <w:sz w:val="28"/>
          <w:szCs w:val="28"/>
        </w:rPr>
        <w:t>. Коллективный договор заключается на срок не более трех лет и вступает в силу со дня его подписания либо со дня, устано</w:t>
      </w:r>
      <w:r w:rsidR="00C30AF7" w:rsidRPr="00D841E2">
        <w:rPr>
          <w:sz w:val="28"/>
          <w:szCs w:val="28"/>
        </w:rPr>
        <w:t>вленного коллективным договором</w:t>
      </w:r>
      <w:r w:rsidRPr="00D841E2">
        <w:rPr>
          <w:sz w:val="28"/>
          <w:szCs w:val="28"/>
        </w:rPr>
        <w:t xml:space="preserve">. Если по истечении установленного срока действия коллективного договора ни одна из сторон </w:t>
      </w:r>
      <w:r w:rsidRPr="00D841E2">
        <w:rPr>
          <w:sz w:val="28"/>
          <w:szCs w:val="28"/>
        </w:rPr>
        <w:lastRenderedPageBreak/>
        <w:t>не выступила инициатором по заключению нового коллективного договора, то его действие продлевается на следующие три года автоматически.</w:t>
      </w:r>
    </w:p>
    <w:p w14:paraId="4FAF65ED" w14:textId="4E940D1A" w:rsidR="00765C59" w:rsidRPr="00D841E2" w:rsidRDefault="00765C59" w:rsidP="001922FB">
      <w:pPr>
        <w:ind w:firstLine="709"/>
        <w:jc w:val="both"/>
        <w:rPr>
          <w:sz w:val="28"/>
          <w:szCs w:val="28"/>
        </w:rPr>
      </w:pPr>
      <w:r w:rsidRPr="00D841E2">
        <w:rPr>
          <w:sz w:val="28"/>
          <w:szCs w:val="28"/>
        </w:rPr>
        <w:t>1.1</w:t>
      </w:r>
      <w:r w:rsidR="003E4E07" w:rsidRPr="00D841E2">
        <w:rPr>
          <w:sz w:val="28"/>
          <w:szCs w:val="28"/>
        </w:rPr>
        <w:t>5</w:t>
      </w:r>
      <w:r w:rsidRPr="00D841E2">
        <w:rPr>
          <w:sz w:val="28"/>
          <w:szCs w:val="28"/>
        </w:rPr>
        <w:t xml:space="preserve">. Стороны определяют следующие формы управления учреждением непосредственно работниками и через </w:t>
      </w:r>
      <w:r w:rsidR="0098788D" w:rsidRPr="00D841E2">
        <w:rPr>
          <w:sz w:val="28"/>
          <w:szCs w:val="28"/>
        </w:rPr>
        <w:t>Председателя ППО</w:t>
      </w:r>
      <w:r w:rsidRPr="00D841E2">
        <w:rPr>
          <w:sz w:val="28"/>
          <w:szCs w:val="28"/>
        </w:rPr>
        <w:t>:</w:t>
      </w:r>
    </w:p>
    <w:p w14:paraId="16E6105D" w14:textId="341B55CC" w:rsidR="00765C59" w:rsidRPr="00D841E2" w:rsidRDefault="00765C59" w:rsidP="001922FB">
      <w:pPr>
        <w:ind w:firstLine="709"/>
        <w:jc w:val="both"/>
        <w:rPr>
          <w:sz w:val="28"/>
          <w:szCs w:val="28"/>
        </w:rPr>
      </w:pPr>
      <w:r w:rsidRPr="00D841E2">
        <w:rPr>
          <w:sz w:val="28"/>
          <w:szCs w:val="28"/>
        </w:rPr>
        <w:t xml:space="preserve">- учет мнений (по согласованию) </w:t>
      </w:r>
      <w:r w:rsidR="0098788D" w:rsidRPr="00D841E2">
        <w:rPr>
          <w:sz w:val="28"/>
          <w:szCs w:val="28"/>
        </w:rPr>
        <w:t>Председателя ППО</w:t>
      </w:r>
      <w:r w:rsidRPr="00D841E2">
        <w:rPr>
          <w:sz w:val="28"/>
          <w:szCs w:val="28"/>
        </w:rPr>
        <w:t>;</w:t>
      </w:r>
    </w:p>
    <w:p w14:paraId="130E7C68" w14:textId="77777777" w:rsidR="00765C59" w:rsidRPr="00D841E2" w:rsidRDefault="00765C59" w:rsidP="001922FB">
      <w:pPr>
        <w:ind w:firstLine="709"/>
        <w:jc w:val="both"/>
        <w:rPr>
          <w:sz w:val="28"/>
          <w:szCs w:val="28"/>
        </w:rPr>
      </w:pPr>
      <w:r w:rsidRPr="00D841E2">
        <w:rPr>
          <w:sz w:val="28"/>
          <w:szCs w:val="28"/>
        </w:rPr>
        <w:t>- консультации с работодателем по вопросам принятия локальных нормативных актов;</w:t>
      </w:r>
    </w:p>
    <w:p w14:paraId="2DC7533C" w14:textId="77777777" w:rsidR="00765C59" w:rsidRPr="00D841E2" w:rsidRDefault="00765C59" w:rsidP="001922FB">
      <w:pPr>
        <w:ind w:firstLine="709"/>
        <w:jc w:val="both"/>
        <w:rPr>
          <w:sz w:val="28"/>
          <w:szCs w:val="28"/>
        </w:rPr>
      </w:pPr>
      <w:r w:rsidRPr="00D841E2">
        <w:rPr>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14:paraId="52D0FA24" w14:textId="77777777" w:rsidR="00765C59" w:rsidRPr="00D841E2" w:rsidRDefault="00765C59" w:rsidP="001922FB">
      <w:pPr>
        <w:ind w:firstLine="709"/>
        <w:jc w:val="both"/>
        <w:rPr>
          <w:sz w:val="28"/>
          <w:szCs w:val="28"/>
        </w:rPr>
      </w:pPr>
      <w:r w:rsidRPr="00D841E2">
        <w:rPr>
          <w:sz w:val="28"/>
          <w:szCs w:val="28"/>
        </w:rPr>
        <w:t>- обсуждение с работодателем вопросов о работе учреждения, внесение предложения по его совершенствования;</w:t>
      </w:r>
    </w:p>
    <w:p w14:paraId="36190CA6" w14:textId="77777777" w:rsidR="00765C59" w:rsidRPr="00D841E2" w:rsidRDefault="00765C59" w:rsidP="001922FB">
      <w:pPr>
        <w:ind w:firstLine="709"/>
        <w:jc w:val="both"/>
        <w:rPr>
          <w:sz w:val="28"/>
          <w:szCs w:val="28"/>
        </w:rPr>
      </w:pPr>
      <w:r w:rsidRPr="00D841E2">
        <w:rPr>
          <w:sz w:val="28"/>
          <w:szCs w:val="28"/>
        </w:rPr>
        <w:t>- обсуждение представительным органом работников планов социально-экономического развития организации;</w:t>
      </w:r>
    </w:p>
    <w:p w14:paraId="7A070069" w14:textId="77777777" w:rsidR="00765C59" w:rsidRPr="00D841E2" w:rsidRDefault="00765C59" w:rsidP="001922FB">
      <w:pPr>
        <w:ind w:firstLine="709"/>
        <w:jc w:val="both"/>
        <w:rPr>
          <w:sz w:val="28"/>
          <w:szCs w:val="28"/>
        </w:rPr>
      </w:pPr>
      <w:r w:rsidRPr="00D841E2">
        <w:rPr>
          <w:sz w:val="28"/>
          <w:szCs w:val="28"/>
        </w:rPr>
        <w:t>- другие формы.</w:t>
      </w:r>
    </w:p>
    <w:p w14:paraId="33954CA2" w14:textId="77777777" w:rsidR="00554E92" w:rsidRPr="00D841E2" w:rsidRDefault="001922FB" w:rsidP="00765C59">
      <w:pPr>
        <w:pStyle w:val="1"/>
        <w:spacing w:before="0" w:after="0"/>
        <w:ind w:firstLine="709"/>
        <w:jc w:val="center"/>
        <w:rPr>
          <w:sz w:val="28"/>
          <w:szCs w:val="28"/>
        </w:rPr>
      </w:pPr>
      <w:r w:rsidRPr="00D841E2">
        <w:rPr>
          <w:rFonts w:ascii="Times New Roman" w:hAnsi="Times New Roman" w:cs="Times New Roman"/>
          <w:sz w:val="28"/>
          <w:szCs w:val="28"/>
        </w:rPr>
        <w:t xml:space="preserve">2. </w:t>
      </w:r>
      <w:r w:rsidR="00765C59" w:rsidRPr="00D841E2">
        <w:rPr>
          <w:rFonts w:ascii="Times New Roman" w:hAnsi="Times New Roman" w:cs="Times New Roman"/>
          <w:sz w:val="28"/>
          <w:szCs w:val="28"/>
        </w:rPr>
        <w:t>Трудовой договор</w:t>
      </w:r>
    </w:p>
    <w:p w14:paraId="01A9B799" w14:textId="77777777" w:rsidR="00BF7CD2" w:rsidRPr="00D841E2" w:rsidRDefault="001922FB" w:rsidP="001922FB">
      <w:pPr>
        <w:autoSpaceDE w:val="0"/>
        <w:autoSpaceDN w:val="0"/>
        <w:adjustRightInd w:val="0"/>
        <w:ind w:firstLine="709"/>
        <w:jc w:val="both"/>
        <w:rPr>
          <w:sz w:val="28"/>
          <w:szCs w:val="28"/>
        </w:rPr>
      </w:pPr>
      <w:r w:rsidRPr="00D841E2">
        <w:rPr>
          <w:sz w:val="28"/>
          <w:szCs w:val="28"/>
        </w:rPr>
        <w:t xml:space="preserve">2.1. </w:t>
      </w:r>
      <w:r w:rsidR="00BF7CD2" w:rsidRPr="00D841E2">
        <w:rPr>
          <w:sz w:val="28"/>
          <w:szCs w:val="28"/>
        </w:rPr>
        <w:t>При поступлении на работу трудовые отношения оформляются путем заключения трудового договора в письменной форме в двух экземплярах – по одному для каждой из сторон. При приеме на работу работодатель обязан ознакомить Работника с действующими в организации Правилами внутреннего трудового распорядка, Уставом учреждения, иным локальными внутренними нормативными актами, имеющими отношение к трудовой функции работника, настоящим коллективным договором.</w:t>
      </w:r>
    </w:p>
    <w:p w14:paraId="66F52CC4" w14:textId="77777777" w:rsidR="00BF7CD2" w:rsidRPr="00D841E2" w:rsidRDefault="00BF7CD2" w:rsidP="001922FB">
      <w:pPr>
        <w:autoSpaceDE w:val="0"/>
        <w:autoSpaceDN w:val="0"/>
        <w:adjustRightInd w:val="0"/>
        <w:ind w:firstLine="709"/>
        <w:jc w:val="both"/>
        <w:rPr>
          <w:sz w:val="28"/>
          <w:szCs w:val="28"/>
        </w:rPr>
      </w:pPr>
      <w:r w:rsidRPr="00D841E2">
        <w:rPr>
          <w:sz w:val="28"/>
          <w:szCs w:val="28"/>
        </w:rPr>
        <w:t>2.2.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 настоящим коллективным договором.</w:t>
      </w:r>
    </w:p>
    <w:p w14:paraId="66C34048" w14:textId="77777777" w:rsidR="00E47DEC" w:rsidRPr="00D841E2" w:rsidRDefault="00E47DEC" w:rsidP="001922FB">
      <w:pPr>
        <w:autoSpaceDE w:val="0"/>
        <w:autoSpaceDN w:val="0"/>
        <w:adjustRightInd w:val="0"/>
        <w:ind w:firstLine="709"/>
        <w:jc w:val="both"/>
        <w:rPr>
          <w:sz w:val="28"/>
          <w:szCs w:val="28"/>
        </w:rPr>
      </w:pPr>
      <w:r w:rsidRPr="00D841E2">
        <w:rPr>
          <w:sz w:val="28"/>
          <w:szCs w:val="28"/>
        </w:rPr>
        <w:t>2.3. Трудовой договор с работником, как правило, заключается на неопределенный срок.</w:t>
      </w:r>
    </w:p>
    <w:p w14:paraId="6B85F0BB" w14:textId="77777777" w:rsidR="00E47DEC" w:rsidRPr="00D841E2" w:rsidRDefault="00E47DEC" w:rsidP="001922FB">
      <w:pPr>
        <w:autoSpaceDE w:val="0"/>
        <w:autoSpaceDN w:val="0"/>
        <w:adjustRightInd w:val="0"/>
        <w:ind w:firstLine="709"/>
        <w:jc w:val="both"/>
        <w:rPr>
          <w:sz w:val="28"/>
          <w:szCs w:val="28"/>
        </w:rPr>
      </w:pPr>
      <w:r w:rsidRPr="00D841E2">
        <w:rPr>
          <w:sz w:val="28"/>
          <w:szCs w:val="28"/>
        </w:rPr>
        <w:t>Срочный трудовой договор может заключаться по инициативе работодателя либо работника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иных случаях, предусмотренных законодательством РФ.</w:t>
      </w:r>
    </w:p>
    <w:p w14:paraId="0C712954" w14:textId="77777777" w:rsidR="00E47DEC" w:rsidRPr="00D841E2" w:rsidRDefault="00E47DEC" w:rsidP="001922FB">
      <w:pPr>
        <w:autoSpaceDE w:val="0"/>
        <w:autoSpaceDN w:val="0"/>
        <w:adjustRightInd w:val="0"/>
        <w:ind w:firstLine="709"/>
        <w:jc w:val="both"/>
        <w:rPr>
          <w:sz w:val="28"/>
          <w:szCs w:val="28"/>
        </w:rPr>
      </w:pPr>
      <w:r w:rsidRPr="00D841E2">
        <w:rPr>
          <w:sz w:val="28"/>
          <w:szCs w:val="28"/>
        </w:rPr>
        <w:t>2.4. В трудовом договоре, заключаемом с работником, могут предусматриваться условия об испытании в целях проверки его соответствия поручаемой работе.</w:t>
      </w:r>
    </w:p>
    <w:p w14:paraId="6C4B2480" w14:textId="51B8A19C" w:rsidR="00E47DEC" w:rsidRPr="00D841E2" w:rsidRDefault="00E47DEC" w:rsidP="001922FB">
      <w:pPr>
        <w:autoSpaceDE w:val="0"/>
        <w:autoSpaceDN w:val="0"/>
        <w:adjustRightInd w:val="0"/>
        <w:ind w:firstLine="709"/>
        <w:jc w:val="both"/>
        <w:rPr>
          <w:sz w:val="28"/>
          <w:szCs w:val="28"/>
        </w:rPr>
      </w:pPr>
      <w:r w:rsidRPr="00D841E2">
        <w:rPr>
          <w:sz w:val="28"/>
          <w:szCs w:val="28"/>
        </w:rPr>
        <w:t>2.5. В трудовом договоре оговариваются существенные условия трудов</w:t>
      </w:r>
      <w:r w:rsidR="007D3348" w:rsidRPr="00D841E2">
        <w:rPr>
          <w:sz w:val="28"/>
          <w:szCs w:val="28"/>
        </w:rPr>
        <w:t>ого договора,</w:t>
      </w:r>
      <w:r w:rsidRPr="00D841E2">
        <w:rPr>
          <w:sz w:val="28"/>
          <w:szCs w:val="28"/>
        </w:rPr>
        <w:t xml:space="preserve"> в том числе объем нагрузки, режим и продолжительность рабочего времени, льготы, доплаты, надбавки и </w:t>
      </w:r>
      <w:proofErr w:type="gramStart"/>
      <w:r w:rsidRPr="00D841E2">
        <w:rPr>
          <w:sz w:val="28"/>
          <w:szCs w:val="28"/>
        </w:rPr>
        <w:t>др..</w:t>
      </w:r>
      <w:proofErr w:type="gramEnd"/>
    </w:p>
    <w:p w14:paraId="19C42A0E" w14:textId="77777777" w:rsidR="00E47DEC" w:rsidRPr="00D841E2" w:rsidRDefault="00E47DEC" w:rsidP="001922FB">
      <w:pPr>
        <w:autoSpaceDE w:val="0"/>
        <w:autoSpaceDN w:val="0"/>
        <w:adjustRightInd w:val="0"/>
        <w:ind w:firstLine="709"/>
        <w:jc w:val="both"/>
        <w:rPr>
          <w:sz w:val="28"/>
          <w:szCs w:val="28"/>
        </w:rPr>
      </w:pPr>
      <w:r w:rsidRPr="00D841E2">
        <w:rPr>
          <w:sz w:val="28"/>
          <w:szCs w:val="28"/>
        </w:rPr>
        <w:t xml:space="preserve">2.6.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w:t>
      </w:r>
      <w:proofErr w:type="gramStart"/>
      <w:r w:rsidRPr="00D841E2">
        <w:rPr>
          <w:sz w:val="28"/>
          <w:szCs w:val="28"/>
        </w:rPr>
        <w:t>договором,  за</w:t>
      </w:r>
      <w:proofErr w:type="gramEnd"/>
      <w:r w:rsidRPr="00D841E2">
        <w:rPr>
          <w:sz w:val="28"/>
          <w:szCs w:val="28"/>
        </w:rPr>
        <w:t xml:space="preserve"> исключением случаев предусмотренных Трудовым Кодексо</w:t>
      </w:r>
      <w:r w:rsidR="00C30AF7" w:rsidRPr="00D841E2">
        <w:rPr>
          <w:sz w:val="28"/>
          <w:szCs w:val="28"/>
        </w:rPr>
        <w:t>м и иными федеральными законами</w:t>
      </w:r>
      <w:r w:rsidRPr="00D841E2">
        <w:rPr>
          <w:sz w:val="28"/>
          <w:szCs w:val="28"/>
        </w:rPr>
        <w:t>.</w:t>
      </w:r>
    </w:p>
    <w:p w14:paraId="158E0FC3" w14:textId="77777777" w:rsidR="00EE2338" w:rsidRPr="00D841E2" w:rsidRDefault="00E47DEC" w:rsidP="001922FB">
      <w:pPr>
        <w:autoSpaceDE w:val="0"/>
        <w:autoSpaceDN w:val="0"/>
        <w:adjustRightInd w:val="0"/>
        <w:ind w:firstLine="709"/>
        <w:jc w:val="both"/>
        <w:rPr>
          <w:sz w:val="28"/>
          <w:szCs w:val="28"/>
        </w:rPr>
      </w:pPr>
      <w:r w:rsidRPr="00D841E2">
        <w:rPr>
          <w:sz w:val="28"/>
          <w:szCs w:val="28"/>
        </w:rPr>
        <w:t>2.7. Работодатель обязуется</w:t>
      </w:r>
      <w:r w:rsidR="00EE2338" w:rsidRPr="00D841E2">
        <w:rPr>
          <w:sz w:val="28"/>
          <w:szCs w:val="28"/>
        </w:rPr>
        <w:t xml:space="preserve"> обеспечивать полную занятость работника в соответствии с его должностью, профессией, квалификацией. В случае </w:t>
      </w:r>
      <w:r w:rsidR="00EE2338" w:rsidRPr="00D841E2">
        <w:rPr>
          <w:sz w:val="28"/>
          <w:szCs w:val="28"/>
        </w:rPr>
        <w:lastRenderedPageBreak/>
        <w:t xml:space="preserve">производственной необходимости </w:t>
      </w:r>
      <w:proofErr w:type="gramStart"/>
      <w:r w:rsidR="00EE2338" w:rsidRPr="00D841E2">
        <w:rPr>
          <w:sz w:val="28"/>
          <w:szCs w:val="28"/>
        </w:rPr>
        <w:t>Работодатель  имеет</w:t>
      </w:r>
      <w:proofErr w:type="gramEnd"/>
      <w:r w:rsidR="00EE2338" w:rsidRPr="00D841E2">
        <w:rPr>
          <w:sz w:val="28"/>
          <w:szCs w:val="28"/>
        </w:rPr>
        <w:t xml:space="preserve">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 соблюдением требований трудового законодательства РФ. Работник не может быть переведен на работу, противопоказанную ему по состоянию здоровья.</w:t>
      </w:r>
    </w:p>
    <w:p w14:paraId="5E89C9C0" w14:textId="67EA39BA" w:rsidR="001F410E" w:rsidRPr="00D841E2" w:rsidRDefault="00EE2338" w:rsidP="001922FB">
      <w:pPr>
        <w:autoSpaceDE w:val="0"/>
        <w:autoSpaceDN w:val="0"/>
        <w:adjustRightInd w:val="0"/>
        <w:ind w:firstLine="709"/>
        <w:jc w:val="both"/>
        <w:rPr>
          <w:sz w:val="28"/>
          <w:szCs w:val="28"/>
        </w:rPr>
      </w:pPr>
      <w:r w:rsidRPr="00D841E2">
        <w:rPr>
          <w:sz w:val="28"/>
          <w:szCs w:val="28"/>
        </w:rPr>
        <w:t>2.8.</w:t>
      </w:r>
      <w:r w:rsidR="001F410E" w:rsidRPr="00D841E2">
        <w:rPr>
          <w:sz w:val="28"/>
          <w:szCs w:val="28"/>
        </w:rPr>
        <w:t xml:space="preserve"> При расторжении трудового договора по п.п.1,2 ст.81 ТК РФ работникам предоставляются дополнительные гарантии и компенсации.</w:t>
      </w:r>
    </w:p>
    <w:p w14:paraId="670DB8AB" w14:textId="77777777" w:rsidR="001F410E" w:rsidRPr="00D841E2" w:rsidRDefault="001F410E" w:rsidP="001922FB">
      <w:pPr>
        <w:autoSpaceDE w:val="0"/>
        <w:autoSpaceDN w:val="0"/>
        <w:adjustRightInd w:val="0"/>
        <w:ind w:firstLine="709"/>
        <w:jc w:val="both"/>
        <w:rPr>
          <w:sz w:val="28"/>
          <w:szCs w:val="28"/>
        </w:rPr>
      </w:pPr>
      <w:r w:rsidRPr="00D841E2">
        <w:rPr>
          <w:sz w:val="28"/>
          <w:szCs w:val="28"/>
        </w:rPr>
        <w:t>Во всех случаях днем увольнения работника является последний день его работы.</w:t>
      </w:r>
    </w:p>
    <w:p w14:paraId="147263DF" w14:textId="77777777" w:rsidR="007E4010" w:rsidRPr="00D841E2" w:rsidRDefault="007E4010" w:rsidP="001922FB">
      <w:pPr>
        <w:ind w:firstLine="709"/>
        <w:jc w:val="center"/>
        <w:rPr>
          <w:b/>
          <w:sz w:val="28"/>
          <w:szCs w:val="28"/>
        </w:rPr>
      </w:pPr>
    </w:p>
    <w:p w14:paraId="036E1D22" w14:textId="77777777" w:rsidR="007E4010" w:rsidRPr="00D841E2" w:rsidRDefault="007E4010" w:rsidP="001922FB">
      <w:pPr>
        <w:ind w:firstLine="709"/>
        <w:jc w:val="center"/>
        <w:rPr>
          <w:b/>
          <w:sz w:val="28"/>
          <w:szCs w:val="28"/>
        </w:rPr>
      </w:pPr>
    </w:p>
    <w:p w14:paraId="326060E4" w14:textId="77777777" w:rsidR="001922FB" w:rsidRPr="00D841E2" w:rsidRDefault="001922FB" w:rsidP="001922FB">
      <w:pPr>
        <w:ind w:firstLine="709"/>
        <w:jc w:val="center"/>
        <w:rPr>
          <w:b/>
          <w:sz w:val="28"/>
          <w:szCs w:val="28"/>
        </w:rPr>
      </w:pPr>
      <w:r w:rsidRPr="00D841E2">
        <w:rPr>
          <w:b/>
          <w:sz w:val="28"/>
          <w:szCs w:val="28"/>
        </w:rPr>
        <w:t xml:space="preserve">3. </w:t>
      </w:r>
      <w:r w:rsidR="001F410E" w:rsidRPr="00D841E2">
        <w:rPr>
          <w:b/>
          <w:sz w:val="28"/>
          <w:szCs w:val="28"/>
        </w:rPr>
        <w:t>Профессиональная подготовка, переподготовка и повышение квалификации работников</w:t>
      </w:r>
    </w:p>
    <w:p w14:paraId="3671E5DE" w14:textId="77777777" w:rsidR="001922FB" w:rsidRPr="00D841E2" w:rsidRDefault="001922FB" w:rsidP="001922FB">
      <w:pPr>
        <w:ind w:firstLine="709"/>
        <w:jc w:val="both"/>
        <w:rPr>
          <w:sz w:val="28"/>
          <w:szCs w:val="28"/>
        </w:rPr>
      </w:pPr>
    </w:p>
    <w:p w14:paraId="4A8C43B9" w14:textId="77777777" w:rsidR="001F410E" w:rsidRPr="00D841E2" w:rsidRDefault="001922FB" w:rsidP="001922FB">
      <w:pPr>
        <w:pStyle w:val="a5"/>
        <w:ind w:firstLine="709"/>
        <w:jc w:val="both"/>
        <w:rPr>
          <w:rFonts w:ascii="Times New Roman" w:hAnsi="Times New Roman"/>
          <w:sz w:val="28"/>
          <w:szCs w:val="28"/>
        </w:rPr>
      </w:pPr>
      <w:r w:rsidRPr="00D841E2">
        <w:rPr>
          <w:rFonts w:ascii="Times New Roman" w:hAnsi="Times New Roman"/>
          <w:sz w:val="28"/>
          <w:szCs w:val="28"/>
        </w:rPr>
        <w:t>3. Стороны при</w:t>
      </w:r>
      <w:r w:rsidR="001F410E" w:rsidRPr="00D841E2">
        <w:rPr>
          <w:rFonts w:ascii="Times New Roman" w:hAnsi="Times New Roman"/>
          <w:sz w:val="28"/>
          <w:szCs w:val="28"/>
        </w:rPr>
        <w:t>шли к соглашению в том, что:</w:t>
      </w:r>
    </w:p>
    <w:p w14:paraId="020EF464" w14:textId="77777777" w:rsidR="001F410E" w:rsidRPr="00D841E2" w:rsidRDefault="001F410E" w:rsidP="001922FB">
      <w:pPr>
        <w:pStyle w:val="a5"/>
        <w:ind w:firstLine="709"/>
        <w:jc w:val="both"/>
        <w:rPr>
          <w:rFonts w:ascii="Times New Roman" w:hAnsi="Times New Roman"/>
          <w:sz w:val="28"/>
          <w:szCs w:val="28"/>
        </w:rPr>
      </w:pPr>
      <w:r w:rsidRPr="00D841E2">
        <w:rPr>
          <w:rFonts w:ascii="Times New Roman" w:hAnsi="Times New Roman"/>
          <w:sz w:val="28"/>
          <w:szCs w:val="28"/>
        </w:rPr>
        <w:t>3.1. Работодатель определяет необходимость профессиональной подготовки и переподготовки кадров для нужд предприятия.</w:t>
      </w:r>
    </w:p>
    <w:p w14:paraId="12C24E30" w14:textId="47DD916B" w:rsidR="001F410E" w:rsidRPr="00D841E2" w:rsidRDefault="001F410E" w:rsidP="001922FB">
      <w:pPr>
        <w:pStyle w:val="a5"/>
        <w:ind w:firstLine="709"/>
        <w:jc w:val="both"/>
        <w:rPr>
          <w:rFonts w:ascii="Times New Roman" w:hAnsi="Times New Roman"/>
          <w:sz w:val="28"/>
          <w:szCs w:val="28"/>
        </w:rPr>
      </w:pPr>
      <w:r w:rsidRPr="00D841E2">
        <w:rPr>
          <w:rFonts w:ascii="Times New Roman" w:hAnsi="Times New Roman"/>
          <w:sz w:val="28"/>
          <w:szCs w:val="28"/>
        </w:rPr>
        <w:t xml:space="preserve">3.2. Работодатель с учетом мнения (по согласованию) </w:t>
      </w:r>
      <w:r w:rsidR="007D3348" w:rsidRPr="00D841E2">
        <w:rPr>
          <w:rFonts w:ascii="Times New Roman" w:hAnsi="Times New Roman"/>
          <w:sz w:val="28"/>
          <w:szCs w:val="28"/>
        </w:rPr>
        <w:t>Председателя ППО</w:t>
      </w:r>
      <w:r w:rsidRPr="00D841E2">
        <w:rPr>
          <w:rFonts w:ascii="Times New Roman" w:hAnsi="Times New Roman"/>
          <w:sz w:val="28"/>
          <w:szCs w:val="28"/>
        </w:rPr>
        <w:t xml:space="preserve"> определяет формы профессиональной подготовки и повышения квалификации работников.</w:t>
      </w:r>
    </w:p>
    <w:p w14:paraId="433E4136" w14:textId="77777777" w:rsidR="001F410E" w:rsidRPr="00D841E2" w:rsidRDefault="001F410E" w:rsidP="001922FB">
      <w:pPr>
        <w:pStyle w:val="a5"/>
        <w:ind w:firstLine="709"/>
        <w:jc w:val="both"/>
        <w:rPr>
          <w:rFonts w:ascii="Times New Roman" w:hAnsi="Times New Roman"/>
          <w:sz w:val="28"/>
          <w:szCs w:val="28"/>
        </w:rPr>
      </w:pPr>
      <w:r w:rsidRPr="00D841E2">
        <w:rPr>
          <w:rFonts w:ascii="Times New Roman" w:hAnsi="Times New Roman"/>
          <w:sz w:val="28"/>
          <w:szCs w:val="28"/>
        </w:rPr>
        <w:t>3.3. Работодатель обязуется:</w:t>
      </w:r>
    </w:p>
    <w:p w14:paraId="465880D2" w14:textId="77777777" w:rsidR="001F410E" w:rsidRPr="00D841E2" w:rsidRDefault="001F410E" w:rsidP="001922FB">
      <w:pPr>
        <w:pStyle w:val="a5"/>
        <w:ind w:firstLine="709"/>
        <w:jc w:val="both"/>
        <w:rPr>
          <w:rFonts w:ascii="Times New Roman" w:hAnsi="Times New Roman"/>
          <w:sz w:val="28"/>
          <w:szCs w:val="28"/>
        </w:rPr>
      </w:pPr>
      <w:r w:rsidRPr="00D841E2">
        <w:rPr>
          <w:rFonts w:ascii="Times New Roman" w:hAnsi="Times New Roman"/>
          <w:sz w:val="28"/>
          <w:szCs w:val="28"/>
        </w:rPr>
        <w:t>- организовывать профессиональную подготовку, переподготовку и повышение квалификации работников;</w:t>
      </w:r>
    </w:p>
    <w:p w14:paraId="4C52C7B6" w14:textId="77777777" w:rsidR="001F410E" w:rsidRPr="00D841E2" w:rsidRDefault="001F410E" w:rsidP="001922FB">
      <w:pPr>
        <w:pStyle w:val="a5"/>
        <w:ind w:firstLine="709"/>
        <w:jc w:val="both"/>
        <w:rPr>
          <w:rFonts w:ascii="Times New Roman" w:hAnsi="Times New Roman"/>
          <w:sz w:val="28"/>
          <w:szCs w:val="28"/>
        </w:rPr>
      </w:pPr>
      <w:r w:rsidRPr="00D841E2">
        <w:rPr>
          <w:rFonts w:ascii="Times New Roman" w:hAnsi="Times New Roman"/>
          <w:sz w:val="28"/>
          <w:szCs w:val="28"/>
        </w:rPr>
        <w:t>- повышать квалификацию работников не реже чем один раз в пять лет;</w:t>
      </w:r>
    </w:p>
    <w:p w14:paraId="1EC47FA4" w14:textId="77777777" w:rsidR="004365F7" w:rsidRPr="00D841E2" w:rsidRDefault="001F410E" w:rsidP="001922FB">
      <w:pPr>
        <w:pStyle w:val="a5"/>
        <w:ind w:firstLine="709"/>
        <w:jc w:val="both"/>
        <w:rPr>
          <w:rFonts w:ascii="Times New Roman" w:hAnsi="Times New Roman"/>
          <w:sz w:val="28"/>
          <w:szCs w:val="28"/>
        </w:rPr>
      </w:pPr>
      <w:r w:rsidRPr="00D841E2">
        <w:rPr>
          <w:rFonts w:ascii="Times New Roman" w:hAnsi="Times New Roman"/>
          <w:sz w:val="28"/>
          <w:szCs w:val="28"/>
        </w:rPr>
        <w:t xml:space="preserve">- </w:t>
      </w:r>
      <w:r w:rsidR="004365F7" w:rsidRPr="00D841E2">
        <w:rPr>
          <w:rFonts w:ascii="Times New Roman" w:hAnsi="Times New Roman"/>
          <w:sz w:val="28"/>
          <w:szCs w:val="28"/>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736166FB" w14:textId="77777777" w:rsidR="004365F7" w:rsidRPr="00D841E2" w:rsidRDefault="004365F7" w:rsidP="001922FB">
      <w:pPr>
        <w:pStyle w:val="a5"/>
        <w:ind w:firstLine="709"/>
        <w:jc w:val="both"/>
        <w:rPr>
          <w:rFonts w:ascii="Times New Roman" w:hAnsi="Times New Roman"/>
          <w:sz w:val="28"/>
          <w:szCs w:val="28"/>
        </w:rPr>
      </w:pPr>
      <w:r w:rsidRPr="00D841E2">
        <w:rPr>
          <w:rFonts w:ascii="Times New Roman" w:hAnsi="Times New Roman"/>
          <w:sz w:val="28"/>
          <w:szCs w:val="28"/>
        </w:rPr>
        <w:t>-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командировочные расходы в порядке и в размере, предусмотренных для лиц, направляемых в служебные командировки (ст.187 ТК РФ);</w:t>
      </w:r>
    </w:p>
    <w:p w14:paraId="7AB8920F" w14:textId="77777777" w:rsidR="007A0F69" w:rsidRPr="00D841E2" w:rsidRDefault="004365F7" w:rsidP="001922FB">
      <w:pPr>
        <w:pStyle w:val="a5"/>
        <w:ind w:firstLine="709"/>
        <w:jc w:val="both"/>
        <w:rPr>
          <w:rFonts w:ascii="Times New Roman" w:hAnsi="Times New Roman"/>
          <w:sz w:val="28"/>
          <w:szCs w:val="28"/>
        </w:rPr>
      </w:pPr>
      <w:r w:rsidRPr="00D841E2">
        <w:rPr>
          <w:rFonts w:ascii="Times New Roman" w:hAnsi="Times New Roman"/>
          <w:sz w:val="28"/>
          <w:szCs w:val="28"/>
        </w:rPr>
        <w:t xml:space="preserve">- представлять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w:t>
      </w:r>
      <w:proofErr w:type="gramStart"/>
      <w:r w:rsidRPr="00D841E2">
        <w:rPr>
          <w:rFonts w:ascii="Times New Roman" w:hAnsi="Times New Roman"/>
          <w:sz w:val="28"/>
          <w:szCs w:val="28"/>
        </w:rPr>
        <w:t>в  порядке</w:t>
      </w:r>
      <w:proofErr w:type="gramEnd"/>
      <w:r w:rsidRPr="00D841E2">
        <w:rPr>
          <w:rFonts w:ascii="Times New Roman" w:hAnsi="Times New Roman"/>
          <w:sz w:val="28"/>
          <w:szCs w:val="28"/>
        </w:rPr>
        <w:t>, предусмотренном ст.173-176 ТК РФ</w:t>
      </w:r>
      <w:r w:rsidR="007A0F69" w:rsidRPr="00D841E2">
        <w:rPr>
          <w:rFonts w:ascii="Times New Roman" w:hAnsi="Times New Roman"/>
          <w:sz w:val="28"/>
          <w:szCs w:val="28"/>
        </w:rPr>
        <w:t>;</w:t>
      </w:r>
    </w:p>
    <w:p w14:paraId="15C8326D" w14:textId="7B0AE156" w:rsidR="007A0F69" w:rsidRPr="00D841E2" w:rsidRDefault="007A0F69" w:rsidP="001922FB">
      <w:pPr>
        <w:pStyle w:val="a5"/>
        <w:ind w:firstLine="709"/>
        <w:jc w:val="both"/>
        <w:rPr>
          <w:rFonts w:ascii="Times New Roman" w:hAnsi="Times New Roman"/>
          <w:sz w:val="28"/>
          <w:szCs w:val="28"/>
        </w:rPr>
      </w:pPr>
      <w:r w:rsidRPr="00D841E2">
        <w:rPr>
          <w:rFonts w:ascii="Times New Roman" w:hAnsi="Times New Roman"/>
          <w:sz w:val="28"/>
          <w:szCs w:val="28"/>
        </w:rPr>
        <w:t>- организовывать проведение аттестации работников.</w:t>
      </w:r>
    </w:p>
    <w:p w14:paraId="6B7388FD" w14:textId="77777777" w:rsidR="007D3348" w:rsidRPr="00D841E2" w:rsidRDefault="007D3348" w:rsidP="001922FB">
      <w:pPr>
        <w:pStyle w:val="a5"/>
        <w:ind w:firstLine="709"/>
        <w:jc w:val="both"/>
        <w:rPr>
          <w:rFonts w:ascii="Times New Roman" w:hAnsi="Times New Roman"/>
          <w:sz w:val="28"/>
          <w:szCs w:val="28"/>
        </w:rPr>
      </w:pPr>
    </w:p>
    <w:p w14:paraId="3C434582" w14:textId="77777777" w:rsidR="001922FB" w:rsidRPr="00D841E2" w:rsidRDefault="001922FB" w:rsidP="001922FB">
      <w:pPr>
        <w:ind w:firstLine="709"/>
        <w:jc w:val="center"/>
        <w:rPr>
          <w:b/>
          <w:sz w:val="28"/>
          <w:szCs w:val="28"/>
        </w:rPr>
      </w:pPr>
      <w:r w:rsidRPr="00D841E2">
        <w:rPr>
          <w:b/>
          <w:sz w:val="28"/>
          <w:szCs w:val="28"/>
        </w:rPr>
        <w:t xml:space="preserve">4. </w:t>
      </w:r>
      <w:r w:rsidR="007A0F69" w:rsidRPr="00D841E2">
        <w:rPr>
          <w:b/>
          <w:sz w:val="28"/>
          <w:szCs w:val="28"/>
        </w:rPr>
        <w:t>Рабочее время и время отдыха</w:t>
      </w:r>
    </w:p>
    <w:p w14:paraId="7BCE51C2" w14:textId="77777777" w:rsidR="004272D0" w:rsidRPr="00D841E2" w:rsidRDefault="004272D0" w:rsidP="001922FB">
      <w:pPr>
        <w:ind w:firstLine="709"/>
        <w:jc w:val="center"/>
        <w:rPr>
          <w:b/>
          <w:sz w:val="28"/>
          <w:szCs w:val="28"/>
        </w:rPr>
      </w:pPr>
    </w:p>
    <w:p w14:paraId="35236EE5" w14:textId="77777777" w:rsidR="007A0F69" w:rsidRPr="00D841E2" w:rsidRDefault="001922FB" w:rsidP="001922FB">
      <w:pPr>
        <w:pStyle w:val="a8"/>
        <w:ind w:firstLine="709"/>
        <w:rPr>
          <w:szCs w:val="28"/>
        </w:rPr>
      </w:pPr>
      <w:r w:rsidRPr="00D841E2">
        <w:rPr>
          <w:szCs w:val="28"/>
        </w:rPr>
        <w:t>4.</w:t>
      </w:r>
      <w:r w:rsidR="007A0F69" w:rsidRPr="00D841E2">
        <w:rPr>
          <w:szCs w:val="28"/>
        </w:rPr>
        <w:t xml:space="preserve"> Стороны пришли к соглашению о том, что:</w:t>
      </w:r>
    </w:p>
    <w:p w14:paraId="2B6224EE" w14:textId="5A7DFE41" w:rsidR="007A0F69" w:rsidRPr="00D841E2" w:rsidRDefault="007A0F69" w:rsidP="001922FB">
      <w:pPr>
        <w:pStyle w:val="a8"/>
        <w:ind w:firstLine="709"/>
        <w:rPr>
          <w:szCs w:val="28"/>
        </w:rPr>
      </w:pPr>
      <w:r w:rsidRPr="00D841E2">
        <w:rPr>
          <w:szCs w:val="28"/>
        </w:rPr>
        <w:t>4.1. Рабочее время работников определяется Правилами внутреннего</w:t>
      </w:r>
      <w:r w:rsidR="007D3348" w:rsidRPr="00D841E2">
        <w:rPr>
          <w:szCs w:val="28"/>
        </w:rPr>
        <w:t xml:space="preserve"> трудового распорядка организации</w:t>
      </w:r>
      <w:r w:rsidRPr="00D841E2">
        <w:rPr>
          <w:szCs w:val="28"/>
        </w:rPr>
        <w:t xml:space="preserve"> (Приложение №</w:t>
      </w:r>
      <w:r w:rsidR="00F04A83" w:rsidRPr="00D841E2">
        <w:rPr>
          <w:szCs w:val="28"/>
        </w:rPr>
        <w:t>1</w:t>
      </w:r>
      <w:r w:rsidR="007D3348" w:rsidRPr="00D841E2">
        <w:rPr>
          <w:szCs w:val="28"/>
        </w:rPr>
        <w:t xml:space="preserve">), </w:t>
      </w:r>
      <w:r w:rsidRPr="00D841E2">
        <w:rPr>
          <w:szCs w:val="28"/>
        </w:rPr>
        <w:t xml:space="preserve">утверждаемыми работодателем с учетом мнения (по согласованию) </w:t>
      </w:r>
      <w:r w:rsidR="007D3348" w:rsidRPr="00D841E2">
        <w:rPr>
          <w:szCs w:val="28"/>
        </w:rPr>
        <w:t>Председателя ППО</w:t>
      </w:r>
      <w:r w:rsidRPr="00D841E2">
        <w:rPr>
          <w:szCs w:val="28"/>
        </w:rPr>
        <w:t>, а также условиями трудового договора, должностными инструкциями работников и обязанностями, возлагаемыми на них Уставом учреждения.</w:t>
      </w:r>
    </w:p>
    <w:p w14:paraId="6F2F7ADA" w14:textId="77777777" w:rsidR="007951CC" w:rsidRPr="00D841E2" w:rsidRDefault="007A0F69" w:rsidP="001922FB">
      <w:pPr>
        <w:pStyle w:val="a8"/>
        <w:ind w:firstLine="709"/>
        <w:rPr>
          <w:szCs w:val="28"/>
        </w:rPr>
      </w:pPr>
      <w:r w:rsidRPr="00D841E2">
        <w:rPr>
          <w:szCs w:val="28"/>
        </w:rPr>
        <w:lastRenderedPageBreak/>
        <w:t>4.2.</w:t>
      </w:r>
      <w:r w:rsidR="007951CC" w:rsidRPr="00D841E2">
        <w:rPr>
          <w:szCs w:val="28"/>
        </w:rPr>
        <w:t xml:space="preserve"> Нормальная продолжительность рабочего времени в организации не может превышать 40 часов в неделю для мужчин и 36 часов в неделю для женщин.</w:t>
      </w:r>
    </w:p>
    <w:p w14:paraId="0B88E679" w14:textId="77777777" w:rsidR="007951CC" w:rsidRPr="00D841E2" w:rsidRDefault="007951CC" w:rsidP="001922FB">
      <w:pPr>
        <w:pStyle w:val="a8"/>
        <w:ind w:firstLine="709"/>
        <w:rPr>
          <w:szCs w:val="28"/>
        </w:rPr>
      </w:pPr>
      <w:r w:rsidRPr="00D841E2">
        <w:rPr>
          <w:szCs w:val="28"/>
        </w:rPr>
        <w:t xml:space="preserve">4.3. Неполное рабочее время – неполный рабочий день или неполная </w:t>
      </w:r>
      <w:proofErr w:type="gramStart"/>
      <w:r w:rsidRPr="00D841E2">
        <w:rPr>
          <w:szCs w:val="28"/>
        </w:rPr>
        <w:t>рабочая  неделя</w:t>
      </w:r>
      <w:proofErr w:type="gramEnd"/>
      <w:r w:rsidRPr="00D841E2">
        <w:rPr>
          <w:szCs w:val="28"/>
        </w:rPr>
        <w:t xml:space="preserve"> устанавливаются в следующих случаях:</w:t>
      </w:r>
    </w:p>
    <w:p w14:paraId="1DFE6B61" w14:textId="77777777" w:rsidR="007951CC" w:rsidRPr="00D841E2" w:rsidRDefault="007951CC" w:rsidP="001922FB">
      <w:pPr>
        <w:pStyle w:val="a8"/>
        <w:ind w:firstLine="709"/>
        <w:rPr>
          <w:szCs w:val="28"/>
        </w:rPr>
      </w:pPr>
      <w:r w:rsidRPr="00D841E2">
        <w:rPr>
          <w:szCs w:val="28"/>
        </w:rPr>
        <w:t>- по соглашению между работником и работодателем;</w:t>
      </w:r>
    </w:p>
    <w:p w14:paraId="446A1D4A" w14:textId="77777777" w:rsidR="007951CC" w:rsidRPr="00D841E2" w:rsidRDefault="007951CC" w:rsidP="001922FB">
      <w:pPr>
        <w:pStyle w:val="a8"/>
        <w:ind w:firstLine="709"/>
        <w:rPr>
          <w:szCs w:val="28"/>
        </w:rPr>
      </w:pPr>
      <w:r w:rsidRPr="00D841E2">
        <w:rPr>
          <w:szCs w:val="28"/>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w:t>
      </w:r>
      <w:proofErr w:type="gramStart"/>
      <w:r w:rsidRPr="00D841E2">
        <w:rPr>
          <w:szCs w:val="28"/>
        </w:rPr>
        <w:t>так же</w:t>
      </w:r>
      <w:proofErr w:type="gramEnd"/>
      <w:r w:rsidRPr="00D841E2">
        <w:rPr>
          <w:szCs w:val="28"/>
        </w:rPr>
        <w:t xml:space="preserve"> лица, осуществляющего уход за больным членом семьи в соответствии с медицинским заключением.</w:t>
      </w:r>
    </w:p>
    <w:p w14:paraId="35F26A70" w14:textId="77777777" w:rsidR="007951CC" w:rsidRPr="00D841E2" w:rsidRDefault="007951CC" w:rsidP="001922FB">
      <w:pPr>
        <w:pStyle w:val="a8"/>
        <w:ind w:firstLine="709"/>
        <w:rPr>
          <w:szCs w:val="28"/>
        </w:rPr>
      </w:pPr>
      <w:r w:rsidRPr="00D841E2">
        <w:rPr>
          <w:szCs w:val="28"/>
        </w:rPr>
        <w:t>4.4. Работа в выходные и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и по письменному распоряжению работодателя.</w:t>
      </w:r>
    </w:p>
    <w:p w14:paraId="2FEA1A43" w14:textId="203F33B0" w:rsidR="007F48BC" w:rsidRPr="00D841E2" w:rsidRDefault="007F48BC" w:rsidP="001922FB">
      <w:pPr>
        <w:pStyle w:val="a8"/>
        <w:ind w:firstLine="709"/>
        <w:rPr>
          <w:szCs w:val="28"/>
        </w:rPr>
      </w:pPr>
      <w:r w:rsidRPr="00D841E2">
        <w:rPr>
          <w:szCs w:val="28"/>
        </w:rPr>
        <w:t>Работа в выходные и нерабочие праздничны дни оплачивается не менее,</w:t>
      </w:r>
      <w:r w:rsidR="007D3348" w:rsidRPr="00D841E2">
        <w:rPr>
          <w:szCs w:val="28"/>
        </w:rPr>
        <w:t xml:space="preserve"> чем в двойном размере</w:t>
      </w:r>
      <w:r w:rsidR="00A44C6B" w:rsidRPr="00D841E2">
        <w:rPr>
          <w:szCs w:val="28"/>
        </w:rPr>
        <w:t>.</w:t>
      </w:r>
      <w:r w:rsidRPr="00D841E2">
        <w:rPr>
          <w:szCs w:val="28"/>
        </w:rPr>
        <w:t xml:space="preserve"> По желанию работника ему может быть предоставлен другой день для отдыха.</w:t>
      </w:r>
    </w:p>
    <w:p w14:paraId="42FE526F" w14:textId="77777777" w:rsidR="007F48BC" w:rsidRPr="00D841E2" w:rsidRDefault="007F48BC" w:rsidP="001922FB">
      <w:pPr>
        <w:pStyle w:val="a8"/>
        <w:ind w:firstLine="709"/>
        <w:rPr>
          <w:szCs w:val="28"/>
        </w:rPr>
      </w:pPr>
      <w:r w:rsidRPr="00D841E2">
        <w:rPr>
          <w:szCs w:val="28"/>
        </w:rPr>
        <w:t>4.5.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трех лет.</w:t>
      </w:r>
    </w:p>
    <w:p w14:paraId="31AD3ADA" w14:textId="5FDE090B" w:rsidR="007F48BC" w:rsidRPr="00D841E2" w:rsidRDefault="007F48BC" w:rsidP="001922FB">
      <w:pPr>
        <w:pStyle w:val="a8"/>
        <w:ind w:firstLine="709"/>
        <w:rPr>
          <w:szCs w:val="28"/>
        </w:rPr>
      </w:pPr>
      <w:r w:rsidRPr="00D841E2">
        <w:rPr>
          <w:szCs w:val="28"/>
        </w:rPr>
        <w:t>4.6. П</w:t>
      </w:r>
      <w:r w:rsidR="007D3348" w:rsidRPr="00D841E2">
        <w:rPr>
          <w:szCs w:val="28"/>
        </w:rPr>
        <w:t>ривлечение работников организации</w:t>
      </w:r>
      <w:r w:rsidRPr="00D841E2">
        <w:rPr>
          <w:szCs w:val="28"/>
        </w:rPr>
        <w:t xml:space="preserve">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w:t>
      </w:r>
    </w:p>
    <w:p w14:paraId="5DB77E75" w14:textId="77777777" w:rsidR="00D6553D" w:rsidRPr="00D841E2" w:rsidRDefault="007F48BC" w:rsidP="001922FB">
      <w:pPr>
        <w:pStyle w:val="a8"/>
        <w:ind w:firstLine="709"/>
        <w:rPr>
          <w:szCs w:val="28"/>
        </w:rPr>
      </w:pPr>
      <w:r w:rsidRPr="00D841E2">
        <w:rPr>
          <w:szCs w:val="28"/>
        </w:rPr>
        <w:t>4.7.</w:t>
      </w:r>
      <w:r w:rsidR="009D2E6F" w:rsidRPr="00D841E2">
        <w:rPr>
          <w:szCs w:val="28"/>
        </w:rPr>
        <w:t xml:space="preserve"> Работникам предоставляется ежегодный основной оплачива</w:t>
      </w:r>
      <w:r w:rsidR="00D6553D" w:rsidRPr="00D841E2">
        <w:rPr>
          <w:szCs w:val="28"/>
        </w:rPr>
        <w:t>е</w:t>
      </w:r>
      <w:r w:rsidR="009D2E6F" w:rsidRPr="00D841E2">
        <w:rPr>
          <w:szCs w:val="28"/>
        </w:rPr>
        <w:t xml:space="preserve">мый отпуск продолжительностью 28 календарных дней. </w:t>
      </w:r>
    </w:p>
    <w:p w14:paraId="637B305C" w14:textId="4B5992F1" w:rsidR="00D6553D" w:rsidRPr="00D841E2" w:rsidRDefault="00D6553D" w:rsidP="001922FB">
      <w:pPr>
        <w:pStyle w:val="a8"/>
        <w:ind w:firstLine="709"/>
        <w:rPr>
          <w:szCs w:val="28"/>
        </w:rPr>
      </w:pPr>
      <w:r w:rsidRPr="00D841E2">
        <w:rPr>
          <w:szCs w:val="28"/>
        </w:rPr>
        <w:t xml:space="preserve">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(по согласованию) </w:t>
      </w:r>
      <w:r w:rsidR="007D3348" w:rsidRPr="00D841E2">
        <w:rPr>
          <w:szCs w:val="28"/>
        </w:rPr>
        <w:t>Председателя ППО</w:t>
      </w:r>
      <w:r w:rsidRPr="00D841E2">
        <w:rPr>
          <w:szCs w:val="28"/>
        </w:rPr>
        <w:t xml:space="preserve"> не позднее чем за 2 недели до наступления календарного года.</w:t>
      </w:r>
    </w:p>
    <w:p w14:paraId="07FB1BCE" w14:textId="77777777" w:rsidR="00D6553D" w:rsidRPr="00D841E2" w:rsidRDefault="00D6553D" w:rsidP="001922FB">
      <w:pPr>
        <w:pStyle w:val="a8"/>
        <w:ind w:firstLine="709"/>
        <w:rPr>
          <w:szCs w:val="28"/>
        </w:rPr>
      </w:pPr>
      <w:r w:rsidRPr="00D841E2">
        <w:rPr>
          <w:szCs w:val="28"/>
        </w:rPr>
        <w:t>О времени начала отпуска работник должен быть извещен не позднее чем за две недели до его начала.</w:t>
      </w:r>
    </w:p>
    <w:p w14:paraId="47667445" w14:textId="77777777" w:rsidR="00D6553D" w:rsidRPr="00D841E2" w:rsidRDefault="00D6553D" w:rsidP="001922FB">
      <w:pPr>
        <w:pStyle w:val="a8"/>
        <w:ind w:firstLine="709"/>
        <w:rPr>
          <w:szCs w:val="28"/>
        </w:rPr>
      </w:pPr>
      <w:r w:rsidRPr="00D841E2">
        <w:rPr>
          <w:szCs w:val="28"/>
        </w:rPr>
        <w:t>Продление, разделение и отзыв из него производится с согласия работника.</w:t>
      </w:r>
    </w:p>
    <w:p w14:paraId="40874B04" w14:textId="77777777" w:rsidR="00D6553D" w:rsidRPr="00D841E2" w:rsidRDefault="00D6553D" w:rsidP="001922FB">
      <w:pPr>
        <w:pStyle w:val="a8"/>
        <w:ind w:firstLine="709"/>
        <w:rPr>
          <w:szCs w:val="28"/>
        </w:rPr>
      </w:pPr>
      <w:r w:rsidRPr="00D841E2">
        <w:rPr>
          <w:szCs w:val="28"/>
        </w:rPr>
        <w:t>Замена ежегодного оплачиваемого отпуска денежной компенсацией может производится на основании ст.126 ТК РФ и при наличии денежных средств у учреждения (предприятия, организации).</w:t>
      </w:r>
    </w:p>
    <w:p w14:paraId="2155AB07" w14:textId="77777777" w:rsidR="00D6553D" w:rsidRPr="00D841E2" w:rsidRDefault="00D6553D" w:rsidP="001922FB">
      <w:pPr>
        <w:pStyle w:val="a8"/>
        <w:ind w:firstLine="709"/>
        <w:rPr>
          <w:szCs w:val="28"/>
        </w:rPr>
      </w:pPr>
      <w:r w:rsidRPr="00D841E2">
        <w:rPr>
          <w:szCs w:val="28"/>
        </w:rPr>
        <w:t>4.8. Работодатель обязуется:</w:t>
      </w:r>
    </w:p>
    <w:p w14:paraId="6E8EE576" w14:textId="77777777" w:rsidR="00D6553D" w:rsidRPr="00D841E2" w:rsidRDefault="00D6553D" w:rsidP="001922FB">
      <w:pPr>
        <w:pStyle w:val="a8"/>
        <w:ind w:firstLine="709"/>
        <w:rPr>
          <w:szCs w:val="28"/>
        </w:rPr>
      </w:pPr>
      <w:r w:rsidRPr="00D841E2">
        <w:rPr>
          <w:szCs w:val="28"/>
        </w:rPr>
        <w:t>4.8.1. Предоставлять сотрудникам отпуск с сохранением заработной платы в следующих случаях:</w:t>
      </w:r>
    </w:p>
    <w:p w14:paraId="7B05C95D" w14:textId="77777777" w:rsidR="00D6553D" w:rsidRPr="00D841E2" w:rsidRDefault="00D6553D" w:rsidP="001922FB">
      <w:pPr>
        <w:pStyle w:val="a8"/>
        <w:ind w:firstLine="709"/>
        <w:rPr>
          <w:szCs w:val="28"/>
        </w:rPr>
      </w:pPr>
      <w:r w:rsidRPr="00D841E2">
        <w:rPr>
          <w:szCs w:val="28"/>
        </w:rPr>
        <w:t>- в случае свадьбы работника (детей работника) – 2 дня;</w:t>
      </w:r>
    </w:p>
    <w:p w14:paraId="280AEB66" w14:textId="77777777" w:rsidR="00D6553D" w:rsidRPr="00D841E2" w:rsidRDefault="00D6553D" w:rsidP="001922FB">
      <w:pPr>
        <w:pStyle w:val="a8"/>
        <w:ind w:firstLine="709"/>
        <w:rPr>
          <w:szCs w:val="28"/>
        </w:rPr>
      </w:pPr>
      <w:r w:rsidRPr="00D841E2">
        <w:rPr>
          <w:szCs w:val="28"/>
        </w:rPr>
        <w:t>- на похороны близких родственников – 3 дня;</w:t>
      </w:r>
    </w:p>
    <w:p w14:paraId="45F57036" w14:textId="77777777" w:rsidR="00D6553D" w:rsidRPr="00D841E2" w:rsidRDefault="00D6553D" w:rsidP="001922FB">
      <w:pPr>
        <w:pStyle w:val="a8"/>
        <w:ind w:firstLine="709"/>
        <w:rPr>
          <w:szCs w:val="28"/>
        </w:rPr>
      </w:pPr>
      <w:r w:rsidRPr="00D841E2">
        <w:rPr>
          <w:szCs w:val="28"/>
        </w:rPr>
        <w:t xml:space="preserve">- рождение ребенка – </w:t>
      </w:r>
      <w:r w:rsidR="009714A0" w:rsidRPr="00D841E2">
        <w:rPr>
          <w:szCs w:val="28"/>
        </w:rPr>
        <w:t>2</w:t>
      </w:r>
      <w:r w:rsidRPr="00D841E2">
        <w:rPr>
          <w:szCs w:val="28"/>
        </w:rPr>
        <w:t xml:space="preserve"> дн</w:t>
      </w:r>
      <w:r w:rsidR="009714A0" w:rsidRPr="00D841E2">
        <w:rPr>
          <w:szCs w:val="28"/>
        </w:rPr>
        <w:t>я</w:t>
      </w:r>
      <w:r w:rsidRPr="00D841E2">
        <w:rPr>
          <w:szCs w:val="28"/>
        </w:rPr>
        <w:t>;</w:t>
      </w:r>
    </w:p>
    <w:p w14:paraId="3E6EFC7B" w14:textId="31DBCFAA" w:rsidR="009D6948" w:rsidRPr="00D841E2" w:rsidRDefault="00D6553D" w:rsidP="001922FB">
      <w:pPr>
        <w:pStyle w:val="a8"/>
        <w:ind w:firstLine="709"/>
        <w:rPr>
          <w:szCs w:val="28"/>
        </w:rPr>
      </w:pPr>
      <w:r w:rsidRPr="00D841E2">
        <w:rPr>
          <w:szCs w:val="28"/>
        </w:rPr>
        <w:t xml:space="preserve">- </w:t>
      </w:r>
      <w:r w:rsidR="009D6948" w:rsidRPr="00D841E2">
        <w:rPr>
          <w:szCs w:val="28"/>
        </w:rPr>
        <w:t>други</w:t>
      </w:r>
      <w:r w:rsidR="0055049D" w:rsidRPr="00D841E2">
        <w:rPr>
          <w:szCs w:val="28"/>
        </w:rPr>
        <w:t>е</w:t>
      </w:r>
      <w:r w:rsidR="009D6948" w:rsidRPr="00D841E2">
        <w:rPr>
          <w:szCs w:val="28"/>
        </w:rPr>
        <w:t xml:space="preserve"> случа</w:t>
      </w:r>
      <w:r w:rsidR="0055049D" w:rsidRPr="00D841E2">
        <w:rPr>
          <w:szCs w:val="28"/>
        </w:rPr>
        <w:t>и</w:t>
      </w:r>
      <w:r w:rsidR="009D6948" w:rsidRPr="00D841E2">
        <w:rPr>
          <w:szCs w:val="28"/>
        </w:rPr>
        <w:t>, рассматрива</w:t>
      </w:r>
      <w:r w:rsidR="0055049D" w:rsidRPr="00D841E2">
        <w:rPr>
          <w:szCs w:val="28"/>
        </w:rPr>
        <w:t>ть</w:t>
      </w:r>
      <w:r w:rsidR="009D6948" w:rsidRPr="00D841E2">
        <w:rPr>
          <w:szCs w:val="28"/>
        </w:rPr>
        <w:t xml:space="preserve"> индивидуально.</w:t>
      </w:r>
    </w:p>
    <w:p w14:paraId="42D8BD4C" w14:textId="77777777" w:rsidR="009D6948" w:rsidRPr="00D841E2" w:rsidRDefault="009D6948" w:rsidP="001922FB">
      <w:pPr>
        <w:pStyle w:val="a8"/>
        <w:ind w:firstLine="709"/>
        <w:rPr>
          <w:szCs w:val="28"/>
        </w:rPr>
      </w:pPr>
      <w:r w:rsidRPr="00D841E2">
        <w:rPr>
          <w:szCs w:val="28"/>
        </w:rPr>
        <w:t>4.8.2. Предоставлять сотрудникам отпуск без сохранения заработной платы в следующих случаях:</w:t>
      </w:r>
    </w:p>
    <w:p w14:paraId="0FE2D272" w14:textId="77777777" w:rsidR="009D6948" w:rsidRPr="00D841E2" w:rsidRDefault="009D6948" w:rsidP="001922FB">
      <w:pPr>
        <w:pStyle w:val="a8"/>
        <w:ind w:firstLine="709"/>
        <w:rPr>
          <w:szCs w:val="28"/>
        </w:rPr>
      </w:pPr>
      <w:r w:rsidRPr="00D841E2">
        <w:rPr>
          <w:szCs w:val="28"/>
        </w:rPr>
        <w:lastRenderedPageBreak/>
        <w:t xml:space="preserve">- работнику, имеющему 2-х и более детей в возрасте до 14 лет, работникам, имеющим ребенка-инвалида в возрасте до 18 лет – до </w:t>
      </w:r>
      <w:proofErr w:type="gramStart"/>
      <w:r w:rsidRPr="00D841E2">
        <w:rPr>
          <w:szCs w:val="28"/>
        </w:rPr>
        <w:t>14  календарных</w:t>
      </w:r>
      <w:proofErr w:type="gramEnd"/>
      <w:r w:rsidRPr="00D841E2">
        <w:rPr>
          <w:szCs w:val="28"/>
        </w:rPr>
        <w:t xml:space="preserve"> дней;</w:t>
      </w:r>
    </w:p>
    <w:p w14:paraId="0BB01DFC" w14:textId="77777777" w:rsidR="009D6948" w:rsidRPr="00D841E2" w:rsidRDefault="009D6948" w:rsidP="001922FB">
      <w:pPr>
        <w:pStyle w:val="a8"/>
        <w:ind w:firstLine="709"/>
        <w:rPr>
          <w:szCs w:val="28"/>
        </w:rPr>
      </w:pPr>
      <w:r w:rsidRPr="00D841E2">
        <w:rPr>
          <w:szCs w:val="28"/>
        </w:rPr>
        <w:t>- работающим пенсионерам по старости – до 14 календарных дней;</w:t>
      </w:r>
    </w:p>
    <w:p w14:paraId="7E7AF35B" w14:textId="77777777" w:rsidR="009D6948" w:rsidRPr="00D841E2" w:rsidRDefault="009D6948" w:rsidP="001922FB">
      <w:pPr>
        <w:pStyle w:val="a8"/>
        <w:ind w:firstLine="709"/>
        <w:rPr>
          <w:szCs w:val="28"/>
        </w:rPr>
      </w:pPr>
      <w:r w:rsidRPr="00D841E2">
        <w:rPr>
          <w:szCs w:val="28"/>
        </w:rPr>
        <w:t>- работающим инвалидам – до 60 календарных дней в году;</w:t>
      </w:r>
    </w:p>
    <w:p w14:paraId="4DD6EDB5" w14:textId="77777777" w:rsidR="009D6948" w:rsidRPr="00D841E2" w:rsidRDefault="009D6948" w:rsidP="001922FB">
      <w:pPr>
        <w:pStyle w:val="a8"/>
        <w:ind w:firstLine="709"/>
        <w:rPr>
          <w:szCs w:val="28"/>
        </w:rPr>
      </w:pPr>
      <w:r w:rsidRPr="00D841E2">
        <w:rPr>
          <w:szCs w:val="28"/>
        </w:rPr>
        <w:t>- в других случаях, рассматриваемых в индивидуальном порядке.</w:t>
      </w:r>
    </w:p>
    <w:p w14:paraId="496A1823" w14:textId="77777777" w:rsidR="009D6948" w:rsidRPr="00D841E2" w:rsidRDefault="009D6948" w:rsidP="001922FB">
      <w:pPr>
        <w:pStyle w:val="a8"/>
        <w:ind w:firstLine="709"/>
        <w:rPr>
          <w:szCs w:val="28"/>
        </w:rPr>
      </w:pPr>
      <w:r w:rsidRPr="00D841E2">
        <w:rPr>
          <w:szCs w:val="28"/>
        </w:rPr>
        <w:t>4.9. Общими выходными днями являются суббота и воскресенье.</w:t>
      </w:r>
    </w:p>
    <w:p w14:paraId="062CD953" w14:textId="7067BA88" w:rsidR="009D6948" w:rsidRPr="00D841E2" w:rsidRDefault="009D6948" w:rsidP="001922FB">
      <w:pPr>
        <w:pStyle w:val="a8"/>
        <w:ind w:firstLine="709"/>
        <w:rPr>
          <w:szCs w:val="28"/>
        </w:rPr>
      </w:pPr>
      <w:r w:rsidRPr="00D841E2">
        <w:rPr>
          <w:szCs w:val="28"/>
        </w:rPr>
        <w:t>4.10. Время перерыва для отдыха и питания, а также график д</w:t>
      </w:r>
      <w:r w:rsidR="002D389F" w:rsidRPr="00D841E2">
        <w:rPr>
          <w:szCs w:val="28"/>
        </w:rPr>
        <w:t>ежурств работников по организации</w:t>
      </w:r>
      <w:r w:rsidRPr="00D841E2">
        <w:rPr>
          <w:szCs w:val="28"/>
        </w:rPr>
        <w:t>, графики сменности, работы в выходные и не рабочие праздничные дни устанавливаются Правилами внутреннего трудового распорядка</w:t>
      </w:r>
      <w:r w:rsidR="00B7089B" w:rsidRPr="00D841E2">
        <w:rPr>
          <w:szCs w:val="28"/>
        </w:rPr>
        <w:t>.</w:t>
      </w:r>
    </w:p>
    <w:p w14:paraId="0199FA21" w14:textId="77777777" w:rsidR="009D6948" w:rsidRPr="00D841E2" w:rsidRDefault="009D6948" w:rsidP="001922FB">
      <w:pPr>
        <w:pStyle w:val="a8"/>
        <w:ind w:firstLine="709"/>
        <w:rPr>
          <w:szCs w:val="28"/>
        </w:rPr>
      </w:pPr>
      <w:r w:rsidRPr="00D841E2">
        <w:rPr>
          <w:szCs w:val="28"/>
        </w:rPr>
        <w:t>4.11. Работодатель обязуется проводить работу по оздоровлению работников учреждения и их детей, при условии финансовых возможностей.</w:t>
      </w:r>
    </w:p>
    <w:p w14:paraId="0B1D8794" w14:textId="04CDA426" w:rsidR="009152CA" w:rsidRPr="00D841E2" w:rsidRDefault="009152CA" w:rsidP="001922FB">
      <w:pPr>
        <w:pStyle w:val="a8"/>
        <w:ind w:firstLine="709"/>
        <w:rPr>
          <w:szCs w:val="28"/>
        </w:rPr>
      </w:pPr>
    </w:p>
    <w:p w14:paraId="06E6E61A" w14:textId="77777777" w:rsidR="00CC722F" w:rsidRPr="00D841E2" w:rsidRDefault="00CC722F" w:rsidP="001922FB">
      <w:pPr>
        <w:pStyle w:val="a8"/>
        <w:ind w:firstLine="709"/>
        <w:rPr>
          <w:szCs w:val="28"/>
        </w:rPr>
      </w:pPr>
    </w:p>
    <w:p w14:paraId="63162E4D" w14:textId="77777777" w:rsidR="00CC722F" w:rsidRPr="00D841E2" w:rsidRDefault="00CC722F" w:rsidP="00CC722F">
      <w:pPr>
        <w:pStyle w:val="a8"/>
        <w:ind w:firstLine="709"/>
        <w:jc w:val="center"/>
        <w:rPr>
          <w:b/>
          <w:szCs w:val="28"/>
        </w:rPr>
      </w:pPr>
      <w:r w:rsidRPr="00D841E2">
        <w:rPr>
          <w:b/>
          <w:szCs w:val="28"/>
        </w:rPr>
        <w:t>5. Оплата и нормирование труда</w:t>
      </w:r>
    </w:p>
    <w:p w14:paraId="64FB20AA" w14:textId="77777777" w:rsidR="00CC722F" w:rsidRPr="00D841E2" w:rsidRDefault="00CC722F" w:rsidP="001922FB">
      <w:pPr>
        <w:pStyle w:val="a8"/>
        <w:ind w:firstLine="709"/>
        <w:rPr>
          <w:szCs w:val="28"/>
        </w:rPr>
      </w:pPr>
    </w:p>
    <w:p w14:paraId="11211671" w14:textId="1B5298A5" w:rsidR="00B40DB2" w:rsidRPr="00D841E2" w:rsidRDefault="00B40DB2" w:rsidP="001922FB">
      <w:pPr>
        <w:pStyle w:val="a8"/>
        <w:ind w:firstLine="709"/>
        <w:rPr>
          <w:szCs w:val="28"/>
        </w:rPr>
      </w:pPr>
      <w:r w:rsidRPr="00D841E2">
        <w:rPr>
          <w:szCs w:val="28"/>
        </w:rPr>
        <w:t xml:space="preserve">5.1. Размеры должностных окладов, компенсационные и стимулирующие выплаты различного вида устанавливаются согласно </w:t>
      </w:r>
      <w:r w:rsidR="00B7089B" w:rsidRPr="00D841E2">
        <w:rPr>
          <w:szCs w:val="28"/>
        </w:rPr>
        <w:t>Положения об</w:t>
      </w:r>
      <w:r w:rsidRPr="00D841E2">
        <w:rPr>
          <w:szCs w:val="28"/>
        </w:rPr>
        <w:t xml:space="preserve"> оплате труда работников </w:t>
      </w:r>
      <w:r w:rsidR="003E4E07" w:rsidRPr="00D841E2">
        <w:rPr>
          <w:szCs w:val="28"/>
        </w:rPr>
        <w:t>АНО СОН «</w:t>
      </w:r>
      <w:r w:rsidR="002D389F" w:rsidRPr="00D841E2">
        <w:rPr>
          <w:szCs w:val="28"/>
        </w:rPr>
        <w:t>Созвездие Добра</w:t>
      </w:r>
      <w:r w:rsidR="003E4E07" w:rsidRPr="00D841E2">
        <w:rPr>
          <w:szCs w:val="28"/>
        </w:rPr>
        <w:t>»</w:t>
      </w:r>
      <w:r w:rsidR="003F107F" w:rsidRPr="00D841E2">
        <w:rPr>
          <w:szCs w:val="28"/>
        </w:rPr>
        <w:t xml:space="preserve"> (Приложение №</w:t>
      </w:r>
      <w:r w:rsidR="003E4E07" w:rsidRPr="00D841E2">
        <w:rPr>
          <w:szCs w:val="28"/>
        </w:rPr>
        <w:t>2</w:t>
      </w:r>
      <w:r w:rsidR="003F107F" w:rsidRPr="00D841E2">
        <w:rPr>
          <w:szCs w:val="28"/>
        </w:rPr>
        <w:t>)</w:t>
      </w:r>
      <w:r w:rsidRPr="00D841E2">
        <w:rPr>
          <w:szCs w:val="28"/>
        </w:rPr>
        <w:t>.</w:t>
      </w:r>
    </w:p>
    <w:p w14:paraId="3D66AA1E" w14:textId="77777777" w:rsidR="00BB0BB8" w:rsidRPr="00D841E2" w:rsidRDefault="00BB0BB8" w:rsidP="001922FB">
      <w:pPr>
        <w:pStyle w:val="a8"/>
        <w:ind w:firstLine="709"/>
        <w:rPr>
          <w:szCs w:val="28"/>
        </w:rPr>
      </w:pPr>
      <w:r w:rsidRPr="00D841E2">
        <w:rPr>
          <w:szCs w:val="28"/>
        </w:rPr>
        <w:t>5.</w:t>
      </w:r>
      <w:r w:rsidR="007E4010" w:rsidRPr="00D841E2">
        <w:rPr>
          <w:szCs w:val="28"/>
        </w:rPr>
        <w:t>2</w:t>
      </w:r>
      <w:r w:rsidRPr="00D841E2">
        <w:rPr>
          <w:szCs w:val="28"/>
        </w:rPr>
        <w:t>. В области оплаты труда стороны договорились:</w:t>
      </w:r>
    </w:p>
    <w:p w14:paraId="26991C2A" w14:textId="77777777" w:rsidR="00BB0BB8" w:rsidRPr="00D841E2" w:rsidRDefault="00BB0BB8" w:rsidP="001922FB">
      <w:pPr>
        <w:pStyle w:val="a8"/>
        <w:ind w:firstLine="709"/>
        <w:rPr>
          <w:szCs w:val="28"/>
        </w:rPr>
      </w:pPr>
      <w:r w:rsidRPr="00D841E2">
        <w:rPr>
          <w:szCs w:val="28"/>
        </w:rPr>
        <w:t>5.</w:t>
      </w:r>
      <w:r w:rsidR="007E4010" w:rsidRPr="00D841E2">
        <w:rPr>
          <w:szCs w:val="28"/>
        </w:rPr>
        <w:t>2</w:t>
      </w:r>
      <w:r w:rsidRPr="00D841E2">
        <w:rPr>
          <w:szCs w:val="28"/>
        </w:rPr>
        <w:t>.1. Выплачивать заработную плату в денежной форме (рублях).</w:t>
      </w:r>
    </w:p>
    <w:p w14:paraId="5ADA33E0" w14:textId="77777777" w:rsidR="00BB0BB8" w:rsidRPr="00D841E2" w:rsidRDefault="00F76536" w:rsidP="001922FB">
      <w:pPr>
        <w:pStyle w:val="a8"/>
        <w:ind w:firstLine="709"/>
        <w:rPr>
          <w:szCs w:val="28"/>
        </w:rPr>
      </w:pPr>
      <w:r w:rsidRPr="00D841E2">
        <w:rPr>
          <w:szCs w:val="28"/>
        </w:rPr>
        <w:t>5.2</w:t>
      </w:r>
      <w:r w:rsidR="00BB0BB8" w:rsidRPr="00D841E2">
        <w:rPr>
          <w:szCs w:val="28"/>
        </w:rPr>
        <w:t>.2. Заработная плата выплачивается</w:t>
      </w:r>
      <w:r w:rsidR="00486022" w:rsidRPr="00D841E2">
        <w:rPr>
          <w:szCs w:val="28"/>
        </w:rPr>
        <w:t>,</w:t>
      </w:r>
      <w:r w:rsidR="00BB0BB8" w:rsidRPr="00D841E2">
        <w:rPr>
          <w:szCs w:val="28"/>
        </w:rPr>
        <w:t xml:space="preserve"> не посредственно</w:t>
      </w:r>
      <w:r w:rsidR="00486022" w:rsidRPr="00D841E2">
        <w:rPr>
          <w:szCs w:val="28"/>
        </w:rPr>
        <w:t>,</w:t>
      </w:r>
      <w:r w:rsidR="00BB0BB8" w:rsidRPr="00D841E2">
        <w:rPr>
          <w:szCs w:val="28"/>
        </w:rPr>
        <w:t xml:space="preserve"> работнику два раза в месяц, основная –  5 числа каждого ме</w:t>
      </w:r>
      <w:r w:rsidR="001F6C2E" w:rsidRPr="00D841E2">
        <w:rPr>
          <w:szCs w:val="28"/>
        </w:rPr>
        <w:t>сяца, за первую половину месяца -</w:t>
      </w:r>
      <w:r w:rsidR="00BB0BB8" w:rsidRPr="00D841E2">
        <w:rPr>
          <w:szCs w:val="28"/>
        </w:rPr>
        <w:t xml:space="preserve"> 20 числа каждого месяца, ее размер не должен быть меньше 50% от заработной платы без стимулирующих выплат.</w:t>
      </w:r>
    </w:p>
    <w:p w14:paraId="29252A03" w14:textId="406096E8" w:rsidR="00810191" w:rsidRPr="00D841E2" w:rsidRDefault="00F76536" w:rsidP="001922FB">
      <w:pPr>
        <w:pStyle w:val="a8"/>
        <w:ind w:firstLine="709"/>
        <w:rPr>
          <w:szCs w:val="28"/>
        </w:rPr>
      </w:pPr>
      <w:r w:rsidRPr="00D841E2">
        <w:rPr>
          <w:szCs w:val="28"/>
        </w:rPr>
        <w:t>5.2</w:t>
      </w:r>
      <w:r w:rsidR="00BB0BB8" w:rsidRPr="00D841E2">
        <w:rPr>
          <w:szCs w:val="28"/>
        </w:rPr>
        <w:t xml:space="preserve">.3. </w:t>
      </w:r>
      <w:r w:rsidR="00810191" w:rsidRPr="00D841E2">
        <w:rPr>
          <w:szCs w:val="28"/>
        </w:rPr>
        <w:t>Условия оплаты труда, определенные трудовым договором, не могут быть ухудшены по сравнению с теми, которые установлены коллективным договором.</w:t>
      </w:r>
    </w:p>
    <w:p w14:paraId="11C98711" w14:textId="2BB0EEB3" w:rsidR="00810191" w:rsidRPr="00D841E2" w:rsidRDefault="00F76536" w:rsidP="001922FB">
      <w:pPr>
        <w:pStyle w:val="a8"/>
        <w:ind w:firstLine="709"/>
        <w:rPr>
          <w:szCs w:val="28"/>
        </w:rPr>
      </w:pPr>
      <w:r w:rsidRPr="00D841E2">
        <w:rPr>
          <w:szCs w:val="28"/>
        </w:rPr>
        <w:t>5.2</w:t>
      </w:r>
      <w:r w:rsidR="00810191" w:rsidRPr="00D841E2">
        <w:rPr>
          <w:szCs w:val="28"/>
        </w:rPr>
        <w:t>.</w:t>
      </w:r>
      <w:r w:rsidR="004900AB" w:rsidRPr="00D841E2">
        <w:rPr>
          <w:szCs w:val="28"/>
        </w:rPr>
        <w:t>4</w:t>
      </w:r>
      <w:r w:rsidR="00810191" w:rsidRPr="00D841E2">
        <w:rPr>
          <w:szCs w:val="28"/>
        </w:rPr>
        <w:t xml:space="preserve">. </w:t>
      </w:r>
      <w:r w:rsidR="00F36B02" w:rsidRPr="00D841E2">
        <w:rPr>
          <w:szCs w:val="28"/>
        </w:rPr>
        <w:t xml:space="preserve">При работе с вредными или опасными условиями труда (за сложность) к ставкам заработной платы и должностным окладам Работников производить </w:t>
      </w:r>
      <w:proofErr w:type="gramStart"/>
      <w:r w:rsidR="00F36B02" w:rsidRPr="00D841E2">
        <w:rPr>
          <w:szCs w:val="28"/>
        </w:rPr>
        <w:t>доплаты  в</w:t>
      </w:r>
      <w:proofErr w:type="gramEnd"/>
      <w:r w:rsidR="00F36B02" w:rsidRPr="00D841E2">
        <w:rPr>
          <w:szCs w:val="28"/>
        </w:rPr>
        <w:t xml:space="preserve"> размере 4% согласно специальной оценки условий труда.</w:t>
      </w:r>
    </w:p>
    <w:p w14:paraId="7B4F3FB5" w14:textId="5867D6DC" w:rsidR="00A44C6B" w:rsidRPr="00D841E2" w:rsidRDefault="00F76536" w:rsidP="00A44C6B">
      <w:pPr>
        <w:pStyle w:val="a8"/>
        <w:ind w:firstLine="709"/>
        <w:rPr>
          <w:szCs w:val="28"/>
        </w:rPr>
      </w:pPr>
      <w:r w:rsidRPr="00D841E2">
        <w:rPr>
          <w:szCs w:val="28"/>
        </w:rPr>
        <w:t>5.2</w:t>
      </w:r>
      <w:r w:rsidR="00810191" w:rsidRPr="00D841E2">
        <w:rPr>
          <w:szCs w:val="28"/>
        </w:rPr>
        <w:t>.</w:t>
      </w:r>
      <w:r w:rsidR="004900AB" w:rsidRPr="00D841E2">
        <w:rPr>
          <w:szCs w:val="28"/>
        </w:rPr>
        <w:t>5</w:t>
      </w:r>
      <w:r w:rsidR="00810191" w:rsidRPr="00D841E2">
        <w:rPr>
          <w:szCs w:val="28"/>
        </w:rPr>
        <w:t xml:space="preserve">. </w:t>
      </w:r>
      <w:r w:rsidR="00A44C6B" w:rsidRPr="00D841E2">
        <w:rPr>
          <w:szCs w:val="28"/>
        </w:rPr>
        <w:t>За расширение зон обслуживания работнику устанавливается доплата в пределах фонда по вакантной должности. Размер доплаты определяется работнику по соглашению сторон в зависимости от объема выполняемых работ, степени использования рабочего времени.</w:t>
      </w:r>
    </w:p>
    <w:p w14:paraId="2A4C0D39" w14:textId="0459FD84" w:rsidR="00A44C6B" w:rsidRPr="00D841E2" w:rsidRDefault="00F76536" w:rsidP="00A44C6B">
      <w:pPr>
        <w:spacing w:line="240" w:lineRule="exact"/>
        <w:ind w:firstLine="709"/>
        <w:jc w:val="both"/>
        <w:rPr>
          <w:sz w:val="28"/>
          <w:szCs w:val="28"/>
          <w:shd w:val="clear" w:color="auto" w:fill="FFFFFF"/>
        </w:rPr>
      </w:pPr>
      <w:r w:rsidRPr="00D841E2">
        <w:rPr>
          <w:sz w:val="28"/>
          <w:szCs w:val="28"/>
        </w:rPr>
        <w:t>5.2</w:t>
      </w:r>
      <w:r w:rsidR="00A44C6B" w:rsidRPr="00D841E2">
        <w:rPr>
          <w:sz w:val="28"/>
          <w:szCs w:val="28"/>
        </w:rPr>
        <w:t>.</w:t>
      </w:r>
      <w:r w:rsidR="004900AB" w:rsidRPr="00D841E2">
        <w:rPr>
          <w:sz w:val="28"/>
          <w:szCs w:val="28"/>
        </w:rPr>
        <w:t>6</w:t>
      </w:r>
      <w:r w:rsidR="00A44C6B" w:rsidRPr="00D841E2">
        <w:rPr>
          <w:sz w:val="28"/>
          <w:szCs w:val="28"/>
        </w:rPr>
        <w:t>. За каждый час работы в ночное время производить доплату в размере 50% от должностного оклада.</w:t>
      </w:r>
      <w:r w:rsidR="00A44C6B" w:rsidRPr="00D841E2">
        <w:rPr>
          <w:sz w:val="28"/>
          <w:szCs w:val="28"/>
          <w:shd w:val="clear" w:color="auto" w:fill="FFFFFF"/>
        </w:rPr>
        <w:t xml:space="preserve"> Расчет части должностного оклада (ставки заработной платы) определяется путем деления должностного </w:t>
      </w:r>
      <w:proofErr w:type="gramStart"/>
      <w:r w:rsidR="00A44C6B" w:rsidRPr="00D841E2">
        <w:rPr>
          <w:sz w:val="28"/>
          <w:szCs w:val="28"/>
          <w:shd w:val="clear" w:color="auto" w:fill="FFFFFF"/>
        </w:rPr>
        <w:t>оклада  (</w:t>
      </w:r>
      <w:proofErr w:type="gramEnd"/>
      <w:r w:rsidR="00A44C6B" w:rsidRPr="00D841E2">
        <w:rPr>
          <w:sz w:val="28"/>
          <w:szCs w:val="28"/>
          <w:shd w:val="clear" w:color="auto" w:fill="FFFFFF"/>
        </w:rPr>
        <w:t>ставки заработной платы) работника на среднемесячное количество рабочих часов в соответствующем календарном году.</w:t>
      </w:r>
    </w:p>
    <w:p w14:paraId="42A410F5" w14:textId="658B6268" w:rsidR="005D18D8" w:rsidRPr="00D841E2" w:rsidRDefault="00F76536" w:rsidP="001922FB">
      <w:pPr>
        <w:pStyle w:val="a8"/>
        <w:ind w:firstLine="709"/>
        <w:rPr>
          <w:szCs w:val="28"/>
        </w:rPr>
      </w:pPr>
      <w:r w:rsidRPr="00D841E2">
        <w:rPr>
          <w:szCs w:val="28"/>
        </w:rPr>
        <w:t>5.2</w:t>
      </w:r>
      <w:r w:rsidR="005D18D8" w:rsidRPr="00D841E2">
        <w:rPr>
          <w:szCs w:val="28"/>
        </w:rPr>
        <w:t>.</w:t>
      </w:r>
      <w:r w:rsidR="004900AB" w:rsidRPr="00D841E2">
        <w:rPr>
          <w:szCs w:val="28"/>
        </w:rPr>
        <w:t>7</w:t>
      </w:r>
      <w:r w:rsidR="005D18D8" w:rsidRPr="00D841E2">
        <w:rPr>
          <w:szCs w:val="28"/>
        </w:rPr>
        <w:t xml:space="preserve">. Выплаты стимулирующего характера, размеры и условия их осуществления устанавливаются </w:t>
      </w:r>
      <w:r w:rsidR="007E4010" w:rsidRPr="00D841E2">
        <w:rPr>
          <w:szCs w:val="28"/>
        </w:rPr>
        <w:t>Положением об оплате труда</w:t>
      </w:r>
      <w:r w:rsidR="005D18D8" w:rsidRPr="00D841E2">
        <w:rPr>
          <w:szCs w:val="28"/>
        </w:rPr>
        <w:t>.</w:t>
      </w:r>
    </w:p>
    <w:p w14:paraId="2B2B6B42" w14:textId="21C61953" w:rsidR="005D18D8" w:rsidRPr="00D841E2" w:rsidRDefault="005D18D8" w:rsidP="001922FB">
      <w:pPr>
        <w:pStyle w:val="a8"/>
        <w:ind w:firstLine="709"/>
        <w:rPr>
          <w:szCs w:val="28"/>
        </w:rPr>
      </w:pPr>
      <w:r w:rsidRPr="00D841E2">
        <w:rPr>
          <w:szCs w:val="28"/>
        </w:rPr>
        <w:t xml:space="preserve">В </w:t>
      </w:r>
      <w:r w:rsidR="004900AB" w:rsidRPr="00D841E2">
        <w:rPr>
          <w:szCs w:val="28"/>
        </w:rPr>
        <w:t>АНО СОН «</w:t>
      </w:r>
      <w:r w:rsidR="002D389F" w:rsidRPr="00D841E2">
        <w:rPr>
          <w:szCs w:val="28"/>
        </w:rPr>
        <w:t xml:space="preserve">Созвездие </w:t>
      </w:r>
      <w:r w:rsidR="004900AB" w:rsidRPr="00D841E2">
        <w:rPr>
          <w:szCs w:val="28"/>
        </w:rPr>
        <w:t>Добр</w:t>
      </w:r>
      <w:r w:rsidR="002D389F" w:rsidRPr="00D841E2">
        <w:rPr>
          <w:szCs w:val="28"/>
        </w:rPr>
        <w:t>а</w:t>
      </w:r>
      <w:r w:rsidR="004900AB" w:rsidRPr="00D841E2">
        <w:rPr>
          <w:szCs w:val="28"/>
        </w:rPr>
        <w:t>»</w:t>
      </w:r>
      <w:r w:rsidRPr="00D841E2">
        <w:rPr>
          <w:szCs w:val="28"/>
        </w:rPr>
        <w:t xml:space="preserve"> могут устанавливаться следующие виды стимулирующего характера:</w:t>
      </w:r>
    </w:p>
    <w:p w14:paraId="3BBE9E2A" w14:textId="77777777" w:rsidR="005D18D8" w:rsidRPr="00D841E2" w:rsidRDefault="005D18D8" w:rsidP="001922FB">
      <w:pPr>
        <w:pStyle w:val="a8"/>
        <w:ind w:firstLine="709"/>
        <w:rPr>
          <w:szCs w:val="28"/>
        </w:rPr>
      </w:pPr>
      <w:r w:rsidRPr="00D841E2">
        <w:rPr>
          <w:szCs w:val="28"/>
        </w:rPr>
        <w:t>- за интенсивность и высокие результаты работы;</w:t>
      </w:r>
    </w:p>
    <w:p w14:paraId="1AC68D46" w14:textId="77777777" w:rsidR="005D18D8" w:rsidRPr="00D841E2" w:rsidRDefault="005D18D8" w:rsidP="001922FB">
      <w:pPr>
        <w:pStyle w:val="a8"/>
        <w:ind w:firstLine="709"/>
        <w:rPr>
          <w:szCs w:val="28"/>
        </w:rPr>
      </w:pPr>
      <w:r w:rsidRPr="00D841E2">
        <w:rPr>
          <w:szCs w:val="28"/>
        </w:rPr>
        <w:t>- за качество выполняемых работ;</w:t>
      </w:r>
    </w:p>
    <w:p w14:paraId="4E266C01" w14:textId="77777777" w:rsidR="005D18D8" w:rsidRPr="00D841E2" w:rsidRDefault="005D18D8" w:rsidP="001922FB">
      <w:pPr>
        <w:pStyle w:val="a8"/>
        <w:ind w:firstLine="709"/>
        <w:rPr>
          <w:szCs w:val="28"/>
        </w:rPr>
      </w:pPr>
      <w:r w:rsidRPr="00D841E2">
        <w:rPr>
          <w:szCs w:val="28"/>
        </w:rPr>
        <w:t>- за стаж непрерывной работы, выслугу лет;</w:t>
      </w:r>
    </w:p>
    <w:p w14:paraId="330A3755" w14:textId="77777777" w:rsidR="005D18D8" w:rsidRPr="00D841E2" w:rsidRDefault="005D18D8" w:rsidP="001922FB">
      <w:pPr>
        <w:pStyle w:val="a8"/>
        <w:ind w:firstLine="709"/>
        <w:rPr>
          <w:szCs w:val="28"/>
        </w:rPr>
      </w:pPr>
      <w:r w:rsidRPr="00D841E2">
        <w:rPr>
          <w:szCs w:val="28"/>
        </w:rPr>
        <w:t>- премиальные выплата по итогам работы;</w:t>
      </w:r>
    </w:p>
    <w:p w14:paraId="29F990F8" w14:textId="77777777" w:rsidR="005D18D8" w:rsidRPr="00D841E2" w:rsidRDefault="005D18D8" w:rsidP="001922FB">
      <w:pPr>
        <w:pStyle w:val="a8"/>
        <w:ind w:firstLine="709"/>
        <w:rPr>
          <w:szCs w:val="28"/>
        </w:rPr>
      </w:pPr>
      <w:r w:rsidRPr="00D841E2">
        <w:rPr>
          <w:szCs w:val="28"/>
        </w:rPr>
        <w:t xml:space="preserve"> - иные выплаты стимулирующего характера.</w:t>
      </w:r>
    </w:p>
    <w:p w14:paraId="663B52CF" w14:textId="0ED200BD" w:rsidR="005D18D8" w:rsidRPr="00D841E2" w:rsidRDefault="004900AB" w:rsidP="00F541E0">
      <w:pPr>
        <w:tabs>
          <w:tab w:val="left" w:pos="6750"/>
          <w:tab w:val="right" w:pos="9356"/>
        </w:tabs>
        <w:jc w:val="both"/>
        <w:rPr>
          <w:sz w:val="28"/>
          <w:szCs w:val="28"/>
        </w:rPr>
      </w:pPr>
      <w:r w:rsidRPr="00D841E2">
        <w:rPr>
          <w:sz w:val="28"/>
          <w:szCs w:val="28"/>
        </w:rPr>
        <w:lastRenderedPageBreak/>
        <w:t xml:space="preserve">           </w:t>
      </w:r>
      <w:r w:rsidR="005D18D8" w:rsidRPr="00D841E2">
        <w:rPr>
          <w:sz w:val="28"/>
          <w:szCs w:val="28"/>
        </w:rPr>
        <w:t xml:space="preserve">Все выплаты стимулирующего характера выплачиваются работникам учреждения </w:t>
      </w:r>
      <w:r w:rsidR="00F76536" w:rsidRPr="00D841E2">
        <w:rPr>
          <w:sz w:val="28"/>
          <w:szCs w:val="28"/>
        </w:rPr>
        <w:t xml:space="preserve">согласно Положения о премировании работников </w:t>
      </w:r>
      <w:r w:rsidRPr="00D841E2">
        <w:rPr>
          <w:sz w:val="28"/>
          <w:szCs w:val="28"/>
        </w:rPr>
        <w:t>АНО СОН «</w:t>
      </w:r>
      <w:r w:rsidR="002D389F" w:rsidRPr="00D841E2">
        <w:rPr>
          <w:sz w:val="28"/>
          <w:szCs w:val="28"/>
        </w:rPr>
        <w:t xml:space="preserve">Созвездие </w:t>
      </w:r>
      <w:r w:rsidRPr="00D841E2">
        <w:rPr>
          <w:sz w:val="28"/>
          <w:szCs w:val="28"/>
        </w:rPr>
        <w:t>Добр</w:t>
      </w:r>
      <w:r w:rsidR="002D389F" w:rsidRPr="00D841E2">
        <w:rPr>
          <w:sz w:val="28"/>
          <w:szCs w:val="28"/>
        </w:rPr>
        <w:t>а</w:t>
      </w:r>
      <w:r w:rsidRPr="00D841E2">
        <w:rPr>
          <w:sz w:val="28"/>
          <w:szCs w:val="28"/>
        </w:rPr>
        <w:t xml:space="preserve">» </w:t>
      </w:r>
      <w:r w:rsidR="00F541E0" w:rsidRPr="00D841E2">
        <w:rPr>
          <w:sz w:val="28"/>
          <w:szCs w:val="28"/>
        </w:rPr>
        <w:t xml:space="preserve">и Положения о распределении средств, поступающих от приносящей доход деятельности, направленных на оплату труда </w:t>
      </w:r>
      <w:r w:rsidRPr="00D841E2">
        <w:rPr>
          <w:sz w:val="28"/>
          <w:szCs w:val="28"/>
        </w:rPr>
        <w:t>АНО СОН «</w:t>
      </w:r>
      <w:r w:rsidR="002D389F" w:rsidRPr="00D841E2">
        <w:rPr>
          <w:sz w:val="28"/>
          <w:szCs w:val="28"/>
        </w:rPr>
        <w:t xml:space="preserve">Созвездие </w:t>
      </w:r>
      <w:r w:rsidRPr="00D841E2">
        <w:rPr>
          <w:sz w:val="28"/>
          <w:szCs w:val="28"/>
        </w:rPr>
        <w:t>Добр</w:t>
      </w:r>
      <w:r w:rsidR="002D389F" w:rsidRPr="00D841E2">
        <w:rPr>
          <w:sz w:val="28"/>
          <w:szCs w:val="28"/>
        </w:rPr>
        <w:t>а</w:t>
      </w:r>
      <w:r w:rsidRPr="00D841E2">
        <w:rPr>
          <w:sz w:val="28"/>
          <w:szCs w:val="28"/>
        </w:rPr>
        <w:t xml:space="preserve">» </w:t>
      </w:r>
      <w:r w:rsidR="00F43DE1" w:rsidRPr="00D841E2">
        <w:rPr>
          <w:sz w:val="28"/>
          <w:szCs w:val="28"/>
        </w:rPr>
        <w:t>(Приложение №</w:t>
      </w:r>
      <w:r w:rsidRPr="00D841E2">
        <w:rPr>
          <w:sz w:val="28"/>
          <w:szCs w:val="28"/>
        </w:rPr>
        <w:t>3,4</w:t>
      </w:r>
      <w:r w:rsidR="00F43DE1" w:rsidRPr="00D841E2">
        <w:rPr>
          <w:sz w:val="28"/>
          <w:szCs w:val="28"/>
        </w:rPr>
        <w:t>)</w:t>
      </w:r>
      <w:r w:rsidR="005D18D8" w:rsidRPr="00D841E2">
        <w:rPr>
          <w:sz w:val="28"/>
          <w:szCs w:val="28"/>
        </w:rPr>
        <w:t>.</w:t>
      </w:r>
    </w:p>
    <w:p w14:paraId="0CE4AB70" w14:textId="5598AFDF" w:rsidR="00486022" w:rsidRPr="00D841E2" w:rsidRDefault="00F76536" w:rsidP="001922FB">
      <w:pPr>
        <w:pStyle w:val="a8"/>
        <w:ind w:firstLine="709"/>
        <w:rPr>
          <w:szCs w:val="28"/>
        </w:rPr>
      </w:pPr>
      <w:r w:rsidRPr="00D841E2">
        <w:rPr>
          <w:szCs w:val="28"/>
        </w:rPr>
        <w:t>5.2</w:t>
      </w:r>
      <w:r w:rsidR="00486022" w:rsidRPr="00D841E2">
        <w:rPr>
          <w:szCs w:val="28"/>
        </w:rPr>
        <w:t>.1</w:t>
      </w:r>
      <w:r w:rsidRPr="00D841E2">
        <w:rPr>
          <w:szCs w:val="28"/>
        </w:rPr>
        <w:t>0</w:t>
      </w:r>
      <w:r w:rsidR="00486022" w:rsidRPr="00D841E2">
        <w:rPr>
          <w:szCs w:val="28"/>
        </w:rPr>
        <w:t>. Установить систему материального поощрения (премирования) по результатам труда, в том числе: по результатам работы за месяц, квартал</w:t>
      </w:r>
      <w:r w:rsidR="004900AB" w:rsidRPr="00D841E2">
        <w:rPr>
          <w:szCs w:val="28"/>
        </w:rPr>
        <w:t>,</w:t>
      </w:r>
      <w:r w:rsidR="00486022" w:rsidRPr="00D841E2">
        <w:rPr>
          <w:szCs w:val="28"/>
        </w:rPr>
        <w:t xml:space="preserve"> по итогам работ</w:t>
      </w:r>
      <w:r w:rsidR="00ED0559" w:rsidRPr="00D841E2">
        <w:rPr>
          <w:szCs w:val="28"/>
        </w:rPr>
        <w:t>ы за год и по другим основаниям</w:t>
      </w:r>
      <w:r w:rsidR="00486022" w:rsidRPr="00D841E2">
        <w:rPr>
          <w:szCs w:val="28"/>
        </w:rPr>
        <w:t>.</w:t>
      </w:r>
    </w:p>
    <w:p w14:paraId="3B91B22B" w14:textId="77777777" w:rsidR="00486022" w:rsidRPr="00D841E2" w:rsidRDefault="00486022" w:rsidP="001922FB">
      <w:pPr>
        <w:pStyle w:val="a8"/>
        <w:ind w:firstLine="709"/>
        <w:rPr>
          <w:szCs w:val="28"/>
        </w:rPr>
      </w:pPr>
      <w:r w:rsidRPr="00D841E2">
        <w:rPr>
          <w:szCs w:val="28"/>
        </w:rPr>
        <w:t>5.</w:t>
      </w:r>
      <w:r w:rsidR="00F76536" w:rsidRPr="00D841E2">
        <w:rPr>
          <w:szCs w:val="28"/>
        </w:rPr>
        <w:t>3</w:t>
      </w:r>
      <w:r w:rsidRPr="00D841E2">
        <w:rPr>
          <w:szCs w:val="28"/>
        </w:rPr>
        <w:t xml:space="preserve">. В области нормирования труда стороны </w:t>
      </w:r>
      <w:proofErr w:type="gramStart"/>
      <w:r w:rsidRPr="00D841E2">
        <w:rPr>
          <w:szCs w:val="28"/>
        </w:rPr>
        <w:t>договорились:  внеочередной</w:t>
      </w:r>
      <w:proofErr w:type="gramEnd"/>
      <w:r w:rsidRPr="00D841E2">
        <w:rPr>
          <w:szCs w:val="28"/>
        </w:rPr>
        <w:t xml:space="preserve"> пересмотр норм труда может производиться по результатам специальной оценки условий труда.</w:t>
      </w:r>
    </w:p>
    <w:p w14:paraId="5F6CE43A" w14:textId="77777777" w:rsidR="00486022" w:rsidRPr="00D841E2" w:rsidRDefault="00486022" w:rsidP="001922FB">
      <w:pPr>
        <w:pStyle w:val="a8"/>
        <w:ind w:firstLine="709"/>
        <w:rPr>
          <w:szCs w:val="28"/>
        </w:rPr>
      </w:pPr>
      <w:r w:rsidRPr="00D841E2">
        <w:rPr>
          <w:szCs w:val="28"/>
        </w:rPr>
        <w:t>5.</w:t>
      </w:r>
      <w:r w:rsidR="00F76536" w:rsidRPr="00D841E2">
        <w:rPr>
          <w:szCs w:val="28"/>
        </w:rPr>
        <w:t>3</w:t>
      </w:r>
      <w:r w:rsidRPr="00D841E2">
        <w:rPr>
          <w:szCs w:val="28"/>
        </w:rPr>
        <w:t>.1 Установленные нормы труда не могут быть пересмотрены в случае достижения высокого уровня оказания услуг отдельными работниками за счет применения по их инициативе новых приемов труда и совершенствования рабочих мест.</w:t>
      </w:r>
    </w:p>
    <w:p w14:paraId="6F7C5F48" w14:textId="77777777" w:rsidR="007E5C0C" w:rsidRPr="00D841E2" w:rsidRDefault="00F76536" w:rsidP="001922FB">
      <w:pPr>
        <w:pStyle w:val="a8"/>
        <w:ind w:firstLine="709"/>
        <w:rPr>
          <w:szCs w:val="28"/>
        </w:rPr>
      </w:pPr>
      <w:r w:rsidRPr="00D841E2">
        <w:rPr>
          <w:szCs w:val="28"/>
        </w:rPr>
        <w:t>5.3</w:t>
      </w:r>
      <w:r w:rsidR="007E5C0C" w:rsidRPr="00D841E2">
        <w:rPr>
          <w:szCs w:val="28"/>
        </w:rPr>
        <w:t>.2. Вновь принятые работники могут быть приняты с испытательным сроком до двух месяцев.</w:t>
      </w:r>
    </w:p>
    <w:p w14:paraId="116041AC" w14:textId="77777777" w:rsidR="007E5C0C" w:rsidRPr="00D841E2" w:rsidRDefault="007E5C0C" w:rsidP="001922FB">
      <w:pPr>
        <w:pStyle w:val="a8"/>
        <w:ind w:firstLine="709"/>
        <w:rPr>
          <w:szCs w:val="28"/>
        </w:rPr>
      </w:pPr>
      <w:r w:rsidRPr="00D841E2">
        <w:rPr>
          <w:szCs w:val="28"/>
        </w:rPr>
        <w:t>5.</w:t>
      </w:r>
      <w:r w:rsidR="00F76536" w:rsidRPr="00D841E2">
        <w:rPr>
          <w:szCs w:val="28"/>
        </w:rPr>
        <w:t>4</w:t>
      </w:r>
      <w:r w:rsidRPr="00D841E2">
        <w:rPr>
          <w:szCs w:val="28"/>
        </w:rPr>
        <w:t>. Работодатель обязуется:</w:t>
      </w:r>
    </w:p>
    <w:p w14:paraId="34C42858" w14:textId="77777777" w:rsidR="00E15CBA" w:rsidRPr="00D841E2" w:rsidRDefault="00F76536" w:rsidP="001922FB">
      <w:pPr>
        <w:pStyle w:val="a8"/>
        <w:ind w:firstLine="709"/>
        <w:rPr>
          <w:szCs w:val="28"/>
        </w:rPr>
      </w:pPr>
      <w:r w:rsidRPr="00D841E2">
        <w:rPr>
          <w:szCs w:val="28"/>
        </w:rPr>
        <w:t>5.4</w:t>
      </w:r>
      <w:r w:rsidR="008B319F" w:rsidRPr="00D841E2">
        <w:rPr>
          <w:szCs w:val="28"/>
        </w:rPr>
        <w:t>.</w:t>
      </w:r>
      <w:r w:rsidRPr="00D841E2">
        <w:rPr>
          <w:szCs w:val="28"/>
        </w:rPr>
        <w:t>1</w:t>
      </w:r>
      <w:r w:rsidR="008B319F" w:rsidRPr="00D841E2">
        <w:rPr>
          <w:szCs w:val="28"/>
        </w:rPr>
        <w:t>. Ответственность за своевременность и правильность определения размеров и выплат</w:t>
      </w:r>
      <w:r w:rsidR="00E15CBA" w:rsidRPr="00D841E2">
        <w:rPr>
          <w:szCs w:val="28"/>
        </w:rPr>
        <w:t>ы</w:t>
      </w:r>
      <w:r w:rsidR="008B319F" w:rsidRPr="00D841E2">
        <w:rPr>
          <w:szCs w:val="28"/>
        </w:rPr>
        <w:t xml:space="preserve"> заработной платы работникам несет руководитель учреждения</w:t>
      </w:r>
      <w:r w:rsidR="00E15CBA" w:rsidRPr="00D841E2">
        <w:rPr>
          <w:szCs w:val="28"/>
        </w:rPr>
        <w:t>.</w:t>
      </w:r>
    </w:p>
    <w:p w14:paraId="644C8F09" w14:textId="297307F0" w:rsidR="00E15CBA" w:rsidRPr="00D841E2" w:rsidRDefault="00E15CBA" w:rsidP="00E15CBA">
      <w:pPr>
        <w:pStyle w:val="a8"/>
        <w:ind w:firstLine="709"/>
        <w:rPr>
          <w:szCs w:val="28"/>
        </w:rPr>
      </w:pPr>
      <w:r w:rsidRPr="00D841E2">
        <w:rPr>
          <w:szCs w:val="28"/>
        </w:rPr>
        <w:t>5.</w:t>
      </w:r>
      <w:r w:rsidR="00F76536" w:rsidRPr="00D841E2">
        <w:rPr>
          <w:szCs w:val="28"/>
        </w:rPr>
        <w:t>4</w:t>
      </w:r>
      <w:r w:rsidRPr="00D841E2">
        <w:rPr>
          <w:szCs w:val="28"/>
        </w:rPr>
        <w:t>.</w:t>
      </w:r>
      <w:r w:rsidR="00F76536" w:rsidRPr="00D841E2">
        <w:rPr>
          <w:szCs w:val="28"/>
        </w:rPr>
        <w:t>2</w:t>
      </w:r>
      <w:r w:rsidRPr="00D841E2">
        <w:rPr>
          <w:szCs w:val="28"/>
        </w:rPr>
        <w:t>. При нарушении работодателем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предусмотренных Кодексом РФ.</w:t>
      </w:r>
    </w:p>
    <w:p w14:paraId="3D043B49" w14:textId="77777777" w:rsidR="002D389F" w:rsidRPr="00D841E2" w:rsidRDefault="002D389F" w:rsidP="00E15CBA">
      <w:pPr>
        <w:pStyle w:val="a8"/>
        <w:ind w:firstLine="709"/>
        <w:rPr>
          <w:szCs w:val="28"/>
        </w:rPr>
      </w:pPr>
    </w:p>
    <w:p w14:paraId="681828A7" w14:textId="77777777" w:rsidR="00E15CBA" w:rsidRPr="00D841E2" w:rsidRDefault="00E15CBA" w:rsidP="00E15CBA">
      <w:pPr>
        <w:pStyle w:val="a8"/>
        <w:ind w:firstLine="709"/>
        <w:jc w:val="center"/>
        <w:rPr>
          <w:b/>
          <w:szCs w:val="28"/>
        </w:rPr>
      </w:pPr>
      <w:r w:rsidRPr="00D841E2">
        <w:rPr>
          <w:b/>
          <w:szCs w:val="28"/>
        </w:rPr>
        <w:t>6. Гарантии при высвобождении работников и содействие их трудоустройству</w:t>
      </w:r>
    </w:p>
    <w:p w14:paraId="01DC8D73" w14:textId="77777777" w:rsidR="00E15CBA" w:rsidRPr="00D841E2" w:rsidRDefault="00E15CBA" w:rsidP="00E15CBA">
      <w:pPr>
        <w:pStyle w:val="a8"/>
        <w:ind w:firstLine="709"/>
        <w:rPr>
          <w:b/>
          <w:szCs w:val="28"/>
        </w:rPr>
      </w:pPr>
    </w:p>
    <w:p w14:paraId="052B3525" w14:textId="77777777" w:rsidR="00E15CBA" w:rsidRPr="00D841E2" w:rsidRDefault="00E15CBA" w:rsidP="00E15CBA">
      <w:pPr>
        <w:pStyle w:val="a8"/>
        <w:ind w:firstLine="709"/>
        <w:rPr>
          <w:szCs w:val="28"/>
        </w:rPr>
      </w:pPr>
      <w:r w:rsidRPr="00D841E2">
        <w:rPr>
          <w:szCs w:val="28"/>
        </w:rPr>
        <w:t>6. Работодатель обязуется:</w:t>
      </w:r>
    </w:p>
    <w:p w14:paraId="65A2810B" w14:textId="36FF40B8" w:rsidR="00E15CBA" w:rsidRPr="00D841E2" w:rsidRDefault="00E15CBA" w:rsidP="00E15CBA">
      <w:pPr>
        <w:pStyle w:val="a8"/>
        <w:ind w:firstLine="709"/>
        <w:rPr>
          <w:szCs w:val="28"/>
        </w:rPr>
      </w:pPr>
      <w:r w:rsidRPr="00D841E2">
        <w:rPr>
          <w:szCs w:val="28"/>
        </w:rPr>
        <w:t xml:space="preserve">6.1. Уведомлять </w:t>
      </w:r>
      <w:r w:rsidR="002D389F" w:rsidRPr="00D841E2">
        <w:rPr>
          <w:szCs w:val="28"/>
        </w:rPr>
        <w:t>Председателя ППО</w:t>
      </w:r>
      <w:r w:rsidR="00DA7AFE" w:rsidRPr="00D841E2">
        <w:rPr>
          <w:szCs w:val="28"/>
        </w:rPr>
        <w:t xml:space="preserve"> и </w:t>
      </w:r>
      <w:r w:rsidR="004900AB" w:rsidRPr="00D841E2">
        <w:rPr>
          <w:szCs w:val="28"/>
        </w:rPr>
        <w:t>Ц</w:t>
      </w:r>
      <w:r w:rsidR="00DA7AFE" w:rsidRPr="00D841E2">
        <w:rPr>
          <w:szCs w:val="28"/>
        </w:rPr>
        <w:t>ентр занятости района</w:t>
      </w:r>
      <w:r w:rsidRPr="00D841E2">
        <w:rPr>
          <w:szCs w:val="28"/>
        </w:rPr>
        <w:t xml:space="preserve"> в письменной форме о сокращении численности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w:t>
      </w:r>
    </w:p>
    <w:p w14:paraId="263D6119" w14:textId="28E45D83" w:rsidR="00DA7AFE" w:rsidRPr="00D841E2" w:rsidRDefault="00E15CBA" w:rsidP="00E15CBA">
      <w:pPr>
        <w:pStyle w:val="a8"/>
        <w:ind w:firstLine="709"/>
        <w:rPr>
          <w:szCs w:val="28"/>
        </w:rPr>
      </w:pPr>
      <w:r w:rsidRPr="00D841E2">
        <w:rPr>
          <w:szCs w:val="28"/>
        </w:rPr>
        <w:t>Уведомление должно содержать проекты приказов о сокращении численности штатов</w:t>
      </w:r>
      <w:r w:rsidR="006979F5">
        <w:rPr>
          <w:szCs w:val="28"/>
        </w:rPr>
        <w:t xml:space="preserve">, </w:t>
      </w:r>
      <w:r w:rsidRPr="00D841E2">
        <w:rPr>
          <w:szCs w:val="28"/>
        </w:rPr>
        <w:t>список сокращаемых должностей и работников, перечень</w:t>
      </w:r>
      <w:r w:rsidR="00410B4B" w:rsidRPr="00D841E2">
        <w:rPr>
          <w:szCs w:val="28"/>
        </w:rPr>
        <w:t xml:space="preserve"> </w:t>
      </w:r>
      <w:r w:rsidRPr="00D841E2">
        <w:rPr>
          <w:szCs w:val="28"/>
        </w:rPr>
        <w:t>вакансий, предполагаемые варианты трудоустройства</w:t>
      </w:r>
      <w:r w:rsidR="00DA7AFE" w:rsidRPr="00D841E2">
        <w:rPr>
          <w:szCs w:val="28"/>
        </w:rPr>
        <w:t>.</w:t>
      </w:r>
    </w:p>
    <w:p w14:paraId="1BC2CC08" w14:textId="77777777" w:rsidR="00DA7AFE" w:rsidRPr="00D841E2" w:rsidRDefault="00DA7AFE" w:rsidP="00E15CBA">
      <w:pPr>
        <w:pStyle w:val="a8"/>
        <w:ind w:firstLine="709"/>
        <w:rPr>
          <w:szCs w:val="28"/>
        </w:rPr>
      </w:pPr>
      <w:r w:rsidRPr="00D841E2">
        <w:rPr>
          <w:szCs w:val="28"/>
        </w:rPr>
        <w:t>В случае массового высвобождения работников уведомление должно содержать социально-экономическое обоснование.</w:t>
      </w:r>
    </w:p>
    <w:p w14:paraId="1B1A217B" w14:textId="77777777" w:rsidR="00DA7AFE" w:rsidRPr="00D841E2" w:rsidRDefault="00DA7AFE" w:rsidP="00E15CBA">
      <w:pPr>
        <w:pStyle w:val="a8"/>
        <w:ind w:firstLine="709"/>
        <w:rPr>
          <w:szCs w:val="28"/>
        </w:rPr>
      </w:pPr>
      <w:r w:rsidRPr="00D841E2">
        <w:rPr>
          <w:szCs w:val="28"/>
        </w:rPr>
        <w:t xml:space="preserve">6.2. Работникам, получившим уведомление об увольнении по п.1, 2 ст.81 ТК РФ, предоставлять свободное от работы время не менее 3 </w:t>
      </w:r>
      <w:proofErr w:type="gramStart"/>
      <w:r w:rsidRPr="00D841E2">
        <w:rPr>
          <w:szCs w:val="28"/>
        </w:rPr>
        <w:t>часов  в</w:t>
      </w:r>
      <w:proofErr w:type="gramEnd"/>
      <w:r w:rsidRPr="00D841E2">
        <w:rPr>
          <w:szCs w:val="28"/>
        </w:rPr>
        <w:t xml:space="preserve"> неделю для самостоятельного поиска новой работы с сохранением заработной платы.</w:t>
      </w:r>
    </w:p>
    <w:p w14:paraId="46466E72" w14:textId="04D3F10D" w:rsidR="00DA7AFE" w:rsidRPr="00D841E2" w:rsidRDefault="00DA7AFE" w:rsidP="00E15CBA">
      <w:pPr>
        <w:pStyle w:val="a8"/>
        <w:ind w:firstLine="709"/>
        <w:rPr>
          <w:szCs w:val="28"/>
        </w:rPr>
      </w:pPr>
      <w:r w:rsidRPr="00D841E2">
        <w:rPr>
          <w:szCs w:val="28"/>
        </w:rPr>
        <w:t>6.3. Трудоустраивать в первоочередном порядке в счет установленной квоты ранее уволенных или подлежащих увольнению из учреждения инвалидов.</w:t>
      </w:r>
    </w:p>
    <w:p w14:paraId="1707DBAA" w14:textId="2C90D579" w:rsidR="00DA7AFE" w:rsidRPr="00D841E2" w:rsidRDefault="00DA7AFE" w:rsidP="00E15CBA">
      <w:pPr>
        <w:pStyle w:val="a8"/>
        <w:ind w:firstLine="709"/>
        <w:rPr>
          <w:szCs w:val="28"/>
        </w:rPr>
      </w:pPr>
      <w:r w:rsidRPr="00D841E2">
        <w:rPr>
          <w:szCs w:val="28"/>
        </w:rPr>
        <w:t>6.</w:t>
      </w:r>
      <w:r w:rsidR="00410B4B" w:rsidRPr="00D841E2">
        <w:rPr>
          <w:szCs w:val="28"/>
        </w:rPr>
        <w:t>4</w:t>
      </w:r>
      <w:r w:rsidRPr="00D841E2">
        <w:rPr>
          <w:szCs w:val="28"/>
        </w:rPr>
        <w:t>.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w:t>
      </w:r>
      <w:r w:rsidR="002D389F" w:rsidRPr="00D841E2">
        <w:rPr>
          <w:szCs w:val="28"/>
        </w:rPr>
        <w:t>обождаемых работников организации</w:t>
      </w:r>
      <w:r w:rsidRPr="00D841E2">
        <w:rPr>
          <w:szCs w:val="28"/>
        </w:rPr>
        <w:t>.</w:t>
      </w:r>
    </w:p>
    <w:p w14:paraId="2382D0D7" w14:textId="6002C0FA" w:rsidR="00DA7AFE" w:rsidRPr="00D841E2" w:rsidRDefault="00DA7AFE" w:rsidP="00E15CBA">
      <w:pPr>
        <w:pStyle w:val="a8"/>
        <w:ind w:firstLine="709"/>
        <w:rPr>
          <w:szCs w:val="28"/>
        </w:rPr>
      </w:pPr>
      <w:r w:rsidRPr="00D841E2">
        <w:rPr>
          <w:szCs w:val="28"/>
        </w:rPr>
        <w:t>6.</w:t>
      </w:r>
      <w:r w:rsidR="00410B4B" w:rsidRPr="00D841E2">
        <w:rPr>
          <w:szCs w:val="28"/>
        </w:rPr>
        <w:t>5</w:t>
      </w:r>
      <w:r w:rsidRPr="00D841E2">
        <w:rPr>
          <w:szCs w:val="28"/>
        </w:rPr>
        <w:t xml:space="preserve">. </w:t>
      </w:r>
      <w:r w:rsidR="00F43DE1" w:rsidRPr="00D841E2">
        <w:rPr>
          <w:szCs w:val="28"/>
        </w:rPr>
        <w:t>С</w:t>
      </w:r>
      <w:r w:rsidRPr="00D841E2">
        <w:rPr>
          <w:szCs w:val="28"/>
        </w:rPr>
        <w:t>тороны договорились, что:</w:t>
      </w:r>
    </w:p>
    <w:p w14:paraId="5BC7A602" w14:textId="77777777" w:rsidR="00A67A15" w:rsidRPr="00D841E2" w:rsidRDefault="00DA7AFE" w:rsidP="00E15CBA">
      <w:pPr>
        <w:pStyle w:val="a8"/>
        <w:ind w:firstLine="709"/>
        <w:rPr>
          <w:szCs w:val="28"/>
        </w:rPr>
      </w:pPr>
      <w:r w:rsidRPr="00D841E2">
        <w:rPr>
          <w:szCs w:val="28"/>
        </w:rPr>
        <w:lastRenderedPageBreak/>
        <w:t>6.</w:t>
      </w:r>
      <w:r w:rsidR="00410B4B" w:rsidRPr="00D841E2">
        <w:rPr>
          <w:szCs w:val="28"/>
        </w:rPr>
        <w:t>5</w:t>
      </w:r>
      <w:r w:rsidRPr="00D841E2">
        <w:rPr>
          <w:szCs w:val="28"/>
        </w:rPr>
        <w:t xml:space="preserve">.1. Преимущественное право на оставление на работе при сокращении численности или штата при равной производительности труда и квалификации </w:t>
      </w:r>
      <w:proofErr w:type="gramStart"/>
      <w:r w:rsidRPr="00D841E2">
        <w:rPr>
          <w:szCs w:val="28"/>
        </w:rPr>
        <w:t>помимо лиц</w:t>
      </w:r>
      <w:proofErr w:type="gramEnd"/>
      <w:r w:rsidRPr="00D841E2">
        <w:rPr>
          <w:szCs w:val="28"/>
        </w:rPr>
        <w:t xml:space="preserve"> указанных в ст.179 ТК РФ, имеют также лица</w:t>
      </w:r>
      <w:r w:rsidR="00A67A15" w:rsidRPr="00D841E2">
        <w:rPr>
          <w:szCs w:val="28"/>
        </w:rPr>
        <w:t>:</w:t>
      </w:r>
    </w:p>
    <w:p w14:paraId="5566DB18" w14:textId="77777777" w:rsidR="00A67A15" w:rsidRPr="00D841E2" w:rsidRDefault="00A67A15" w:rsidP="00A67A15">
      <w:pPr>
        <w:autoSpaceDE w:val="0"/>
        <w:autoSpaceDN w:val="0"/>
        <w:adjustRightInd w:val="0"/>
        <w:ind w:firstLine="709"/>
        <w:jc w:val="both"/>
        <w:rPr>
          <w:sz w:val="28"/>
          <w:szCs w:val="28"/>
        </w:rPr>
      </w:pPr>
      <w:r w:rsidRPr="00D841E2">
        <w:rPr>
          <w:sz w:val="28"/>
          <w:szCs w:val="28"/>
        </w:rPr>
        <w:t>-  с лицами предпенсионного возраста (за 5 лет до пенсии);</w:t>
      </w:r>
    </w:p>
    <w:p w14:paraId="65F00993" w14:textId="77777777" w:rsidR="00A67A15" w:rsidRPr="00D841E2" w:rsidRDefault="00A67A15" w:rsidP="00A67A15">
      <w:pPr>
        <w:autoSpaceDE w:val="0"/>
        <w:autoSpaceDN w:val="0"/>
        <w:adjustRightInd w:val="0"/>
        <w:ind w:firstLine="709"/>
        <w:jc w:val="both"/>
        <w:rPr>
          <w:sz w:val="28"/>
          <w:szCs w:val="28"/>
        </w:rPr>
      </w:pPr>
      <w:r w:rsidRPr="00D841E2">
        <w:rPr>
          <w:sz w:val="28"/>
          <w:szCs w:val="28"/>
        </w:rPr>
        <w:t>- с проработавшими в учреждении свыше 15 лет;</w:t>
      </w:r>
    </w:p>
    <w:p w14:paraId="44AC2EC9" w14:textId="77777777" w:rsidR="00A67A15" w:rsidRPr="00D841E2" w:rsidRDefault="00A67A15" w:rsidP="00A67A15">
      <w:pPr>
        <w:autoSpaceDE w:val="0"/>
        <w:autoSpaceDN w:val="0"/>
        <w:adjustRightInd w:val="0"/>
        <w:ind w:firstLine="709"/>
        <w:jc w:val="both"/>
        <w:rPr>
          <w:sz w:val="28"/>
          <w:szCs w:val="28"/>
        </w:rPr>
      </w:pPr>
      <w:r w:rsidRPr="00D841E2">
        <w:rPr>
          <w:sz w:val="28"/>
          <w:szCs w:val="28"/>
        </w:rPr>
        <w:t>- с работниками, имеющими на иждивении детей-инвалидов до 16 лет;</w:t>
      </w:r>
    </w:p>
    <w:p w14:paraId="1C8B9B74" w14:textId="77777777" w:rsidR="00A67A15" w:rsidRPr="00D841E2" w:rsidRDefault="00A67A15" w:rsidP="00A67A15">
      <w:pPr>
        <w:autoSpaceDE w:val="0"/>
        <w:autoSpaceDN w:val="0"/>
        <w:adjustRightInd w:val="0"/>
        <w:ind w:firstLine="709"/>
        <w:jc w:val="both"/>
        <w:rPr>
          <w:sz w:val="28"/>
          <w:szCs w:val="28"/>
        </w:rPr>
      </w:pPr>
      <w:r w:rsidRPr="00D841E2">
        <w:rPr>
          <w:sz w:val="28"/>
          <w:szCs w:val="28"/>
        </w:rPr>
        <w:t>- с работниками моложе 18 лет;</w:t>
      </w:r>
    </w:p>
    <w:p w14:paraId="32D78117" w14:textId="567EAFBC" w:rsidR="00A67A15" w:rsidRPr="00D841E2" w:rsidRDefault="00A67A15" w:rsidP="00A67A15">
      <w:pPr>
        <w:autoSpaceDE w:val="0"/>
        <w:autoSpaceDN w:val="0"/>
        <w:adjustRightInd w:val="0"/>
        <w:ind w:firstLine="709"/>
        <w:jc w:val="both"/>
        <w:rPr>
          <w:sz w:val="28"/>
          <w:szCs w:val="28"/>
        </w:rPr>
      </w:pPr>
      <w:r w:rsidRPr="00D841E2">
        <w:rPr>
          <w:sz w:val="28"/>
          <w:szCs w:val="28"/>
        </w:rPr>
        <w:t>-  с другими конкретными категориями по соглашению сторон (ст.179 ТК РФ)</w:t>
      </w:r>
    </w:p>
    <w:p w14:paraId="108021EE" w14:textId="77777777" w:rsidR="00A67A15" w:rsidRPr="00D841E2" w:rsidRDefault="00A67A15" w:rsidP="00A67A15">
      <w:pPr>
        <w:autoSpaceDE w:val="0"/>
        <w:autoSpaceDN w:val="0"/>
        <w:adjustRightInd w:val="0"/>
        <w:ind w:firstLine="709"/>
        <w:jc w:val="both"/>
        <w:rPr>
          <w:sz w:val="28"/>
          <w:szCs w:val="28"/>
        </w:rPr>
      </w:pPr>
      <w:r w:rsidRPr="00D841E2">
        <w:rPr>
          <w:sz w:val="28"/>
          <w:szCs w:val="28"/>
        </w:rPr>
        <w:t>- не допускать увольнение одновременно двух работников из одной семьи.</w:t>
      </w:r>
    </w:p>
    <w:p w14:paraId="6C9297E7" w14:textId="057F765F" w:rsidR="00D6113C" w:rsidRPr="00D841E2" w:rsidRDefault="00DA7AFE" w:rsidP="00E15CBA">
      <w:pPr>
        <w:pStyle w:val="a8"/>
        <w:ind w:firstLine="709"/>
        <w:rPr>
          <w:szCs w:val="28"/>
        </w:rPr>
      </w:pPr>
      <w:r w:rsidRPr="00D841E2">
        <w:rPr>
          <w:szCs w:val="28"/>
        </w:rPr>
        <w:t xml:space="preserve"> </w:t>
      </w:r>
      <w:r w:rsidR="00A67A15" w:rsidRPr="00D841E2">
        <w:rPr>
          <w:szCs w:val="28"/>
        </w:rPr>
        <w:t xml:space="preserve">- </w:t>
      </w:r>
      <w:r w:rsidR="00D6113C" w:rsidRPr="00D841E2">
        <w:rPr>
          <w:szCs w:val="28"/>
        </w:rPr>
        <w:t>одинокие матери и отцы, воспитывающие детей-инвалидов до 18 лет.</w:t>
      </w:r>
    </w:p>
    <w:p w14:paraId="4EDA63EA" w14:textId="4A3332F1" w:rsidR="00D6113C" w:rsidRPr="00D841E2" w:rsidRDefault="00D6113C" w:rsidP="00E15CBA">
      <w:pPr>
        <w:pStyle w:val="a8"/>
        <w:ind w:firstLine="709"/>
        <w:rPr>
          <w:szCs w:val="28"/>
        </w:rPr>
      </w:pPr>
      <w:r w:rsidRPr="00D841E2">
        <w:rPr>
          <w:szCs w:val="28"/>
        </w:rPr>
        <w:t>6.</w:t>
      </w:r>
      <w:r w:rsidR="00410B4B" w:rsidRPr="00D841E2">
        <w:rPr>
          <w:szCs w:val="28"/>
        </w:rPr>
        <w:t>5</w:t>
      </w:r>
      <w:r w:rsidRPr="00D841E2">
        <w:rPr>
          <w:szCs w:val="28"/>
        </w:rPr>
        <w:t>.2. Высвобождаемым работникам представляются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14:paraId="2B37F089" w14:textId="1DAB9F7E" w:rsidR="00D6113C" w:rsidRPr="00D841E2" w:rsidRDefault="00D6113C" w:rsidP="00E15CBA">
      <w:pPr>
        <w:pStyle w:val="a8"/>
        <w:ind w:firstLine="709"/>
        <w:rPr>
          <w:szCs w:val="28"/>
        </w:rPr>
      </w:pPr>
      <w:r w:rsidRPr="00D841E2">
        <w:rPr>
          <w:szCs w:val="28"/>
        </w:rPr>
        <w:t>6.</w:t>
      </w:r>
      <w:r w:rsidR="00410B4B" w:rsidRPr="00D841E2">
        <w:rPr>
          <w:szCs w:val="28"/>
        </w:rPr>
        <w:t>5</w:t>
      </w:r>
      <w:r w:rsidRPr="00D841E2">
        <w:rPr>
          <w:szCs w:val="28"/>
        </w:rPr>
        <w:t>.3. При появлении новых рабочих мест на предприятии,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с предприятия в связи с сокращением численности или штата.</w:t>
      </w:r>
    </w:p>
    <w:p w14:paraId="1C137A29" w14:textId="77777777" w:rsidR="00D6113C" w:rsidRPr="00D841E2" w:rsidRDefault="00D6113C" w:rsidP="00E15CBA">
      <w:pPr>
        <w:pStyle w:val="a8"/>
        <w:ind w:firstLine="709"/>
        <w:rPr>
          <w:szCs w:val="28"/>
        </w:rPr>
      </w:pPr>
    </w:p>
    <w:p w14:paraId="324227D3" w14:textId="77777777" w:rsidR="00D6113C" w:rsidRPr="00D841E2" w:rsidRDefault="00D6113C" w:rsidP="00D6113C">
      <w:pPr>
        <w:pStyle w:val="a8"/>
        <w:ind w:firstLine="709"/>
        <w:jc w:val="center"/>
        <w:rPr>
          <w:b/>
          <w:szCs w:val="28"/>
        </w:rPr>
      </w:pPr>
      <w:r w:rsidRPr="00D841E2">
        <w:rPr>
          <w:b/>
          <w:szCs w:val="28"/>
        </w:rPr>
        <w:t>7. Гарантии и компенсации</w:t>
      </w:r>
    </w:p>
    <w:p w14:paraId="2EFE9495" w14:textId="77777777" w:rsidR="00D6113C" w:rsidRPr="00D841E2" w:rsidRDefault="00D6113C" w:rsidP="00E15CBA">
      <w:pPr>
        <w:pStyle w:val="a8"/>
        <w:ind w:firstLine="709"/>
        <w:rPr>
          <w:szCs w:val="28"/>
        </w:rPr>
      </w:pPr>
      <w:r w:rsidRPr="00D841E2">
        <w:rPr>
          <w:szCs w:val="28"/>
        </w:rPr>
        <w:t>7.1. Работникам предоставляются следующие гарантии и компенсации в порядке, установленном законодательством РФ:</w:t>
      </w:r>
    </w:p>
    <w:p w14:paraId="7796E42E" w14:textId="77777777" w:rsidR="00D6113C" w:rsidRPr="00D841E2" w:rsidRDefault="00D6113C" w:rsidP="00E15CBA">
      <w:pPr>
        <w:pStyle w:val="a8"/>
        <w:ind w:firstLine="709"/>
        <w:rPr>
          <w:szCs w:val="28"/>
        </w:rPr>
      </w:pPr>
      <w:r w:rsidRPr="00D841E2">
        <w:rPr>
          <w:szCs w:val="28"/>
        </w:rPr>
        <w:t>- при приеме на работу, переводе на другую работу, по оплате труда;</w:t>
      </w:r>
    </w:p>
    <w:p w14:paraId="72BCA08F" w14:textId="77777777" w:rsidR="00D6113C" w:rsidRPr="00D841E2" w:rsidRDefault="00D6113C" w:rsidP="00E15CBA">
      <w:pPr>
        <w:pStyle w:val="a8"/>
        <w:ind w:firstLine="709"/>
        <w:rPr>
          <w:szCs w:val="28"/>
        </w:rPr>
      </w:pPr>
      <w:r w:rsidRPr="00D841E2">
        <w:rPr>
          <w:szCs w:val="28"/>
        </w:rPr>
        <w:t>- при направлении в служебные командировки;</w:t>
      </w:r>
    </w:p>
    <w:p w14:paraId="496884DC" w14:textId="77777777" w:rsidR="009A33EA" w:rsidRPr="00D841E2" w:rsidRDefault="009A33EA" w:rsidP="00E15CBA">
      <w:pPr>
        <w:pStyle w:val="a8"/>
        <w:ind w:firstLine="709"/>
        <w:rPr>
          <w:szCs w:val="28"/>
        </w:rPr>
      </w:pPr>
      <w:r w:rsidRPr="00D841E2">
        <w:rPr>
          <w:szCs w:val="28"/>
        </w:rPr>
        <w:t>- п</w:t>
      </w:r>
      <w:r w:rsidR="00D6113C" w:rsidRPr="00D841E2">
        <w:rPr>
          <w:szCs w:val="28"/>
        </w:rPr>
        <w:t>ри исполнении государственных или общественных обязанностей</w:t>
      </w:r>
      <w:r w:rsidRPr="00D841E2">
        <w:rPr>
          <w:szCs w:val="28"/>
        </w:rPr>
        <w:t>;</w:t>
      </w:r>
    </w:p>
    <w:p w14:paraId="49BDCFF3" w14:textId="77777777" w:rsidR="009A33EA" w:rsidRPr="00D841E2" w:rsidRDefault="009A33EA" w:rsidP="00E15CBA">
      <w:pPr>
        <w:pStyle w:val="a8"/>
        <w:ind w:firstLine="709"/>
        <w:rPr>
          <w:szCs w:val="28"/>
        </w:rPr>
      </w:pPr>
      <w:r w:rsidRPr="00D841E2">
        <w:rPr>
          <w:szCs w:val="28"/>
        </w:rPr>
        <w:t>- при совмещении работы с обучением;</w:t>
      </w:r>
    </w:p>
    <w:p w14:paraId="11DF89ED" w14:textId="77777777" w:rsidR="009A33EA" w:rsidRPr="00D841E2" w:rsidRDefault="009A33EA" w:rsidP="00E15CBA">
      <w:pPr>
        <w:pStyle w:val="a8"/>
        <w:ind w:firstLine="709"/>
        <w:rPr>
          <w:szCs w:val="28"/>
        </w:rPr>
      </w:pPr>
      <w:r w:rsidRPr="00D841E2">
        <w:rPr>
          <w:szCs w:val="28"/>
        </w:rPr>
        <w:t>- при вынужденном прекращении работы не по вине работника;</w:t>
      </w:r>
    </w:p>
    <w:p w14:paraId="47BB0B1C" w14:textId="77777777" w:rsidR="009A33EA" w:rsidRPr="00D841E2" w:rsidRDefault="009A33EA" w:rsidP="00E15CBA">
      <w:pPr>
        <w:pStyle w:val="a8"/>
        <w:ind w:firstLine="709"/>
        <w:rPr>
          <w:szCs w:val="28"/>
        </w:rPr>
      </w:pPr>
      <w:r w:rsidRPr="00D841E2">
        <w:rPr>
          <w:szCs w:val="28"/>
        </w:rPr>
        <w:t>- при предоставлении ежегодного оплачиваемого отпуска;</w:t>
      </w:r>
    </w:p>
    <w:p w14:paraId="6DA60BFC" w14:textId="77777777" w:rsidR="009A33EA" w:rsidRPr="00D841E2" w:rsidRDefault="009A33EA" w:rsidP="00E15CBA">
      <w:pPr>
        <w:pStyle w:val="a8"/>
        <w:ind w:firstLine="709"/>
        <w:rPr>
          <w:szCs w:val="28"/>
        </w:rPr>
      </w:pPr>
      <w:r w:rsidRPr="00D841E2">
        <w:rPr>
          <w:szCs w:val="28"/>
        </w:rPr>
        <w:t>- в некоторых случаях прекращения трудового договора;</w:t>
      </w:r>
    </w:p>
    <w:p w14:paraId="1626A215" w14:textId="77777777" w:rsidR="009A33EA" w:rsidRPr="00D841E2" w:rsidRDefault="009A33EA" w:rsidP="00E15CBA">
      <w:pPr>
        <w:pStyle w:val="a8"/>
        <w:ind w:firstLine="709"/>
        <w:rPr>
          <w:szCs w:val="28"/>
        </w:rPr>
      </w:pPr>
      <w:r w:rsidRPr="00D841E2">
        <w:rPr>
          <w:szCs w:val="28"/>
        </w:rPr>
        <w:t>- в связи с задержкой по вине Работодателя выдачи трудовой книжки при увольнении работника;</w:t>
      </w:r>
    </w:p>
    <w:p w14:paraId="6324C9E2" w14:textId="77777777" w:rsidR="009A33EA" w:rsidRPr="00D841E2" w:rsidRDefault="009A33EA" w:rsidP="00E15CBA">
      <w:pPr>
        <w:pStyle w:val="a8"/>
        <w:ind w:firstLine="709"/>
        <w:rPr>
          <w:szCs w:val="28"/>
        </w:rPr>
      </w:pPr>
      <w:r w:rsidRPr="00D841E2">
        <w:rPr>
          <w:szCs w:val="28"/>
        </w:rPr>
        <w:t>- в случае сдачи работников крови и ее компонентов;</w:t>
      </w:r>
    </w:p>
    <w:p w14:paraId="1561BD2B" w14:textId="77777777" w:rsidR="009A33EA" w:rsidRPr="00D841E2" w:rsidRDefault="009A33EA" w:rsidP="00E15CBA">
      <w:pPr>
        <w:pStyle w:val="a8"/>
        <w:ind w:firstLine="709"/>
        <w:rPr>
          <w:szCs w:val="28"/>
        </w:rPr>
      </w:pPr>
      <w:r w:rsidRPr="00D841E2">
        <w:rPr>
          <w:szCs w:val="28"/>
        </w:rPr>
        <w:t>-при несчастном случае на производстве и профессиональном заболевании;</w:t>
      </w:r>
    </w:p>
    <w:p w14:paraId="61A2DAD5" w14:textId="177538ED" w:rsidR="00DD0E63" w:rsidRPr="00D841E2" w:rsidRDefault="00DD0E63" w:rsidP="00E15CBA">
      <w:pPr>
        <w:pStyle w:val="a8"/>
        <w:ind w:firstLine="709"/>
        <w:rPr>
          <w:szCs w:val="28"/>
        </w:rPr>
      </w:pPr>
      <w:r w:rsidRPr="00D841E2">
        <w:rPr>
          <w:szCs w:val="28"/>
        </w:rPr>
        <w:t>- при расторжении трудового договора в связи с ликвидацией организации, либо сокращением численности или штата работников организации увольняемому р</w:t>
      </w:r>
      <w:r w:rsidR="006979F5">
        <w:rPr>
          <w:szCs w:val="28"/>
        </w:rPr>
        <w:t xml:space="preserve">аботнику выплачивается </w:t>
      </w:r>
      <w:proofErr w:type="gramStart"/>
      <w:r w:rsidR="006979F5">
        <w:rPr>
          <w:szCs w:val="28"/>
        </w:rPr>
        <w:t xml:space="preserve">выходное </w:t>
      </w:r>
      <w:r w:rsidRPr="00D841E2">
        <w:rPr>
          <w:szCs w:val="28"/>
        </w:rPr>
        <w:t>пособие</w:t>
      </w:r>
      <w:proofErr w:type="gramEnd"/>
      <w:r w:rsidRPr="00D841E2">
        <w:rPr>
          <w:szCs w:val="28"/>
        </w:rPr>
        <w:t xml:space="preserve"> установленное ТК РФ;</w:t>
      </w:r>
    </w:p>
    <w:p w14:paraId="3FB210C5" w14:textId="77777777" w:rsidR="00DD0E63" w:rsidRPr="00D841E2" w:rsidRDefault="00DD0E63" w:rsidP="00E15CBA">
      <w:pPr>
        <w:pStyle w:val="a8"/>
        <w:ind w:firstLine="709"/>
        <w:rPr>
          <w:szCs w:val="28"/>
        </w:rPr>
      </w:pPr>
      <w:r w:rsidRPr="00D841E2">
        <w:rPr>
          <w:szCs w:val="28"/>
        </w:rPr>
        <w:t>- в других случаях, предусмотренных законодательством РФ.</w:t>
      </w:r>
    </w:p>
    <w:p w14:paraId="2D3A24EB" w14:textId="77777777" w:rsidR="00DD0E63" w:rsidRPr="00D841E2" w:rsidRDefault="00DD0E63" w:rsidP="00E15CBA">
      <w:pPr>
        <w:pStyle w:val="a8"/>
        <w:ind w:firstLine="709"/>
        <w:rPr>
          <w:szCs w:val="28"/>
        </w:rPr>
      </w:pPr>
      <w:r w:rsidRPr="00D841E2">
        <w:rPr>
          <w:szCs w:val="28"/>
        </w:rPr>
        <w:t>При предоставлении гарантий и компенсаций соответствующие выплаты производятся за счет средств Работодателя.</w:t>
      </w:r>
    </w:p>
    <w:p w14:paraId="2AA70C8F" w14:textId="77777777" w:rsidR="00DD0E63" w:rsidRPr="00D841E2" w:rsidRDefault="00DD0E63" w:rsidP="00E15CBA">
      <w:pPr>
        <w:pStyle w:val="a8"/>
        <w:ind w:firstLine="709"/>
        <w:rPr>
          <w:szCs w:val="28"/>
        </w:rPr>
      </w:pPr>
      <w:r w:rsidRPr="00D841E2">
        <w:rPr>
          <w:szCs w:val="28"/>
        </w:rPr>
        <w:t>7.2. При переводе работника, нуждающегося в соответствии с медицинским заключением, в предоставлении другой работы, на другую нижеоплачиваемую работу у данного работодателя за ним сохраняется его прежний заработок в течении одного месяца.</w:t>
      </w:r>
    </w:p>
    <w:p w14:paraId="6599A4D6" w14:textId="34170C6E" w:rsidR="00DD0E63" w:rsidRPr="00D841E2" w:rsidRDefault="00DD0E63" w:rsidP="00E15CBA">
      <w:pPr>
        <w:pStyle w:val="a8"/>
        <w:ind w:firstLine="709"/>
        <w:rPr>
          <w:szCs w:val="28"/>
        </w:rPr>
      </w:pPr>
      <w:r w:rsidRPr="00D841E2">
        <w:rPr>
          <w:szCs w:val="28"/>
        </w:rPr>
        <w:t>7.3. При временной нетрудоспособности работодатель выплачивает работнику пособие по временной нетрудоспособности в соотве</w:t>
      </w:r>
      <w:r w:rsidR="006979F5">
        <w:rPr>
          <w:szCs w:val="28"/>
        </w:rPr>
        <w:t>тствии с федеральными законами</w:t>
      </w:r>
      <w:r w:rsidRPr="00D841E2">
        <w:rPr>
          <w:szCs w:val="28"/>
        </w:rPr>
        <w:t>.</w:t>
      </w:r>
    </w:p>
    <w:p w14:paraId="52558C3E" w14:textId="77777777" w:rsidR="00DD0E63" w:rsidRPr="00D841E2" w:rsidRDefault="00DD0E63" w:rsidP="00E15CBA">
      <w:pPr>
        <w:pStyle w:val="a8"/>
        <w:ind w:firstLine="709"/>
        <w:rPr>
          <w:szCs w:val="28"/>
        </w:rPr>
      </w:pPr>
      <w:r w:rsidRPr="00D841E2">
        <w:rPr>
          <w:szCs w:val="28"/>
        </w:rPr>
        <w:t>7.4. Обеспечение права на обязатель</w:t>
      </w:r>
      <w:r w:rsidR="00A44C6B" w:rsidRPr="00D841E2">
        <w:rPr>
          <w:szCs w:val="28"/>
        </w:rPr>
        <w:t>ное социальное страхование</w:t>
      </w:r>
      <w:r w:rsidRPr="00D841E2">
        <w:rPr>
          <w:szCs w:val="28"/>
        </w:rPr>
        <w:t>.</w:t>
      </w:r>
    </w:p>
    <w:p w14:paraId="36F212F2" w14:textId="77777777" w:rsidR="00DD0E63" w:rsidRPr="00D841E2" w:rsidRDefault="00DD0E63" w:rsidP="00E15CBA">
      <w:pPr>
        <w:pStyle w:val="a8"/>
        <w:ind w:firstLine="709"/>
        <w:rPr>
          <w:szCs w:val="28"/>
        </w:rPr>
      </w:pPr>
      <w:r w:rsidRPr="00D841E2">
        <w:rPr>
          <w:szCs w:val="28"/>
        </w:rPr>
        <w:t>7.5. Стороны договорились, что работодатель:</w:t>
      </w:r>
    </w:p>
    <w:p w14:paraId="7FCDA161" w14:textId="77777777" w:rsidR="00DD0E63" w:rsidRPr="00D841E2" w:rsidRDefault="00DD0E63" w:rsidP="00E15CBA">
      <w:pPr>
        <w:pStyle w:val="a8"/>
        <w:ind w:firstLine="709"/>
        <w:rPr>
          <w:szCs w:val="28"/>
        </w:rPr>
      </w:pPr>
      <w:r w:rsidRPr="00D841E2">
        <w:rPr>
          <w:szCs w:val="28"/>
        </w:rPr>
        <w:lastRenderedPageBreak/>
        <w:t>7.5.1. Осуществляет мероприятия, направленные на снижение травматизма и уменьшение риска профессионального заболевания.</w:t>
      </w:r>
    </w:p>
    <w:p w14:paraId="53C497C7" w14:textId="27162734" w:rsidR="00124F72" w:rsidRPr="00D841E2" w:rsidRDefault="00DD0E63" w:rsidP="00E15CBA">
      <w:pPr>
        <w:pStyle w:val="a8"/>
        <w:ind w:firstLine="709"/>
        <w:rPr>
          <w:szCs w:val="28"/>
        </w:rPr>
      </w:pPr>
      <w:r w:rsidRPr="00D841E2">
        <w:rPr>
          <w:szCs w:val="28"/>
        </w:rPr>
        <w:t>7.5.2.</w:t>
      </w:r>
      <w:r w:rsidR="00410B4B" w:rsidRPr="00D841E2">
        <w:rPr>
          <w:szCs w:val="28"/>
        </w:rPr>
        <w:t xml:space="preserve"> </w:t>
      </w:r>
      <w:r w:rsidR="00124F72" w:rsidRPr="00D841E2">
        <w:rPr>
          <w:szCs w:val="28"/>
        </w:rPr>
        <w:t>Предоставлять время для регулярного профилактического осмотра и диспансеризацию.</w:t>
      </w:r>
    </w:p>
    <w:p w14:paraId="37FF8902" w14:textId="77777777" w:rsidR="00124F72" w:rsidRPr="00D841E2" w:rsidRDefault="00124F72" w:rsidP="00E15CBA">
      <w:pPr>
        <w:pStyle w:val="a8"/>
        <w:ind w:firstLine="709"/>
        <w:rPr>
          <w:szCs w:val="28"/>
        </w:rPr>
      </w:pPr>
    </w:p>
    <w:p w14:paraId="6137D1CA" w14:textId="4B5A4531" w:rsidR="00124F72" w:rsidRPr="00D841E2" w:rsidRDefault="00124F72" w:rsidP="00124F72">
      <w:pPr>
        <w:pStyle w:val="a8"/>
        <w:ind w:firstLine="709"/>
        <w:jc w:val="center"/>
        <w:rPr>
          <w:b/>
          <w:szCs w:val="28"/>
        </w:rPr>
      </w:pPr>
      <w:r w:rsidRPr="00D841E2">
        <w:rPr>
          <w:b/>
          <w:szCs w:val="28"/>
        </w:rPr>
        <w:t>8. Охрана труда и здоровья</w:t>
      </w:r>
    </w:p>
    <w:p w14:paraId="611D5884" w14:textId="77777777" w:rsidR="002D389F" w:rsidRPr="00D841E2" w:rsidRDefault="002D389F" w:rsidP="00124F72">
      <w:pPr>
        <w:pStyle w:val="a8"/>
        <w:ind w:firstLine="709"/>
        <w:jc w:val="center"/>
        <w:rPr>
          <w:b/>
          <w:szCs w:val="28"/>
        </w:rPr>
      </w:pPr>
    </w:p>
    <w:p w14:paraId="357817D6" w14:textId="77777777" w:rsidR="00124F72" w:rsidRPr="00D841E2" w:rsidRDefault="00124F72" w:rsidP="00124F72">
      <w:pPr>
        <w:pStyle w:val="a8"/>
        <w:ind w:firstLine="709"/>
        <w:rPr>
          <w:szCs w:val="28"/>
        </w:rPr>
      </w:pPr>
      <w:r w:rsidRPr="00D841E2">
        <w:rPr>
          <w:szCs w:val="28"/>
        </w:rPr>
        <w:t>8.1. В соответствии с основами законодательства РФ «Об охране труда» и необходимостью создания нормальных условий для работы, работодатель обеспечивает здоровые и безопасные условия труда, обеспечивает обучение технике безопасности, разрабатывает и применяет инструкции по технике безопасности, проводит проверку знаний техники безопасности.</w:t>
      </w:r>
    </w:p>
    <w:p w14:paraId="5B374455" w14:textId="77777777" w:rsidR="00124F72" w:rsidRPr="00D841E2" w:rsidRDefault="00124F72" w:rsidP="00124F72">
      <w:pPr>
        <w:pStyle w:val="a8"/>
        <w:ind w:firstLine="709"/>
        <w:rPr>
          <w:szCs w:val="28"/>
        </w:rPr>
      </w:pPr>
      <w:r w:rsidRPr="00D841E2">
        <w:rPr>
          <w:szCs w:val="28"/>
        </w:rPr>
        <w:t>8.2. Работодатель имеет право допускать к работе вновь поступивших работников, а также переводимых с одной работы на другую (при внутреннем совмещении), только после прохождения ими вводного инструктажа по правилам техники безопасности и охрана труда, ПБ и производственной санитарии.</w:t>
      </w:r>
    </w:p>
    <w:p w14:paraId="724557AE" w14:textId="77777777" w:rsidR="00124F72" w:rsidRPr="00D841E2" w:rsidRDefault="00124F72" w:rsidP="00124F72">
      <w:pPr>
        <w:pStyle w:val="a8"/>
        <w:ind w:firstLine="709"/>
        <w:rPr>
          <w:szCs w:val="28"/>
        </w:rPr>
      </w:pPr>
      <w:r w:rsidRPr="00D841E2">
        <w:rPr>
          <w:szCs w:val="28"/>
        </w:rPr>
        <w:t>8.3. Работодатель в соответствии со статьей 76 ТК РФ отстраняет от работы работников, не прошедших в установленном порядке обучение и проверку знаний и навыков в области охраны труда.</w:t>
      </w:r>
    </w:p>
    <w:p w14:paraId="69419024" w14:textId="77777777" w:rsidR="00124F72" w:rsidRPr="00D841E2" w:rsidRDefault="00124F72" w:rsidP="00124F72">
      <w:pPr>
        <w:pStyle w:val="a8"/>
        <w:ind w:firstLine="709"/>
        <w:rPr>
          <w:szCs w:val="28"/>
        </w:rPr>
      </w:pPr>
      <w:r w:rsidRPr="00D841E2">
        <w:rPr>
          <w:szCs w:val="28"/>
        </w:rPr>
        <w:t>8.4. Работодатель обеспечивает проведение на рабочих местах повторного инструктажа по безопасным приемам и методам работы не реже 2-х раз в год.</w:t>
      </w:r>
    </w:p>
    <w:p w14:paraId="13439E81" w14:textId="5137D1DC" w:rsidR="00E7354C" w:rsidRPr="00D841E2" w:rsidRDefault="00124F72" w:rsidP="00124F72">
      <w:pPr>
        <w:pStyle w:val="a8"/>
        <w:ind w:firstLine="709"/>
        <w:rPr>
          <w:szCs w:val="28"/>
        </w:rPr>
      </w:pPr>
      <w:r w:rsidRPr="00D841E2">
        <w:rPr>
          <w:szCs w:val="28"/>
        </w:rPr>
        <w:t xml:space="preserve">8.5. </w:t>
      </w:r>
      <w:r w:rsidR="00E7354C" w:rsidRPr="00D841E2">
        <w:rPr>
          <w:szCs w:val="28"/>
        </w:rPr>
        <w:t>Р</w:t>
      </w:r>
      <w:r w:rsidRPr="00D841E2">
        <w:rPr>
          <w:szCs w:val="28"/>
        </w:rPr>
        <w:t xml:space="preserve">аботодатель создает условия по созданию </w:t>
      </w:r>
      <w:r w:rsidR="00E7354C" w:rsidRPr="00D841E2">
        <w:rPr>
          <w:szCs w:val="28"/>
        </w:rPr>
        <w:t>безопасных условий труда на рабочем месте, оборудует рабочее место в соответствии с правилами охраны труда, техники безопасности и производственной санитарии.</w:t>
      </w:r>
    </w:p>
    <w:p w14:paraId="24248425" w14:textId="77777777" w:rsidR="00E7354C" w:rsidRPr="00D841E2" w:rsidRDefault="00E7354C" w:rsidP="00124F72">
      <w:pPr>
        <w:pStyle w:val="a8"/>
        <w:ind w:firstLine="709"/>
        <w:rPr>
          <w:szCs w:val="28"/>
        </w:rPr>
      </w:pPr>
      <w:r w:rsidRPr="00D841E2">
        <w:rPr>
          <w:szCs w:val="28"/>
        </w:rPr>
        <w:t>8.6. Работодатель обязан своевременно производить ремонт инвентаря, оборудования помещения.</w:t>
      </w:r>
    </w:p>
    <w:p w14:paraId="27EE4BA5" w14:textId="77777777" w:rsidR="00124F72" w:rsidRPr="00D841E2" w:rsidRDefault="00E7354C" w:rsidP="00124F72">
      <w:pPr>
        <w:pStyle w:val="a8"/>
        <w:ind w:firstLine="709"/>
        <w:rPr>
          <w:szCs w:val="28"/>
        </w:rPr>
      </w:pPr>
      <w:r w:rsidRPr="00D841E2">
        <w:rPr>
          <w:szCs w:val="28"/>
        </w:rPr>
        <w:t>8.7. Работодатель</w:t>
      </w:r>
      <w:r w:rsidR="00EA44E3" w:rsidRPr="00D841E2">
        <w:rPr>
          <w:szCs w:val="28"/>
        </w:rPr>
        <w:t xml:space="preserve"> обеспечивает организацию и проведение предварительных и периодических медицинских осмотров сотрудников в соответствии с действующими нормативными актами Министерства здравоохранения РФ.</w:t>
      </w:r>
    </w:p>
    <w:p w14:paraId="7BD8C85D" w14:textId="77777777" w:rsidR="00C4477B" w:rsidRPr="00D841E2" w:rsidRDefault="00C4477B" w:rsidP="00124F72">
      <w:pPr>
        <w:pStyle w:val="a8"/>
        <w:ind w:firstLine="709"/>
        <w:rPr>
          <w:szCs w:val="28"/>
        </w:rPr>
      </w:pPr>
      <w:r w:rsidRPr="00D841E2">
        <w:rPr>
          <w:szCs w:val="28"/>
        </w:rPr>
        <w:t>8.7.1. Работодатель обеспечивает проведение ежегодной диспансеризации (профосмотров) работников предприятия.</w:t>
      </w:r>
    </w:p>
    <w:p w14:paraId="468B864E" w14:textId="77777777" w:rsidR="00EA44E3" w:rsidRPr="00D841E2" w:rsidRDefault="00EA44E3" w:rsidP="00124F72">
      <w:pPr>
        <w:pStyle w:val="a8"/>
        <w:ind w:firstLine="709"/>
        <w:rPr>
          <w:szCs w:val="28"/>
        </w:rPr>
      </w:pPr>
      <w:r w:rsidRPr="00D841E2">
        <w:rPr>
          <w:szCs w:val="28"/>
        </w:rPr>
        <w:t>8.8. В учреждении проводится трехступенчатый контроль охраны труда и техники безопасности согласно инструкции.</w:t>
      </w:r>
    </w:p>
    <w:p w14:paraId="65CC9F65" w14:textId="3BAD7B47" w:rsidR="00966646" w:rsidRPr="00D841E2" w:rsidRDefault="00EA44E3" w:rsidP="00124F72">
      <w:pPr>
        <w:pStyle w:val="a8"/>
        <w:ind w:firstLine="709"/>
        <w:rPr>
          <w:szCs w:val="28"/>
        </w:rPr>
      </w:pPr>
      <w:r w:rsidRPr="00D841E2">
        <w:rPr>
          <w:szCs w:val="28"/>
        </w:rPr>
        <w:t xml:space="preserve">8.9. </w:t>
      </w:r>
      <w:r w:rsidR="00966646" w:rsidRPr="00D841E2">
        <w:rPr>
          <w:szCs w:val="28"/>
        </w:rPr>
        <w:t xml:space="preserve"> В случае получения работником травм на производстве или гибели при исполнении трудовых обязанностей выплачивается единовременное пособие, оказывается материальная </w:t>
      </w:r>
      <w:proofErr w:type="gramStart"/>
      <w:r w:rsidR="00966646" w:rsidRPr="00D841E2">
        <w:rPr>
          <w:szCs w:val="28"/>
        </w:rPr>
        <w:t>помощь,  согласно</w:t>
      </w:r>
      <w:proofErr w:type="gramEnd"/>
      <w:r w:rsidR="00966646" w:rsidRPr="00D841E2">
        <w:rPr>
          <w:szCs w:val="28"/>
        </w:rPr>
        <w:t xml:space="preserve"> ТК РФ.</w:t>
      </w:r>
    </w:p>
    <w:p w14:paraId="760BD3E8" w14:textId="2387FCC2" w:rsidR="00F33637" w:rsidRPr="00D841E2" w:rsidRDefault="00F33637" w:rsidP="00124F72">
      <w:pPr>
        <w:pStyle w:val="a8"/>
        <w:ind w:firstLine="709"/>
        <w:rPr>
          <w:szCs w:val="28"/>
        </w:rPr>
      </w:pPr>
      <w:r w:rsidRPr="00D841E2">
        <w:rPr>
          <w:szCs w:val="28"/>
        </w:rPr>
        <w:t>8.1</w:t>
      </w:r>
      <w:r w:rsidR="0052491F" w:rsidRPr="00D841E2">
        <w:rPr>
          <w:szCs w:val="28"/>
        </w:rPr>
        <w:t>0</w:t>
      </w:r>
      <w:r w:rsidRPr="00D841E2">
        <w:rPr>
          <w:szCs w:val="28"/>
        </w:rPr>
        <w:t>. Работникам учреждения предоставляется ежегодный оплачиваемый отпуск сроком 28 календарных дней.</w:t>
      </w:r>
    </w:p>
    <w:p w14:paraId="3ECD72E7" w14:textId="7BF6C91A" w:rsidR="00F33637" w:rsidRPr="00D841E2" w:rsidRDefault="00F33637" w:rsidP="00124F72">
      <w:pPr>
        <w:pStyle w:val="a8"/>
        <w:ind w:firstLine="709"/>
        <w:rPr>
          <w:szCs w:val="28"/>
        </w:rPr>
      </w:pPr>
      <w:r w:rsidRPr="00D841E2">
        <w:rPr>
          <w:szCs w:val="28"/>
        </w:rPr>
        <w:t>8.1</w:t>
      </w:r>
      <w:r w:rsidR="0052491F" w:rsidRPr="00D841E2">
        <w:rPr>
          <w:szCs w:val="28"/>
        </w:rPr>
        <w:t>1</w:t>
      </w:r>
      <w:r w:rsidRPr="00D841E2">
        <w:rPr>
          <w:szCs w:val="28"/>
        </w:rPr>
        <w:t>. Работникам учреждения предоставляются дополнительные неоплачиваемые отпуска в соответствии с требованиями статьи 128, 173 ТК РФ.</w:t>
      </w:r>
    </w:p>
    <w:p w14:paraId="6ABDD910" w14:textId="6F787F2C" w:rsidR="00F33637" w:rsidRPr="00D841E2" w:rsidRDefault="00F33637" w:rsidP="00124F72">
      <w:pPr>
        <w:pStyle w:val="a8"/>
        <w:ind w:firstLine="709"/>
        <w:rPr>
          <w:szCs w:val="28"/>
        </w:rPr>
      </w:pPr>
      <w:r w:rsidRPr="00D841E2">
        <w:rPr>
          <w:szCs w:val="28"/>
        </w:rPr>
        <w:t>8.1</w:t>
      </w:r>
      <w:r w:rsidR="0052491F" w:rsidRPr="00D841E2">
        <w:rPr>
          <w:szCs w:val="28"/>
        </w:rPr>
        <w:t>2</w:t>
      </w:r>
      <w:r w:rsidRPr="00D841E2">
        <w:rPr>
          <w:szCs w:val="28"/>
        </w:rPr>
        <w:t>. Работникам, имеющим двух и более детей в возрасте до 14 лет, а также детей –инвалидов в возрасте до 16 лет, по их заявлению предоставляется дополнительный неоплачиваемый отпуск сроком до 14 дней.</w:t>
      </w:r>
    </w:p>
    <w:p w14:paraId="103D3027" w14:textId="666432DA" w:rsidR="00F33637" w:rsidRPr="00D841E2" w:rsidRDefault="00F33637" w:rsidP="00F33637">
      <w:pPr>
        <w:pStyle w:val="a8"/>
        <w:ind w:firstLine="709"/>
        <w:rPr>
          <w:szCs w:val="28"/>
        </w:rPr>
      </w:pPr>
      <w:r w:rsidRPr="00D841E2">
        <w:rPr>
          <w:szCs w:val="28"/>
        </w:rPr>
        <w:t>8.1</w:t>
      </w:r>
      <w:r w:rsidR="0052491F" w:rsidRPr="00D841E2">
        <w:rPr>
          <w:szCs w:val="28"/>
        </w:rPr>
        <w:t>3</w:t>
      </w:r>
      <w:r w:rsidRPr="00D841E2">
        <w:rPr>
          <w:szCs w:val="28"/>
        </w:rPr>
        <w:t xml:space="preserve">. На </w:t>
      </w:r>
      <w:r w:rsidR="0052491F" w:rsidRPr="00D841E2">
        <w:rPr>
          <w:szCs w:val="28"/>
        </w:rPr>
        <w:t>работодателя</w:t>
      </w:r>
      <w:r w:rsidRPr="00D841E2">
        <w:rPr>
          <w:szCs w:val="28"/>
        </w:rPr>
        <w:t xml:space="preserve"> возлагается своевременное проведение инструктажей работников по ТБ, производственной санитарии, противопожарной безопасности и </w:t>
      </w:r>
      <w:proofErr w:type="gramStart"/>
      <w:r w:rsidRPr="00D841E2">
        <w:rPr>
          <w:szCs w:val="28"/>
        </w:rPr>
        <w:t>других правил</w:t>
      </w:r>
      <w:proofErr w:type="gramEnd"/>
      <w:r w:rsidRPr="00D841E2">
        <w:rPr>
          <w:szCs w:val="28"/>
        </w:rPr>
        <w:t xml:space="preserve"> и требований охраны труда.</w:t>
      </w:r>
    </w:p>
    <w:p w14:paraId="166D0CE1" w14:textId="7817FCF4" w:rsidR="00F33637" w:rsidRPr="00D841E2" w:rsidRDefault="00F33637" w:rsidP="00F33637">
      <w:pPr>
        <w:pStyle w:val="a8"/>
        <w:ind w:firstLine="709"/>
        <w:rPr>
          <w:szCs w:val="28"/>
        </w:rPr>
      </w:pPr>
      <w:r w:rsidRPr="00D841E2">
        <w:rPr>
          <w:szCs w:val="28"/>
        </w:rPr>
        <w:lastRenderedPageBreak/>
        <w:t>8.1</w:t>
      </w:r>
      <w:r w:rsidR="0052491F" w:rsidRPr="00D841E2">
        <w:rPr>
          <w:szCs w:val="28"/>
        </w:rPr>
        <w:t>4</w:t>
      </w:r>
      <w:r w:rsidRPr="00D841E2">
        <w:rPr>
          <w:szCs w:val="28"/>
        </w:rPr>
        <w:t xml:space="preserve">. </w:t>
      </w:r>
      <w:r w:rsidR="0052491F" w:rsidRPr="00D841E2">
        <w:rPr>
          <w:szCs w:val="28"/>
        </w:rPr>
        <w:t>Работодатель</w:t>
      </w:r>
      <w:r w:rsidRPr="00D841E2">
        <w:rPr>
          <w:szCs w:val="28"/>
        </w:rPr>
        <w:t xml:space="preserve"> обязуется:</w:t>
      </w:r>
    </w:p>
    <w:p w14:paraId="7093DCDE" w14:textId="5C4132B3" w:rsidR="00F33637" w:rsidRPr="00D841E2" w:rsidRDefault="00F33637" w:rsidP="00F33637">
      <w:pPr>
        <w:pStyle w:val="a8"/>
        <w:ind w:firstLine="709"/>
        <w:rPr>
          <w:szCs w:val="28"/>
        </w:rPr>
      </w:pPr>
      <w:r w:rsidRPr="00D841E2">
        <w:rPr>
          <w:szCs w:val="28"/>
        </w:rPr>
        <w:t>8.1</w:t>
      </w:r>
      <w:r w:rsidR="0052491F" w:rsidRPr="00D841E2">
        <w:rPr>
          <w:szCs w:val="28"/>
        </w:rPr>
        <w:t>4</w:t>
      </w:r>
      <w:r w:rsidRPr="00D841E2">
        <w:rPr>
          <w:szCs w:val="28"/>
        </w:rPr>
        <w:t xml:space="preserve">.1. Проводить со всеми поступающими на работу, а также </w:t>
      </w:r>
      <w:r w:rsidR="009E4C6B" w:rsidRPr="00D841E2">
        <w:rPr>
          <w:szCs w:val="28"/>
        </w:rPr>
        <w:t xml:space="preserve">переведенными на другую работу работниками учреждения обучение и инструктаж </w:t>
      </w:r>
      <w:proofErr w:type="gramStart"/>
      <w:r w:rsidR="009E4C6B" w:rsidRPr="00D841E2">
        <w:rPr>
          <w:szCs w:val="28"/>
        </w:rPr>
        <w:t>по  охране</w:t>
      </w:r>
      <w:proofErr w:type="gramEnd"/>
      <w:r w:rsidR="009E4C6B" w:rsidRPr="00D841E2">
        <w:rPr>
          <w:szCs w:val="28"/>
        </w:rPr>
        <w:t xml:space="preserve"> труда, сохранности жизни и здоровья, безопасным методам и приемам выполнения работ, оказанию первой помощи пострадавшим.</w:t>
      </w:r>
    </w:p>
    <w:p w14:paraId="06761C8A" w14:textId="761DEB60" w:rsidR="009E4C6B" w:rsidRPr="00D841E2" w:rsidRDefault="009E4C6B" w:rsidP="00F33637">
      <w:pPr>
        <w:pStyle w:val="a8"/>
        <w:ind w:firstLine="709"/>
        <w:rPr>
          <w:szCs w:val="28"/>
        </w:rPr>
      </w:pPr>
      <w:r w:rsidRPr="00D841E2">
        <w:rPr>
          <w:szCs w:val="28"/>
        </w:rPr>
        <w:t>8.1</w:t>
      </w:r>
      <w:r w:rsidR="0052491F" w:rsidRPr="00D841E2">
        <w:rPr>
          <w:szCs w:val="28"/>
        </w:rPr>
        <w:t>4</w:t>
      </w:r>
      <w:r w:rsidRPr="00D841E2">
        <w:rPr>
          <w:szCs w:val="28"/>
        </w:rPr>
        <w:t>.2.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14:paraId="7C318237" w14:textId="2BC00176" w:rsidR="009E4C6B" w:rsidRPr="00D841E2" w:rsidRDefault="009E4C6B" w:rsidP="00F33637">
      <w:pPr>
        <w:pStyle w:val="a8"/>
        <w:ind w:firstLine="709"/>
        <w:rPr>
          <w:szCs w:val="28"/>
        </w:rPr>
      </w:pPr>
      <w:r w:rsidRPr="00D841E2">
        <w:rPr>
          <w:szCs w:val="28"/>
        </w:rPr>
        <w:t>8.1</w:t>
      </w:r>
      <w:r w:rsidR="0052491F" w:rsidRPr="00D841E2">
        <w:rPr>
          <w:szCs w:val="28"/>
        </w:rPr>
        <w:t>4</w:t>
      </w:r>
      <w:r w:rsidRPr="00D841E2">
        <w:rPr>
          <w:szCs w:val="28"/>
        </w:rPr>
        <w:t>.</w:t>
      </w:r>
      <w:r w:rsidR="0052491F" w:rsidRPr="00D841E2">
        <w:rPr>
          <w:szCs w:val="28"/>
        </w:rPr>
        <w:t>3</w:t>
      </w:r>
      <w:r w:rsidRPr="00D841E2">
        <w:rPr>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14:paraId="125D7F01" w14:textId="24B7854E" w:rsidR="009E4C6B" w:rsidRPr="00D841E2" w:rsidRDefault="009E4C6B" w:rsidP="00F33637">
      <w:pPr>
        <w:pStyle w:val="a8"/>
        <w:ind w:firstLine="709"/>
        <w:rPr>
          <w:szCs w:val="28"/>
        </w:rPr>
      </w:pPr>
      <w:r w:rsidRPr="00D841E2">
        <w:rPr>
          <w:szCs w:val="28"/>
        </w:rPr>
        <w:t>8.1</w:t>
      </w:r>
      <w:r w:rsidR="0052491F" w:rsidRPr="00D841E2">
        <w:rPr>
          <w:szCs w:val="28"/>
        </w:rPr>
        <w:t>4</w:t>
      </w:r>
      <w:r w:rsidRPr="00D841E2">
        <w:rPr>
          <w:szCs w:val="28"/>
        </w:rPr>
        <w:t>.</w:t>
      </w:r>
      <w:r w:rsidR="0052491F" w:rsidRPr="00D841E2">
        <w:rPr>
          <w:szCs w:val="28"/>
        </w:rPr>
        <w:t>4</w:t>
      </w:r>
      <w:r w:rsidRPr="00D841E2">
        <w:rPr>
          <w:szCs w:val="28"/>
        </w:rPr>
        <w:t xml:space="preserve">. Разработать и утвердить инструкции по охране труда на каждое рабочее место с учетом мнения (по согласованию) </w:t>
      </w:r>
      <w:r w:rsidR="001764C1" w:rsidRPr="00D841E2">
        <w:rPr>
          <w:szCs w:val="28"/>
        </w:rPr>
        <w:t>Председателя ППО</w:t>
      </w:r>
      <w:r w:rsidRPr="00D841E2">
        <w:rPr>
          <w:szCs w:val="28"/>
        </w:rPr>
        <w:t>.</w:t>
      </w:r>
    </w:p>
    <w:p w14:paraId="0C110092" w14:textId="10602783" w:rsidR="009E4C6B" w:rsidRPr="00D841E2" w:rsidRDefault="009E4C6B" w:rsidP="00F33637">
      <w:pPr>
        <w:pStyle w:val="a8"/>
        <w:ind w:firstLine="709"/>
        <w:rPr>
          <w:szCs w:val="28"/>
        </w:rPr>
      </w:pPr>
      <w:r w:rsidRPr="00D841E2">
        <w:rPr>
          <w:szCs w:val="28"/>
        </w:rPr>
        <w:t>8.1</w:t>
      </w:r>
      <w:r w:rsidR="0052491F" w:rsidRPr="00D841E2">
        <w:rPr>
          <w:szCs w:val="28"/>
        </w:rPr>
        <w:t>4</w:t>
      </w:r>
      <w:r w:rsidRPr="00D841E2">
        <w:rPr>
          <w:szCs w:val="28"/>
        </w:rPr>
        <w:t>.</w:t>
      </w:r>
      <w:r w:rsidR="0052491F" w:rsidRPr="00D841E2">
        <w:rPr>
          <w:szCs w:val="28"/>
        </w:rPr>
        <w:t>5</w:t>
      </w:r>
      <w:r w:rsidRPr="00D841E2">
        <w:rPr>
          <w:szCs w:val="28"/>
        </w:rPr>
        <w:t>. Обеспечивать соблюдение работниками требований, правил и инструкций по охране труда.</w:t>
      </w:r>
    </w:p>
    <w:p w14:paraId="2123850E" w14:textId="1CFFE5FB" w:rsidR="00D63D80" w:rsidRPr="00D841E2" w:rsidRDefault="00D63D80" w:rsidP="00F33637">
      <w:pPr>
        <w:pStyle w:val="a8"/>
        <w:ind w:firstLine="709"/>
        <w:rPr>
          <w:szCs w:val="28"/>
        </w:rPr>
      </w:pPr>
      <w:r w:rsidRPr="00D841E2">
        <w:rPr>
          <w:szCs w:val="28"/>
        </w:rPr>
        <w:t>8.1</w:t>
      </w:r>
      <w:r w:rsidR="0052491F" w:rsidRPr="00D841E2">
        <w:rPr>
          <w:szCs w:val="28"/>
        </w:rPr>
        <w:t>4</w:t>
      </w:r>
      <w:r w:rsidRPr="00D841E2">
        <w:rPr>
          <w:szCs w:val="28"/>
        </w:rPr>
        <w:t>.</w:t>
      </w:r>
      <w:r w:rsidR="0052491F" w:rsidRPr="00D841E2">
        <w:rPr>
          <w:szCs w:val="28"/>
        </w:rPr>
        <w:t>6</w:t>
      </w:r>
      <w:r w:rsidRPr="00D841E2">
        <w:rPr>
          <w:szCs w:val="28"/>
        </w:rPr>
        <w:t xml:space="preserve">. Обеспечить прохождение </w:t>
      </w:r>
      <w:r w:rsidR="00014F1B" w:rsidRPr="00D841E2">
        <w:rPr>
          <w:szCs w:val="28"/>
        </w:rPr>
        <w:t>бесплатных обязательных предварительных и периодических медицинских осмотров (обследований) работников.</w:t>
      </w:r>
    </w:p>
    <w:p w14:paraId="6AB433BE" w14:textId="6276A220" w:rsidR="00014F1B" w:rsidRPr="00D841E2" w:rsidRDefault="00014F1B" w:rsidP="00F33637">
      <w:pPr>
        <w:pStyle w:val="a8"/>
        <w:ind w:firstLine="709"/>
        <w:rPr>
          <w:szCs w:val="28"/>
        </w:rPr>
      </w:pPr>
      <w:r w:rsidRPr="00D841E2">
        <w:rPr>
          <w:szCs w:val="28"/>
        </w:rPr>
        <w:t>8.1</w:t>
      </w:r>
      <w:r w:rsidR="0052491F" w:rsidRPr="00D841E2">
        <w:rPr>
          <w:szCs w:val="28"/>
        </w:rPr>
        <w:t>4</w:t>
      </w:r>
      <w:r w:rsidRPr="00D841E2">
        <w:rPr>
          <w:szCs w:val="28"/>
        </w:rPr>
        <w:t>.</w:t>
      </w:r>
      <w:r w:rsidR="0052491F" w:rsidRPr="00D841E2">
        <w:rPr>
          <w:szCs w:val="28"/>
        </w:rPr>
        <w:t>7</w:t>
      </w:r>
      <w:r w:rsidRPr="00D841E2">
        <w:rPr>
          <w:szCs w:val="28"/>
        </w:rPr>
        <w:t>. Проводить специальную оценку условий труда 1 раз в пять лет с доведением результатов до работников учреждения.</w:t>
      </w:r>
    </w:p>
    <w:p w14:paraId="4F2807DD" w14:textId="0BB80F20" w:rsidR="00014F1B" w:rsidRPr="00D841E2" w:rsidRDefault="00014F1B" w:rsidP="00F33637">
      <w:pPr>
        <w:pStyle w:val="a8"/>
        <w:ind w:firstLine="709"/>
        <w:rPr>
          <w:szCs w:val="28"/>
        </w:rPr>
      </w:pPr>
      <w:r w:rsidRPr="00D841E2">
        <w:rPr>
          <w:szCs w:val="28"/>
        </w:rPr>
        <w:t>8.1</w:t>
      </w:r>
      <w:r w:rsidR="0052491F" w:rsidRPr="00D841E2">
        <w:rPr>
          <w:szCs w:val="28"/>
        </w:rPr>
        <w:t>4</w:t>
      </w:r>
      <w:r w:rsidRPr="00D841E2">
        <w:rPr>
          <w:szCs w:val="28"/>
        </w:rPr>
        <w:t>.</w:t>
      </w:r>
      <w:r w:rsidR="002946FE" w:rsidRPr="00D841E2">
        <w:rPr>
          <w:szCs w:val="28"/>
        </w:rPr>
        <w:t>8</w:t>
      </w:r>
      <w:r w:rsidRPr="00D841E2">
        <w:rPr>
          <w:szCs w:val="28"/>
        </w:rPr>
        <w:t>. Обеспечивать режим труда и отдыха работников предприятия в соответствии с трудовым законодательством.</w:t>
      </w:r>
    </w:p>
    <w:p w14:paraId="3CD395C7" w14:textId="2D92487A" w:rsidR="00014F1B" w:rsidRPr="00D841E2" w:rsidRDefault="00014F1B" w:rsidP="00F33637">
      <w:pPr>
        <w:pStyle w:val="a8"/>
        <w:ind w:firstLine="709"/>
        <w:rPr>
          <w:szCs w:val="28"/>
        </w:rPr>
      </w:pPr>
      <w:r w:rsidRPr="00D841E2">
        <w:rPr>
          <w:szCs w:val="28"/>
        </w:rPr>
        <w:t>8.1</w:t>
      </w:r>
      <w:r w:rsidR="0052491F" w:rsidRPr="00D841E2">
        <w:rPr>
          <w:szCs w:val="28"/>
        </w:rPr>
        <w:t>4</w:t>
      </w:r>
      <w:r w:rsidRPr="00D841E2">
        <w:rPr>
          <w:szCs w:val="28"/>
        </w:rPr>
        <w:t>.</w:t>
      </w:r>
      <w:r w:rsidR="002946FE" w:rsidRPr="00D841E2">
        <w:rPr>
          <w:szCs w:val="28"/>
        </w:rPr>
        <w:t>9</w:t>
      </w:r>
      <w:r w:rsidRPr="00D841E2">
        <w:rPr>
          <w:szCs w:val="28"/>
        </w:rPr>
        <w:t xml:space="preserve">. Обеспечивать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а также доставку работников, заболевших на рабочем месте, в медицинское учреждение в случае необходимости оказания им </w:t>
      </w:r>
      <w:r w:rsidR="008319B6" w:rsidRPr="00D841E2">
        <w:rPr>
          <w:szCs w:val="28"/>
        </w:rPr>
        <w:t>неотложной медицинской помощи.</w:t>
      </w:r>
    </w:p>
    <w:p w14:paraId="1C25BF33" w14:textId="10196F67" w:rsidR="008319B6" w:rsidRPr="00D841E2" w:rsidRDefault="008319B6" w:rsidP="00F33637">
      <w:pPr>
        <w:pStyle w:val="a8"/>
        <w:ind w:firstLine="709"/>
        <w:rPr>
          <w:szCs w:val="28"/>
        </w:rPr>
      </w:pPr>
      <w:r w:rsidRPr="00D841E2">
        <w:rPr>
          <w:szCs w:val="28"/>
        </w:rPr>
        <w:t>8.1</w:t>
      </w:r>
      <w:r w:rsidR="0052491F" w:rsidRPr="00D841E2">
        <w:rPr>
          <w:szCs w:val="28"/>
        </w:rPr>
        <w:t>4</w:t>
      </w:r>
      <w:r w:rsidRPr="00D841E2">
        <w:rPr>
          <w:szCs w:val="28"/>
        </w:rPr>
        <w:t>.</w:t>
      </w:r>
      <w:proofErr w:type="gramStart"/>
      <w:r w:rsidRPr="00D841E2">
        <w:rPr>
          <w:szCs w:val="28"/>
        </w:rPr>
        <w:t>1</w:t>
      </w:r>
      <w:r w:rsidR="0052491F" w:rsidRPr="00D841E2">
        <w:rPr>
          <w:szCs w:val="28"/>
        </w:rPr>
        <w:t>2</w:t>
      </w:r>
      <w:r w:rsidRPr="00D841E2">
        <w:rPr>
          <w:szCs w:val="28"/>
        </w:rPr>
        <w:t>.Осуществить</w:t>
      </w:r>
      <w:proofErr w:type="gramEnd"/>
      <w:r w:rsidRPr="00D841E2">
        <w:rPr>
          <w:szCs w:val="28"/>
        </w:rPr>
        <w:t xml:space="preserve"> финансирование обязательного социального страхования работников несчастных случаев на производстве и профессиональных заболеваний.</w:t>
      </w:r>
    </w:p>
    <w:p w14:paraId="6F29C6E7" w14:textId="77777777" w:rsidR="001656D4" w:rsidRPr="00D841E2" w:rsidRDefault="008319B6" w:rsidP="001656D4">
      <w:pPr>
        <w:pStyle w:val="a8"/>
        <w:ind w:firstLine="708"/>
        <w:rPr>
          <w:szCs w:val="28"/>
        </w:rPr>
      </w:pPr>
      <w:r w:rsidRPr="00D841E2">
        <w:rPr>
          <w:szCs w:val="28"/>
        </w:rPr>
        <w:t>8.15.</w:t>
      </w:r>
      <w:r w:rsidR="009714A0" w:rsidRPr="00D841E2">
        <w:rPr>
          <w:szCs w:val="28"/>
        </w:rPr>
        <w:t>19</w:t>
      </w:r>
      <w:r w:rsidRPr="00D841E2">
        <w:rPr>
          <w:szCs w:val="28"/>
        </w:rPr>
        <w:t xml:space="preserve">. </w:t>
      </w:r>
      <w:r w:rsidR="001656D4" w:rsidRPr="00D841E2">
        <w:rPr>
          <w:szCs w:val="28"/>
        </w:rPr>
        <w:t>Виды,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(ст.184 ТК РФ).</w:t>
      </w:r>
    </w:p>
    <w:p w14:paraId="30C087A0" w14:textId="77777777" w:rsidR="001656D4" w:rsidRPr="00D841E2" w:rsidRDefault="001656D4" w:rsidP="001656D4">
      <w:pPr>
        <w:pStyle w:val="a8"/>
        <w:ind w:firstLine="708"/>
        <w:rPr>
          <w:szCs w:val="28"/>
        </w:rPr>
      </w:pPr>
    </w:p>
    <w:p w14:paraId="25E33418" w14:textId="756E2F06" w:rsidR="008B08DC" w:rsidRPr="00D841E2" w:rsidRDefault="002946FE" w:rsidP="001B15E3">
      <w:pPr>
        <w:ind w:firstLine="709"/>
        <w:jc w:val="center"/>
        <w:rPr>
          <w:b/>
          <w:sz w:val="28"/>
          <w:szCs w:val="28"/>
        </w:rPr>
      </w:pPr>
      <w:r w:rsidRPr="00D841E2">
        <w:rPr>
          <w:b/>
          <w:sz w:val="28"/>
          <w:szCs w:val="28"/>
        </w:rPr>
        <w:t>9</w:t>
      </w:r>
      <w:r w:rsidR="001B15E3" w:rsidRPr="00D841E2">
        <w:rPr>
          <w:b/>
          <w:sz w:val="28"/>
          <w:szCs w:val="28"/>
        </w:rPr>
        <w:t>. Контроль за выполнением коллективного договора</w:t>
      </w:r>
    </w:p>
    <w:p w14:paraId="1852349E" w14:textId="77777777" w:rsidR="00634713" w:rsidRPr="00D841E2" w:rsidRDefault="00634713" w:rsidP="001B15E3">
      <w:pPr>
        <w:ind w:firstLine="709"/>
        <w:jc w:val="center"/>
        <w:rPr>
          <w:b/>
          <w:sz w:val="28"/>
          <w:szCs w:val="28"/>
        </w:rPr>
      </w:pPr>
    </w:p>
    <w:p w14:paraId="24B95835" w14:textId="28B0D394" w:rsidR="001B15E3" w:rsidRPr="00D841E2" w:rsidRDefault="002946FE" w:rsidP="001B15E3">
      <w:pPr>
        <w:ind w:firstLine="709"/>
        <w:jc w:val="both"/>
        <w:rPr>
          <w:sz w:val="28"/>
          <w:szCs w:val="28"/>
        </w:rPr>
      </w:pPr>
      <w:r w:rsidRPr="00D841E2">
        <w:rPr>
          <w:sz w:val="28"/>
          <w:szCs w:val="28"/>
        </w:rPr>
        <w:t>9</w:t>
      </w:r>
      <w:r w:rsidR="001B15E3" w:rsidRPr="00D841E2">
        <w:rPr>
          <w:sz w:val="28"/>
          <w:szCs w:val="28"/>
        </w:rPr>
        <w:t xml:space="preserve">.1. Работодатель направляет коллективный договор на уведомительную регистрацию в </w:t>
      </w:r>
      <w:r w:rsidRPr="00D841E2">
        <w:rPr>
          <w:sz w:val="28"/>
          <w:szCs w:val="28"/>
        </w:rPr>
        <w:t xml:space="preserve">Министерство труда и социального развития Ростовской области. </w:t>
      </w:r>
    </w:p>
    <w:p w14:paraId="6323685D" w14:textId="75A0EAD0" w:rsidR="00AF0BF0" w:rsidRPr="00D841E2" w:rsidRDefault="002946FE" w:rsidP="002946FE">
      <w:pPr>
        <w:ind w:firstLine="709"/>
        <w:jc w:val="both"/>
        <w:rPr>
          <w:sz w:val="28"/>
          <w:szCs w:val="28"/>
        </w:rPr>
      </w:pPr>
      <w:r w:rsidRPr="00D841E2">
        <w:rPr>
          <w:sz w:val="28"/>
          <w:szCs w:val="28"/>
        </w:rPr>
        <w:t>9</w:t>
      </w:r>
      <w:r w:rsidR="001B15E3" w:rsidRPr="00D841E2">
        <w:rPr>
          <w:sz w:val="28"/>
          <w:szCs w:val="28"/>
        </w:rPr>
        <w:t>.</w:t>
      </w:r>
      <w:proofErr w:type="gramStart"/>
      <w:r w:rsidR="001B15E3" w:rsidRPr="00D841E2">
        <w:rPr>
          <w:sz w:val="28"/>
          <w:szCs w:val="28"/>
        </w:rPr>
        <w:t>2..</w:t>
      </w:r>
      <w:proofErr w:type="gramEnd"/>
      <w:r w:rsidR="00AF0BF0" w:rsidRPr="00D841E2">
        <w:rPr>
          <w:sz w:val="28"/>
          <w:szCs w:val="28"/>
        </w:rPr>
        <w:t xml:space="preserve"> Рассматривают в недельный срок все возникающие в период действия коллективного договора разногласия и конфликты, связанные с его выполнением.</w:t>
      </w:r>
    </w:p>
    <w:p w14:paraId="606796A5" w14:textId="5D1D3E42" w:rsidR="00AF0BF0" w:rsidRPr="00D841E2" w:rsidRDefault="002946FE" w:rsidP="001B15E3">
      <w:pPr>
        <w:ind w:firstLine="709"/>
        <w:jc w:val="both"/>
        <w:rPr>
          <w:sz w:val="28"/>
          <w:szCs w:val="28"/>
        </w:rPr>
      </w:pPr>
      <w:r w:rsidRPr="00D841E2">
        <w:rPr>
          <w:sz w:val="28"/>
          <w:szCs w:val="28"/>
        </w:rPr>
        <w:t>9</w:t>
      </w:r>
      <w:r w:rsidR="00AF0BF0" w:rsidRPr="00D841E2">
        <w:rPr>
          <w:sz w:val="28"/>
          <w:szCs w:val="28"/>
        </w:rPr>
        <w:t>.</w:t>
      </w:r>
      <w:r w:rsidRPr="00D841E2">
        <w:rPr>
          <w:sz w:val="28"/>
          <w:szCs w:val="28"/>
        </w:rPr>
        <w:t>3</w:t>
      </w:r>
      <w:r w:rsidR="00AF0BF0" w:rsidRPr="00D841E2">
        <w:rPr>
          <w:sz w:val="28"/>
          <w:szCs w:val="28"/>
        </w:rPr>
        <w:t>.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10B1023" w14:textId="5C9C3D38" w:rsidR="00AF0BF0" w:rsidRPr="00D841E2" w:rsidRDefault="002946FE" w:rsidP="001B15E3">
      <w:pPr>
        <w:ind w:firstLine="709"/>
        <w:jc w:val="both"/>
        <w:rPr>
          <w:sz w:val="28"/>
          <w:szCs w:val="28"/>
        </w:rPr>
      </w:pPr>
      <w:r w:rsidRPr="00D841E2">
        <w:rPr>
          <w:sz w:val="28"/>
          <w:szCs w:val="28"/>
        </w:rPr>
        <w:t>9</w:t>
      </w:r>
      <w:r w:rsidR="00AF0BF0" w:rsidRPr="00D841E2">
        <w:rPr>
          <w:sz w:val="28"/>
          <w:szCs w:val="28"/>
        </w:rPr>
        <w:t>.</w:t>
      </w:r>
      <w:r w:rsidRPr="00D841E2">
        <w:rPr>
          <w:sz w:val="28"/>
          <w:szCs w:val="28"/>
        </w:rPr>
        <w:t>4</w:t>
      </w:r>
      <w:r w:rsidR="00AF0BF0" w:rsidRPr="00D841E2">
        <w:rPr>
          <w:sz w:val="28"/>
          <w:szCs w:val="28"/>
        </w:rPr>
        <w:t xml:space="preserve">. В случае нарушения </w:t>
      </w:r>
      <w:proofErr w:type="gramStart"/>
      <w:r w:rsidR="00AF0BF0" w:rsidRPr="00D841E2">
        <w:rPr>
          <w:sz w:val="28"/>
          <w:szCs w:val="28"/>
        </w:rPr>
        <w:t>и  не</w:t>
      </w:r>
      <w:proofErr w:type="gramEnd"/>
      <w:r w:rsidR="00AF0BF0" w:rsidRPr="00D841E2">
        <w:rPr>
          <w:sz w:val="28"/>
          <w:szCs w:val="28"/>
        </w:rPr>
        <w:t xml:space="preserve"> 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2076BA2D" w14:textId="2A79F815" w:rsidR="00AF0BF0" w:rsidRPr="00D841E2" w:rsidRDefault="002946FE" w:rsidP="001B15E3">
      <w:pPr>
        <w:ind w:firstLine="709"/>
        <w:jc w:val="both"/>
        <w:rPr>
          <w:sz w:val="28"/>
          <w:szCs w:val="28"/>
        </w:rPr>
      </w:pPr>
      <w:r w:rsidRPr="00D841E2">
        <w:rPr>
          <w:sz w:val="28"/>
          <w:szCs w:val="28"/>
        </w:rPr>
        <w:lastRenderedPageBreak/>
        <w:t>9</w:t>
      </w:r>
      <w:r w:rsidR="00AF0BF0" w:rsidRPr="00D841E2">
        <w:rPr>
          <w:sz w:val="28"/>
          <w:szCs w:val="28"/>
        </w:rPr>
        <w:t>.</w:t>
      </w:r>
      <w:r w:rsidRPr="00D841E2">
        <w:rPr>
          <w:sz w:val="28"/>
          <w:szCs w:val="28"/>
        </w:rPr>
        <w:t>5</w:t>
      </w:r>
      <w:r w:rsidR="00AF0BF0" w:rsidRPr="00D841E2">
        <w:rPr>
          <w:sz w:val="28"/>
          <w:szCs w:val="28"/>
        </w:rPr>
        <w:t>. Настоящий коллективный договор действует в течении трех лет со дня подписания.</w:t>
      </w:r>
    </w:p>
    <w:p w14:paraId="05D11151" w14:textId="383018FE" w:rsidR="006D03B0" w:rsidRPr="00D841E2" w:rsidRDefault="002946FE" w:rsidP="000D092B">
      <w:pPr>
        <w:ind w:firstLine="709"/>
        <w:jc w:val="both"/>
        <w:rPr>
          <w:sz w:val="28"/>
          <w:szCs w:val="28"/>
        </w:rPr>
      </w:pPr>
      <w:r w:rsidRPr="00D841E2">
        <w:rPr>
          <w:sz w:val="28"/>
          <w:szCs w:val="28"/>
        </w:rPr>
        <w:t>9</w:t>
      </w:r>
      <w:r w:rsidR="00AF0BF0" w:rsidRPr="00D841E2">
        <w:rPr>
          <w:sz w:val="28"/>
          <w:szCs w:val="28"/>
        </w:rPr>
        <w:t>.</w:t>
      </w:r>
      <w:r w:rsidRPr="00D841E2">
        <w:rPr>
          <w:sz w:val="28"/>
          <w:szCs w:val="28"/>
        </w:rPr>
        <w:t>6</w:t>
      </w:r>
      <w:r w:rsidR="00AF0BF0" w:rsidRPr="00D841E2">
        <w:rPr>
          <w:sz w:val="28"/>
          <w:szCs w:val="28"/>
        </w:rPr>
        <w:t>. Переговоры по заключению нового коллективного договора будут начаты за два месяца до окончания срока действия данного договора.</w:t>
      </w:r>
    </w:p>
    <w:p w14:paraId="283B900E" w14:textId="10124361" w:rsidR="00D841E2" w:rsidRDefault="00D841E2" w:rsidP="000D092B">
      <w:pPr>
        <w:ind w:firstLine="709"/>
        <w:jc w:val="both"/>
        <w:rPr>
          <w:sz w:val="24"/>
          <w:szCs w:val="24"/>
        </w:rPr>
      </w:pPr>
    </w:p>
    <w:p w14:paraId="27AF8EFF" w14:textId="150D8D4E" w:rsidR="00D841E2" w:rsidRDefault="00D841E2" w:rsidP="000D092B">
      <w:pPr>
        <w:ind w:firstLine="709"/>
        <w:jc w:val="both"/>
        <w:rPr>
          <w:sz w:val="24"/>
          <w:szCs w:val="24"/>
        </w:rPr>
      </w:pPr>
    </w:p>
    <w:p w14:paraId="43F29372" w14:textId="4C0F5966" w:rsidR="00D841E2" w:rsidRDefault="00D841E2" w:rsidP="000D092B">
      <w:pPr>
        <w:ind w:firstLine="709"/>
        <w:jc w:val="both"/>
        <w:rPr>
          <w:sz w:val="24"/>
          <w:szCs w:val="24"/>
        </w:rPr>
      </w:pPr>
    </w:p>
    <w:p w14:paraId="03E587DC" w14:textId="1799A252" w:rsidR="00D841E2" w:rsidRDefault="00D841E2" w:rsidP="000D092B">
      <w:pPr>
        <w:ind w:firstLine="709"/>
        <w:jc w:val="both"/>
        <w:rPr>
          <w:sz w:val="24"/>
          <w:szCs w:val="24"/>
        </w:rPr>
      </w:pPr>
    </w:p>
    <w:p w14:paraId="7BF4DB62" w14:textId="7B913642" w:rsidR="00D841E2" w:rsidRDefault="00D841E2" w:rsidP="000D092B">
      <w:pPr>
        <w:ind w:firstLine="709"/>
        <w:jc w:val="both"/>
        <w:rPr>
          <w:sz w:val="24"/>
          <w:szCs w:val="24"/>
        </w:rPr>
      </w:pPr>
    </w:p>
    <w:p w14:paraId="0CDB8554" w14:textId="5C96AB06" w:rsidR="00D841E2" w:rsidRDefault="00D841E2" w:rsidP="000D092B">
      <w:pPr>
        <w:ind w:firstLine="709"/>
        <w:jc w:val="both"/>
        <w:rPr>
          <w:sz w:val="24"/>
          <w:szCs w:val="24"/>
        </w:rPr>
      </w:pPr>
    </w:p>
    <w:p w14:paraId="1B2BF846" w14:textId="00E048E9" w:rsidR="00D841E2" w:rsidRDefault="00D841E2" w:rsidP="000D092B">
      <w:pPr>
        <w:ind w:firstLine="709"/>
        <w:jc w:val="both"/>
        <w:rPr>
          <w:sz w:val="24"/>
          <w:szCs w:val="24"/>
        </w:rPr>
      </w:pPr>
    </w:p>
    <w:p w14:paraId="3759BDF4" w14:textId="08D91309" w:rsidR="00D841E2" w:rsidRDefault="00D841E2" w:rsidP="000D092B">
      <w:pPr>
        <w:ind w:firstLine="709"/>
        <w:jc w:val="both"/>
        <w:rPr>
          <w:sz w:val="24"/>
          <w:szCs w:val="24"/>
        </w:rPr>
      </w:pPr>
    </w:p>
    <w:p w14:paraId="0ABBF399" w14:textId="677CF851" w:rsidR="00D841E2" w:rsidRDefault="00D841E2" w:rsidP="000D092B">
      <w:pPr>
        <w:ind w:firstLine="709"/>
        <w:jc w:val="both"/>
        <w:rPr>
          <w:sz w:val="24"/>
          <w:szCs w:val="24"/>
        </w:rPr>
      </w:pPr>
    </w:p>
    <w:p w14:paraId="404F1D0F" w14:textId="361A95ED" w:rsidR="00D841E2" w:rsidRDefault="00D841E2" w:rsidP="000D092B">
      <w:pPr>
        <w:ind w:firstLine="709"/>
        <w:jc w:val="both"/>
        <w:rPr>
          <w:sz w:val="24"/>
          <w:szCs w:val="24"/>
        </w:rPr>
      </w:pPr>
    </w:p>
    <w:p w14:paraId="34F677E5" w14:textId="6E625B03" w:rsidR="00D841E2" w:rsidRDefault="00D841E2" w:rsidP="000D092B">
      <w:pPr>
        <w:ind w:firstLine="709"/>
        <w:jc w:val="both"/>
        <w:rPr>
          <w:sz w:val="24"/>
          <w:szCs w:val="24"/>
        </w:rPr>
      </w:pPr>
    </w:p>
    <w:p w14:paraId="4E4A8597" w14:textId="1BF3C34E" w:rsidR="00D841E2" w:rsidRDefault="00D841E2" w:rsidP="000D092B">
      <w:pPr>
        <w:ind w:firstLine="709"/>
        <w:jc w:val="both"/>
        <w:rPr>
          <w:sz w:val="24"/>
          <w:szCs w:val="24"/>
        </w:rPr>
      </w:pPr>
    </w:p>
    <w:p w14:paraId="71984BD1" w14:textId="7AA191E0" w:rsidR="00D841E2" w:rsidRDefault="00D841E2" w:rsidP="000D092B">
      <w:pPr>
        <w:ind w:firstLine="709"/>
        <w:jc w:val="both"/>
        <w:rPr>
          <w:sz w:val="24"/>
          <w:szCs w:val="24"/>
        </w:rPr>
      </w:pPr>
    </w:p>
    <w:p w14:paraId="23662F72" w14:textId="2236DFA3" w:rsidR="00D841E2" w:rsidRDefault="00D841E2" w:rsidP="000D092B">
      <w:pPr>
        <w:ind w:firstLine="709"/>
        <w:jc w:val="both"/>
        <w:rPr>
          <w:sz w:val="24"/>
          <w:szCs w:val="24"/>
        </w:rPr>
      </w:pPr>
    </w:p>
    <w:p w14:paraId="2E2E4509" w14:textId="401B356C" w:rsidR="00D841E2" w:rsidRDefault="00D841E2" w:rsidP="000D092B">
      <w:pPr>
        <w:ind w:firstLine="709"/>
        <w:jc w:val="both"/>
        <w:rPr>
          <w:sz w:val="24"/>
          <w:szCs w:val="24"/>
        </w:rPr>
      </w:pPr>
    </w:p>
    <w:p w14:paraId="6EDD5130" w14:textId="3B80A04A" w:rsidR="00D841E2" w:rsidRDefault="00D841E2" w:rsidP="000D092B">
      <w:pPr>
        <w:ind w:firstLine="709"/>
        <w:jc w:val="both"/>
        <w:rPr>
          <w:sz w:val="24"/>
          <w:szCs w:val="24"/>
        </w:rPr>
      </w:pPr>
    </w:p>
    <w:p w14:paraId="5092087B" w14:textId="0D5C291C" w:rsidR="00D841E2" w:rsidRDefault="00D841E2" w:rsidP="000D092B">
      <w:pPr>
        <w:ind w:firstLine="709"/>
        <w:jc w:val="both"/>
        <w:rPr>
          <w:sz w:val="24"/>
          <w:szCs w:val="24"/>
        </w:rPr>
      </w:pPr>
    </w:p>
    <w:p w14:paraId="23A1C328" w14:textId="0FC8A0EA" w:rsidR="00D841E2" w:rsidRDefault="00D841E2" w:rsidP="000D092B">
      <w:pPr>
        <w:ind w:firstLine="709"/>
        <w:jc w:val="both"/>
        <w:rPr>
          <w:sz w:val="24"/>
          <w:szCs w:val="24"/>
        </w:rPr>
      </w:pPr>
    </w:p>
    <w:p w14:paraId="1ED1DA25" w14:textId="73AA8C90" w:rsidR="00D841E2" w:rsidRDefault="00D841E2" w:rsidP="000D092B">
      <w:pPr>
        <w:ind w:firstLine="709"/>
        <w:jc w:val="both"/>
        <w:rPr>
          <w:sz w:val="24"/>
          <w:szCs w:val="24"/>
        </w:rPr>
      </w:pPr>
    </w:p>
    <w:p w14:paraId="70DF6952" w14:textId="45D8561D" w:rsidR="00D841E2" w:rsidRDefault="00D841E2" w:rsidP="000D092B">
      <w:pPr>
        <w:ind w:firstLine="709"/>
        <w:jc w:val="both"/>
        <w:rPr>
          <w:sz w:val="24"/>
          <w:szCs w:val="24"/>
        </w:rPr>
      </w:pPr>
    </w:p>
    <w:p w14:paraId="176C82F6" w14:textId="38E8C47A" w:rsidR="00D841E2" w:rsidRDefault="00D841E2" w:rsidP="000D092B">
      <w:pPr>
        <w:ind w:firstLine="709"/>
        <w:jc w:val="both"/>
        <w:rPr>
          <w:sz w:val="24"/>
          <w:szCs w:val="24"/>
        </w:rPr>
      </w:pPr>
    </w:p>
    <w:p w14:paraId="54C63D22" w14:textId="54241FC3" w:rsidR="00D841E2" w:rsidRDefault="00D841E2" w:rsidP="000D092B">
      <w:pPr>
        <w:ind w:firstLine="709"/>
        <w:jc w:val="both"/>
        <w:rPr>
          <w:sz w:val="24"/>
          <w:szCs w:val="24"/>
        </w:rPr>
      </w:pPr>
    </w:p>
    <w:p w14:paraId="08E35096" w14:textId="13974EAE" w:rsidR="00D841E2" w:rsidRDefault="00D841E2" w:rsidP="000D092B">
      <w:pPr>
        <w:ind w:firstLine="709"/>
        <w:jc w:val="both"/>
        <w:rPr>
          <w:sz w:val="24"/>
          <w:szCs w:val="24"/>
        </w:rPr>
      </w:pPr>
    </w:p>
    <w:p w14:paraId="2EB227ED" w14:textId="03B28A37" w:rsidR="00D841E2" w:rsidRDefault="00D841E2" w:rsidP="000D092B">
      <w:pPr>
        <w:ind w:firstLine="709"/>
        <w:jc w:val="both"/>
        <w:rPr>
          <w:sz w:val="24"/>
          <w:szCs w:val="24"/>
        </w:rPr>
      </w:pPr>
    </w:p>
    <w:p w14:paraId="736D0EA8" w14:textId="39D84974" w:rsidR="00D841E2" w:rsidRDefault="00D841E2" w:rsidP="000D092B">
      <w:pPr>
        <w:ind w:firstLine="709"/>
        <w:jc w:val="both"/>
        <w:rPr>
          <w:sz w:val="24"/>
          <w:szCs w:val="24"/>
        </w:rPr>
      </w:pPr>
    </w:p>
    <w:p w14:paraId="3986BBE3" w14:textId="00E2B7A7" w:rsidR="00D841E2" w:rsidRDefault="00D841E2" w:rsidP="000D092B">
      <w:pPr>
        <w:ind w:firstLine="709"/>
        <w:jc w:val="both"/>
        <w:rPr>
          <w:sz w:val="24"/>
          <w:szCs w:val="24"/>
        </w:rPr>
      </w:pPr>
    </w:p>
    <w:p w14:paraId="14AC4063" w14:textId="2F2ECAB8" w:rsidR="00D841E2" w:rsidRDefault="00D841E2" w:rsidP="000D092B">
      <w:pPr>
        <w:ind w:firstLine="709"/>
        <w:jc w:val="both"/>
        <w:rPr>
          <w:sz w:val="24"/>
          <w:szCs w:val="24"/>
        </w:rPr>
      </w:pPr>
    </w:p>
    <w:p w14:paraId="3123AF07" w14:textId="40FE67E3" w:rsidR="00D841E2" w:rsidRDefault="00D841E2" w:rsidP="000D092B">
      <w:pPr>
        <w:ind w:firstLine="709"/>
        <w:jc w:val="both"/>
        <w:rPr>
          <w:sz w:val="24"/>
          <w:szCs w:val="24"/>
        </w:rPr>
      </w:pPr>
    </w:p>
    <w:p w14:paraId="7AE44478" w14:textId="22239F64" w:rsidR="00D841E2" w:rsidRDefault="00D841E2" w:rsidP="000D092B">
      <w:pPr>
        <w:ind w:firstLine="709"/>
        <w:jc w:val="both"/>
        <w:rPr>
          <w:sz w:val="24"/>
          <w:szCs w:val="24"/>
        </w:rPr>
      </w:pPr>
    </w:p>
    <w:p w14:paraId="4BA6731A" w14:textId="7E5D4C75" w:rsidR="00D841E2" w:rsidRDefault="00D841E2" w:rsidP="000D092B">
      <w:pPr>
        <w:ind w:firstLine="709"/>
        <w:jc w:val="both"/>
        <w:rPr>
          <w:sz w:val="24"/>
          <w:szCs w:val="24"/>
        </w:rPr>
      </w:pPr>
    </w:p>
    <w:p w14:paraId="5C4B0F6D" w14:textId="469BAA3B" w:rsidR="0012746C" w:rsidRDefault="0012746C" w:rsidP="000D092B">
      <w:pPr>
        <w:ind w:firstLine="709"/>
        <w:jc w:val="both"/>
        <w:rPr>
          <w:sz w:val="24"/>
          <w:szCs w:val="24"/>
        </w:rPr>
      </w:pPr>
    </w:p>
    <w:p w14:paraId="5CDE66E8" w14:textId="5B1ECB70" w:rsidR="0012746C" w:rsidRDefault="0012746C" w:rsidP="000D092B">
      <w:pPr>
        <w:ind w:firstLine="709"/>
        <w:jc w:val="both"/>
        <w:rPr>
          <w:sz w:val="24"/>
          <w:szCs w:val="24"/>
        </w:rPr>
      </w:pPr>
    </w:p>
    <w:p w14:paraId="476F7CE0" w14:textId="1B167A83" w:rsidR="0012746C" w:rsidRDefault="0012746C" w:rsidP="000D092B">
      <w:pPr>
        <w:ind w:firstLine="709"/>
        <w:jc w:val="both"/>
        <w:rPr>
          <w:sz w:val="24"/>
          <w:szCs w:val="24"/>
        </w:rPr>
      </w:pPr>
    </w:p>
    <w:p w14:paraId="4866C4F6" w14:textId="299EF540" w:rsidR="0012746C" w:rsidRDefault="0012746C" w:rsidP="000D092B">
      <w:pPr>
        <w:ind w:firstLine="709"/>
        <w:jc w:val="both"/>
        <w:rPr>
          <w:sz w:val="24"/>
          <w:szCs w:val="24"/>
        </w:rPr>
      </w:pPr>
    </w:p>
    <w:p w14:paraId="52335098" w14:textId="15A7C7D7" w:rsidR="0012746C" w:rsidRDefault="0012746C" w:rsidP="000D092B">
      <w:pPr>
        <w:ind w:firstLine="709"/>
        <w:jc w:val="both"/>
        <w:rPr>
          <w:sz w:val="24"/>
          <w:szCs w:val="24"/>
        </w:rPr>
      </w:pPr>
    </w:p>
    <w:p w14:paraId="60AA36CE" w14:textId="7D056369" w:rsidR="0012746C" w:rsidRDefault="0012746C" w:rsidP="000D092B">
      <w:pPr>
        <w:ind w:firstLine="709"/>
        <w:jc w:val="both"/>
        <w:rPr>
          <w:sz w:val="24"/>
          <w:szCs w:val="24"/>
        </w:rPr>
      </w:pPr>
    </w:p>
    <w:p w14:paraId="52C3A689" w14:textId="36D8A51F" w:rsidR="0012746C" w:rsidRDefault="0012746C" w:rsidP="000D092B">
      <w:pPr>
        <w:ind w:firstLine="709"/>
        <w:jc w:val="both"/>
        <w:rPr>
          <w:sz w:val="24"/>
          <w:szCs w:val="24"/>
        </w:rPr>
      </w:pPr>
    </w:p>
    <w:p w14:paraId="30435773" w14:textId="227EB1AB" w:rsidR="0012746C" w:rsidRDefault="0012746C" w:rsidP="000D092B">
      <w:pPr>
        <w:ind w:firstLine="709"/>
        <w:jc w:val="both"/>
        <w:rPr>
          <w:sz w:val="24"/>
          <w:szCs w:val="24"/>
        </w:rPr>
      </w:pPr>
    </w:p>
    <w:p w14:paraId="7172AD42" w14:textId="576DA966" w:rsidR="0012746C" w:rsidRDefault="0012746C" w:rsidP="000D092B">
      <w:pPr>
        <w:ind w:firstLine="709"/>
        <w:jc w:val="both"/>
        <w:rPr>
          <w:sz w:val="24"/>
          <w:szCs w:val="24"/>
        </w:rPr>
      </w:pPr>
    </w:p>
    <w:p w14:paraId="2508819A" w14:textId="5260B8BA" w:rsidR="0012746C" w:rsidRDefault="0012746C" w:rsidP="000D092B">
      <w:pPr>
        <w:ind w:firstLine="709"/>
        <w:jc w:val="both"/>
        <w:rPr>
          <w:sz w:val="24"/>
          <w:szCs w:val="24"/>
        </w:rPr>
      </w:pPr>
    </w:p>
    <w:p w14:paraId="639B91DB" w14:textId="62377A0A" w:rsidR="0012746C" w:rsidRDefault="0012746C" w:rsidP="000D092B">
      <w:pPr>
        <w:ind w:firstLine="709"/>
        <w:jc w:val="both"/>
        <w:rPr>
          <w:sz w:val="24"/>
          <w:szCs w:val="24"/>
        </w:rPr>
      </w:pPr>
    </w:p>
    <w:p w14:paraId="0551B8AA" w14:textId="2B25FBDE" w:rsidR="0012746C" w:rsidRDefault="0012746C" w:rsidP="000D092B">
      <w:pPr>
        <w:ind w:firstLine="709"/>
        <w:jc w:val="both"/>
        <w:rPr>
          <w:sz w:val="24"/>
          <w:szCs w:val="24"/>
        </w:rPr>
      </w:pPr>
    </w:p>
    <w:p w14:paraId="6B3C50A2" w14:textId="03EE40A8" w:rsidR="0012746C" w:rsidRDefault="0012746C" w:rsidP="000D092B">
      <w:pPr>
        <w:ind w:firstLine="709"/>
        <w:jc w:val="both"/>
        <w:rPr>
          <w:sz w:val="24"/>
          <w:szCs w:val="24"/>
        </w:rPr>
      </w:pPr>
    </w:p>
    <w:p w14:paraId="66330C6D" w14:textId="4F708F8F" w:rsidR="0012746C" w:rsidRDefault="0012746C" w:rsidP="000D092B">
      <w:pPr>
        <w:ind w:firstLine="709"/>
        <w:jc w:val="both"/>
        <w:rPr>
          <w:sz w:val="24"/>
          <w:szCs w:val="24"/>
        </w:rPr>
      </w:pPr>
    </w:p>
    <w:p w14:paraId="2C40323F" w14:textId="77777777" w:rsidR="0012746C" w:rsidRDefault="0012746C" w:rsidP="000D092B">
      <w:pPr>
        <w:ind w:firstLine="709"/>
        <w:jc w:val="both"/>
        <w:rPr>
          <w:sz w:val="24"/>
          <w:szCs w:val="24"/>
        </w:rPr>
      </w:pPr>
    </w:p>
    <w:p w14:paraId="45324486" w14:textId="303A547D" w:rsidR="00D841E2" w:rsidRDefault="00D841E2" w:rsidP="00D841E2">
      <w:pPr>
        <w:jc w:val="both"/>
        <w:rPr>
          <w:sz w:val="24"/>
          <w:szCs w:val="24"/>
        </w:rPr>
      </w:pPr>
    </w:p>
    <w:p w14:paraId="082A6211" w14:textId="5D00DE12" w:rsidR="00D841E2" w:rsidRDefault="00D841E2" w:rsidP="000D092B">
      <w:pPr>
        <w:ind w:firstLine="709"/>
        <w:jc w:val="both"/>
        <w:rPr>
          <w:sz w:val="24"/>
          <w:szCs w:val="24"/>
        </w:rPr>
      </w:pPr>
    </w:p>
    <w:p w14:paraId="055445B7" w14:textId="0D03238C" w:rsidR="00D841E2" w:rsidRDefault="00D841E2" w:rsidP="000D092B">
      <w:pPr>
        <w:ind w:firstLine="709"/>
        <w:jc w:val="both"/>
        <w:rPr>
          <w:sz w:val="24"/>
          <w:szCs w:val="24"/>
        </w:rPr>
      </w:pPr>
    </w:p>
    <w:p w14:paraId="3EBA06B7" w14:textId="77777777" w:rsidR="00D841E2" w:rsidRDefault="00D841E2" w:rsidP="00D841E2">
      <w:pPr>
        <w:jc w:val="right"/>
        <w:rPr>
          <w:sz w:val="24"/>
          <w:szCs w:val="24"/>
        </w:rPr>
      </w:pPr>
    </w:p>
    <w:p w14:paraId="4051821F" w14:textId="01A07F90" w:rsidR="00D841E2" w:rsidRDefault="00D841E2" w:rsidP="00D841E2">
      <w:pPr>
        <w:jc w:val="right"/>
        <w:rPr>
          <w:sz w:val="24"/>
          <w:szCs w:val="24"/>
        </w:rPr>
      </w:pPr>
      <w:r w:rsidRPr="00D841E2">
        <w:rPr>
          <w:sz w:val="24"/>
          <w:szCs w:val="24"/>
        </w:rPr>
        <w:lastRenderedPageBreak/>
        <w:t>Приложение № 1</w:t>
      </w:r>
    </w:p>
    <w:p w14:paraId="054A6C11" w14:textId="77777777" w:rsidR="00D841E2" w:rsidRPr="00D841E2" w:rsidRDefault="00D841E2" w:rsidP="00D841E2">
      <w:pPr>
        <w:jc w:val="right"/>
        <w:rPr>
          <w:sz w:val="24"/>
          <w:szCs w:val="24"/>
        </w:rPr>
      </w:pPr>
    </w:p>
    <w:p w14:paraId="11F9C564" w14:textId="77777777" w:rsidR="00D841E2" w:rsidRPr="00D841E2" w:rsidRDefault="00D841E2" w:rsidP="00D841E2">
      <w:pPr>
        <w:jc w:val="center"/>
        <w:rPr>
          <w:b/>
          <w:sz w:val="28"/>
          <w:szCs w:val="28"/>
        </w:rPr>
      </w:pPr>
      <w:r w:rsidRPr="00D841E2">
        <w:rPr>
          <w:b/>
          <w:sz w:val="28"/>
          <w:szCs w:val="28"/>
        </w:rPr>
        <w:t xml:space="preserve">ПРАВИЛА ВНУТРЕННЕГО ТРУДОВОГО РАСПОРЯДКА </w:t>
      </w:r>
    </w:p>
    <w:p w14:paraId="361656E9" w14:textId="77777777" w:rsidR="00D841E2" w:rsidRPr="00D841E2" w:rsidRDefault="00D841E2" w:rsidP="00D841E2">
      <w:pPr>
        <w:jc w:val="center"/>
        <w:rPr>
          <w:b/>
          <w:sz w:val="28"/>
          <w:szCs w:val="28"/>
        </w:rPr>
      </w:pPr>
      <w:r w:rsidRPr="00D841E2">
        <w:rPr>
          <w:b/>
          <w:sz w:val="28"/>
          <w:szCs w:val="28"/>
        </w:rPr>
        <w:t>В АВТОНОМНОЙ НЕКОММЕРЧЕСКОЙ ОРГАНИЗАЦИИ СОЦИАЛЬНОГО ОБСЛУЖИВАНИЯ НАСЕЛЕНИЯ «Созвездие Добра»</w:t>
      </w:r>
    </w:p>
    <w:p w14:paraId="1210EA5C" w14:textId="77777777" w:rsidR="00D841E2" w:rsidRPr="00D841E2" w:rsidRDefault="00D841E2" w:rsidP="00D841E2">
      <w:pPr>
        <w:jc w:val="center"/>
        <w:rPr>
          <w:sz w:val="28"/>
          <w:szCs w:val="28"/>
        </w:rPr>
      </w:pPr>
    </w:p>
    <w:p w14:paraId="2DFB8A5D"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Общие положения</w:t>
      </w:r>
    </w:p>
    <w:p w14:paraId="25F7DB71" w14:textId="77777777" w:rsidR="00D841E2" w:rsidRPr="00D841E2" w:rsidRDefault="00D841E2" w:rsidP="00D841E2">
      <w:pPr>
        <w:rPr>
          <w:sz w:val="28"/>
          <w:szCs w:val="28"/>
        </w:rPr>
      </w:pPr>
    </w:p>
    <w:p w14:paraId="30AA46BC"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Настоящие правила внутреннего трудового распорядка (далее – Правила) составлены в соответствии с Конституцией Российской Федерации, Трудовым кодексом Российской Федерации, Уставом Автономной некоммерческой организации социального обслуживания населения «Созвездие Добра»</w:t>
      </w:r>
      <w:r w:rsidRPr="00D841E2">
        <w:rPr>
          <w:rFonts w:eastAsia="Calibri"/>
          <w:sz w:val="28"/>
          <w:szCs w:val="22"/>
          <w:lang w:eastAsia="en-US"/>
        </w:rPr>
        <w:t xml:space="preserve"> </w:t>
      </w:r>
      <w:r w:rsidRPr="00D841E2">
        <w:rPr>
          <w:rFonts w:eastAsia="Calibri"/>
          <w:sz w:val="28"/>
          <w:szCs w:val="28"/>
          <w:lang w:eastAsia="en-US"/>
        </w:rPr>
        <w:t>именуемая в дальнейшем «Организация», приказами по деятельности Организации.</w:t>
      </w:r>
    </w:p>
    <w:p w14:paraId="0F68551E"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Правила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использования всеми работниками Организации;</w:t>
      </w:r>
    </w:p>
    <w:p w14:paraId="309629EE"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Настоящие Правила устанавливают взаимные права и обязанности Работодателя и Работников Организации, ответственность за их соблюдение и исполнение.</w:t>
      </w:r>
    </w:p>
    <w:p w14:paraId="0BD354A0"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Вопросы, связанные с применением Правил, решаются Работодателем, в пределах представленных ему прав, а в случаях, предусмотренных действующим законодательством, с учетом полномочий трудового коллектива.</w:t>
      </w:r>
    </w:p>
    <w:p w14:paraId="45622457"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Правила для структурных подразделений Организации разрабатываются с учетом специфики их работы.</w:t>
      </w:r>
    </w:p>
    <w:p w14:paraId="6118E982" w14:textId="77777777" w:rsidR="00D841E2" w:rsidRPr="00D841E2" w:rsidRDefault="00D841E2" w:rsidP="00D841E2">
      <w:pPr>
        <w:ind w:left="567"/>
        <w:contextualSpacing/>
        <w:rPr>
          <w:rFonts w:eastAsia="Calibri"/>
          <w:sz w:val="28"/>
          <w:szCs w:val="28"/>
          <w:lang w:eastAsia="en-US"/>
        </w:rPr>
      </w:pPr>
    </w:p>
    <w:p w14:paraId="13C2FA25"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Порядок приема, перевода и увольнения в Организации</w:t>
      </w:r>
    </w:p>
    <w:p w14:paraId="3A030FB8" w14:textId="77777777" w:rsidR="00D841E2" w:rsidRPr="00D841E2" w:rsidRDefault="00D841E2" w:rsidP="00D841E2">
      <w:pPr>
        <w:rPr>
          <w:sz w:val="28"/>
          <w:szCs w:val="28"/>
        </w:rPr>
      </w:pPr>
    </w:p>
    <w:p w14:paraId="227EDB1D"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Для работников Организации Работодателем является директор, который осуществляет прием на работу и увольнение.</w:t>
      </w:r>
    </w:p>
    <w:p w14:paraId="77A8B622"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Прием на работу происходит путем заключения в письменной форме трудового договора о работе между Работодателем и Работником,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14:paraId="1E6024F3"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При приеме на работу (заключение трудового договора) Работник обязан представить администрации Организации следующие документы:</w:t>
      </w:r>
    </w:p>
    <w:p w14:paraId="697635A6" w14:textId="77777777" w:rsidR="00D841E2" w:rsidRPr="00D841E2" w:rsidRDefault="00D841E2" w:rsidP="00D841E2">
      <w:pPr>
        <w:ind w:left="567"/>
        <w:contextualSpacing/>
        <w:jc w:val="both"/>
        <w:rPr>
          <w:rFonts w:eastAsia="Calibri"/>
          <w:sz w:val="28"/>
          <w:szCs w:val="28"/>
          <w:lang w:eastAsia="en-US"/>
        </w:rPr>
      </w:pPr>
      <w:r w:rsidRPr="00D841E2">
        <w:rPr>
          <w:rFonts w:eastAsia="Calibri"/>
          <w:sz w:val="28"/>
          <w:szCs w:val="28"/>
          <w:lang w:eastAsia="en-US"/>
        </w:rPr>
        <w:t>- паспорт или иной документ, удостоверяющий личность;</w:t>
      </w:r>
    </w:p>
    <w:p w14:paraId="76F5040F" w14:textId="77777777" w:rsidR="00D841E2" w:rsidRPr="00D841E2" w:rsidRDefault="00D841E2" w:rsidP="00D841E2">
      <w:pPr>
        <w:tabs>
          <w:tab w:val="left" w:pos="851"/>
        </w:tabs>
        <w:contextualSpacing/>
        <w:jc w:val="both"/>
        <w:rPr>
          <w:rFonts w:eastAsia="Calibri"/>
          <w:sz w:val="28"/>
          <w:szCs w:val="28"/>
          <w:lang w:eastAsia="en-US"/>
        </w:rPr>
      </w:pPr>
      <w:r w:rsidRPr="00D841E2">
        <w:rPr>
          <w:rFonts w:eastAsia="Calibri"/>
          <w:sz w:val="28"/>
          <w:szCs w:val="28"/>
          <w:lang w:eastAsia="en-US"/>
        </w:rPr>
        <w:t xml:space="preserve">        - трудовую книжку, за исключением случаев, когда трудовой договор заключается впервые или работник поступает на условиях совместительства;</w:t>
      </w:r>
    </w:p>
    <w:p w14:paraId="30A99CBA" w14:textId="77777777" w:rsidR="00D841E2" w:rsidRPr="00D841E2" w:rsidRDefault="00D841E2" w:rsidP="00D841E2">
      <w:pPr>
        <w:ind w:left="567"/>
        <w:contextualSpacing/>
        <w:jc w:val="both"/>
        <w:rPr>
          <w:rFonts w:eastAsia="Calibri"/>
          <w:sz w:val="28"/>
          <w:szCs w:val="28"/>
          <w:lang w:eastAsia="en-US"/>
        </w:rPr>
      </w:pPr>
      <w:r w:rsidRPr="00D841E2">
        <w:rPr>
          <w:rFonts w:eastAsia="Calibri"/>
          <w:sz w:val="28"/>
          <w:szCs w:val="28"/>
          <w:lang w:eastAsia="en-US"/>
        </w:rPr>
        <w:t>- страховое свидетельство государственного пенсионного страхования;</w:t>
      </w:r>
    </w:p>
    <w:p w14:paraId="75EE46FC"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документы воинского учета – для военнообязанных и лиц, подлежащих призыву на военную службу;</w:t>
      </w:r>
    </w:p>
    <w:p w14:paraId="51263352"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14:paraId="418BC1B5"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lastRenderedPageBreak/>
        <w:t xml:space="preserve">Запрещается требовать при приме на работу документы, представление которых не предусмотрено действующим трудовым законодательством. </w:t>
      </w:r>
    </w:p>
    <w:p w14:paraId="29930C54"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оформляет с ним трудовой договор в письменной форе не позднее трех рабочих дней со дня фактического допущения Работника к работе.</w:t>
      </w:r>
    </w:p>
    <w:p w14:paraId="094CC89D"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61B8D732" w14:textId="77777777" w:rsidR="00D841E2" w:rsidRPr="00D841E2" w:rsidRDefault="00D841E2" w:rsidP="00D841E2">
      <w:pPr>
        <w:contextualSpacing/>
        <w:jc w:val="both"/>
        <w:rPr>
          <w:rFonts w:eastAsia="Calibri"/>
          <w:sz w:val="28"/>
          <w:szCs w:val="28"/>
          <w:lang w:eastAsia="en-US"/>
        </w:rPr>
      </w:pPr>
      <w:r w:rsidRPr="00D841E2">
        <w:rPr>
          <w:rFonts w:eastAsia="Calibri"/>
          <w:sz w:val="28"/>
          <w:szCs w:val="28"/>
          <w:lang w:eastAsia="en-US"/>
        </w:rPr>
        <w:t xml:space="preserve">Приказ Работодателя о приеме на работу объявляется Работнику под роспись в трехдневный срок со дня подписания трудового договора. </w:t>
      </w:r>
    </w:p>
    <w:p w14:paraId="0B2480CB"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 xml:space="preserve">При поступлении Работника на работу или при переводе его в установленном порядке на другую работу Работодатель Организации обязан ознакомить Работника: </w:t>
      </w:r>
    </w:p>
    <w:p w14:paraId="126DA73E"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с действующими Правилами, иными локальными нормативными актами, имеющими отношение к трудовой функции Работника, коллективным договором:</w:t>
      </w:r>
    </w:p>
    <w:p w14:paraId="13B5B18B"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с порученной работой, условиями и оплатой труда, разъяснить его права и обязанности;</w:t>
      </w:r>
    </w:p>
    <w:p w14:paraId="3C68E7EE"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xml:space="preserve">- проинструктировать по технике безопасности, производственной санитарии, гигиене труда, противопожарной охране и другими правилами по охране труда.  </w:t>
      </w:r>
    </w:p>
    <w:p w14:paraId="1F966569"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14:paraId="67BD3FB7" w14:textId="77777777" w:rsidR="00D841E2" w:rsidRPr="00D841E2" w:rsidRDefault="00D841E2" w:rsidP="00D841E2">
      <w:pPr>
        <w:ind w:firstLine="360"/>
        <w:jc w:val="both"/>
        <w:rPr>
          <w:sz w:val="28"/>
          <w:szCs w:val="28"/>
        </w:rPr>
      </w:pPr>
      <w:r w:rsidRPr="00D841E2">
        <w:rPr>
          <w:sz w:val="28"/>
          <w:szCs w:val="28"/>
        </w:rPr>
        <w:t xml:space="preserve">      На каждого Работника Организации ведется личное дело, которое состоит из копии   паспорта, копии идентификационного номера налогоплательщика, копии страхового свидетельства государственного пенсионного страхования, копии документа об образовании, копии свидетельства о заключении (расторжении) брака, заявлении о приеме на работу, трудового договора, должностной инструкции, материалов по результатам аттестации. После увольнения Работника его личное дело хранится в учреждении 75 лет.</w:t>
      </w:r>
    </w:p>
    <w:p w14:paraId="62422FC3"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Прекращение трудового договора может иметь место только по основаниям, предусмотренным действующим Трудовым кодексом РФ.</w:t>
      </w:r>
    </w:p>
    <w:p w14:paraId="202F3557"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Работник имеет право расторгнуть трудовой договор, предупредив об этом Работодателя в письменной форме за две недели. По соглашению между сторонами договор, может быть расторгнут и до истечения срока предупреждения об увольнении.</w:t>
      </w:r>
    </w:p>
    <w:p w14:paraId="4E1E1ADA"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xml:space="preserve">В </w:t>
      </w:r>
      <w:proofErr w:type="gramStart"/>
      <w:r w:rsidRPr="00D841E2">
        <w:rPr>
          <w:rFonts w:eastAsia="Calibri"/>
          <w:sz w:val="28"/>
          <w:szCs w:val="28"/>
          <w:lang w:eastAsia="en-US"/>
        </w:rPr>
        <w:t>случаях</w:t>
      </w:r>
      <w:proofErr w:type="gramEnd"/>
      <w:r w:rsidRPr="00D841E2">
        <w:rPr>
          <w:rFonts w:eastAsia="Calibri"/>
          <w:sz w:val="28"/>
          <w:szCs w:val="28"/>
          <w:lang w:eastAsia="en-US"/>
        </w:rPr>
        <w:t xml:space="preserve"> когда заявление Работника об увольнении по его инициативе (по собственному желанию) обусловлено невозможностью продолжения им работы,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3F90BA3"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xml:space="preserve">По истечении срока предупреждения об увольнении Работник имеет право прекратить работу. В день увольнения – последний день работы – Работодатель обязан выдать Работнику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и другие документы по </w:t>
      </w:r>
      <w:r w:rsidRPr="00D841E2">
        <w:rPr>
          <w:rFonts w:eastAsia="Calibri"/>
          <w:sz w:val="28"/>
          <w:szCs w:val="28"/>
          <w:lang w:eastAsia="en-US"/>
        </w:rPr>
        <w:lastRenderedPageBreak/>
        <w:t>письменному требованию Работника, а Работник обязан сдать удостоверение и другие документы, выданные Работодателем.</w:t>
      </w:r>
    </w:p>
    <w:p w14:paraId="34406261" w14:textId="77777777" w:rsidR="00D841E2" w:rsidRPr="00D841E2" w:rsidRDefault="00D841E2" w:rsidP="00D841E2">
      <w:pPr>
        <w:tabs>
          <w:tab w:val="left" w:pos="993"/>
          <w:tab w:val="left" w:pos="1418"/>
        </w:tabs>
        <w:jc w:val="both"/>
        <w:rPr>
          <w:sz w:val="28"/>
          <w:szCs w:val="28"/>
        </w:rPr>
      </w:pPr>
      <w:r w:rsidRPr="00D841E2">
        <w:rPr>
          <w:sz w:val="28"/>
          <w:szCs w:val="28"/>
        </w:rPr>
        <w:t xml:space="preserve">        При увольнении Работнику выплачивается денежная компенсация за все неиспользованные им отпуска, определенные настоящим коллективным договором и законодательством Российской Федерации (статья 127 Трудового кодекса РФ).</w:t>
      </w:r>
    </w:p>
    <w:p w14:paraId="250AE7F3"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2E711E69"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Трудовой договор может быть расторгнут по инициативе Работодателя в случаях, предусмотренных ст.81 Трудового кодекса РФ:</w:t>
      </w:r>
    </w:p>
    <w:p w14:paraId="44A86069" w14:textId="77777777" w:rsidR="00D841E2" w:rsidRPr="00D841E2" w:rsidRDefault="00D841E2" w:rsidP="00D841E2">
      <w:pPr>
        <w:ind w:firstLine="567"/>
        <w:contextualSpacing/>
        <w:jc w:val="both"/>
        <w:rPr>
          <w:rFonts w:eastAsia="Calibri"/>
          <w:sz w:val="28"/>
          <w:szCs w:val="28"/>
          <w:lang w:eastAsia="en-US"/>
        </w:rPr>
      </w:pPr>
      <w:r w:rsidRPr="00D841E2">
        <w:rPr>
          <w:rFonts w:eastAsia="Calibri"/>
          <w:sz w:val="28"/>
          <w:szCs w:val="28"/>
          <w:lang w:eastAsia="en-US"/>
        </w:rPr>
        <w:t>-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п.2 ст.81 ТК РФ Работодатель обязан в письменной форме сообщить Работнику об этом не позднее, чем за два месяца до начала проведения соответствующих мероприятий, а в случае если данное мероприятие может привести к массовому увольнению работников – не позднее чем за три месяца.</w:t>
      </w:r>
    </w:p>
    <w:p w14:paraId="0A8773D0" w14:textId="77777777" w:rsidR="00D841E2" w:rsidRPr="00D841E2" w:rsidRDefault="00D841E2" w:rsidP="00D841E2">
      <w:pPr>
        <w:numPr>
          <w:ilvl w:val="1"/>
          <w:numId w:val="7"/>
        </w:numPr>
        <w:ind w:left="0" w:firstLine="0"/>
        <w:contextualSpacing/>
        <w:jc w:val="both"/>
        <w:rPr>
          <w:rFonts w:eastAsia="Calibri"/>
          <w:sz w:val="28"/>
          <w:szCs w:val="28"/>
          <w:lang w:eastAsia="en-US"/>
        </w:rPr>
      </w:pPr>
      <w:r w:rsidRPr="00D841E2">
        <w:rPr>
          <w:rFonts w:eastAsia="Calibri"/>
          <w:sz w:val="28"/>
          <w:szCs w:val="28"/>
          <w:lang w:eastAsia="en-US"/>
        </w:rPr>
        <w:t xml:space="preserve">Прекращение трудового договора оформляется приказом по деятельности Организации и объявляется Работнику под роспись.   </w:t>
      </w:r>
    </w:p>
    <w:p w14:paraId="0972B9F9" w14:textId="77777777" w:rsidR="00D841E2" w:rsidRPr="00D841E2" w:rsidRDefault="00D841E2" w:rsidP="00D841E2">
      <w:pPr>
        <w:ind w:left="567"/>
        <w:contextualSpacing/>
        <w:rPr>
          <w:rFonts w:eastAsia="Calibri"/>
          <w:sz w:val="28"/>
          <w:szCs w:val="28"/>
          <w:lang w:eastAsia="en-US"/>
        </w:rPr>
      </w:pPr>
    </w:p>
    <w:p w14:paraId="11553CE8"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Основные права и обязанности Работников Организации</w:t>
      </w:r>
    </w:p>
    <w:p w14:paraId="0E0E53A5" w14:textId="77777777" w:rsidR="00D841E2" w:rsidRPr="00D841E2" w:rsidRDefault="00D841E2" w:rsidP="00D841E2">
      <w:pPr>
        <w:rPr>
          <w:sz w:val="28"/>
          <w:szCs w:val="28"/>
        </w:rPr>
      </w:pPr>
    </w:p>
    <w:p w14:paraId="56AB9FBB" w14:textId="77777777" w:rsidR="00D841E2" w:rsidRPr="00D841E2" w:rsidRDefault="00D841E2" w:rsidP="00D841E2">
      <w:pPr>
        <w:numPr>
          <w:ilvl w:val="1"/>
          <w:numId w:val="7"/>
        </w:numPr>
        <w:ind w:left="1080"/>
        <w:contextualSpacing/>
        <w:rPr>
          <w:rFonts w:eastAsia="Calibri"/>
          <w:sz w:val="28"/>
          <w:szCs w:val="28"/>
          <w:lang w:eastAsia="en-US"/>
        </w:rPr>
      </w:pPr>
      <w:r w:rsidRPr="00D841E2">
        <w:rPr>
          <w:rFonts w:eastAsia="Calibri"/>
          <w:sz w:val="28"/>
          <w:szCs w:val="28"/>
          <w:lang w:eastAsia="en-US"/>
        </w:rPr>
        <w:t>Работник Учреждения имеет право на:</w:t>
      </w:r>
    </w:p>
    <w:p w14:paraId="111BAB05"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заключение, изменение и расторжение трудового договора в порядке и на условиях, которые установлены в Трудовом кодексе РФ или иными федеральными законами;</w:t>
      </w:r>
    </w:p>
    <w:p w14:paraId="6D7C8960" w14:textId="77777777" w:rsidR="00D841E2" w:rsidRPr="00D841E2" w:rsidRDefault="00D841E2" w:rsidP="00D841E2">
      <w:pPr>
        <w:ind w:left="360"/>
        <w:contextualSpacing/>
        <w:jc w:val="both"/>
        <w:rPr>
          <w:rFonts w:eastAsia="Calibri"/>
          <w:sz w:val="28"/>
          <w:szCs w:val="28"/>
          <w:lang w:eastAsia="en-US"/>
        </w:rPr>
      </w:pPr>
      <w:r w:rsidRPr="00D841E2">
        <w:rPr>
          <w:rFonts w:eastAsia="Calibri"/>
          <w:sz w:val="28"/>
          <w:szCs w:val="28"/>
          <w:lang w:eastAsia="en-US"/>
        </w:rPr>
        <w:t>- предоставление ему работы, обусловленной трудовым договором;</w:t>
      </w:r>
    </w:p>
    <w:p w14:paraId="5DAF084E"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на оплату за счет средств Работодателя предварительных и периодических медицинских осмотров (обследований);</w:t>
      </w:r>
    </w:p>
    <w:p w14:paraId="1EDE8FD9" w14:textId="77777777" w:rsidR="00D841E2" w:rsidRPr="00D841E2" w:rsidRDefault="00D841E2" w:rsidP="00D841E2">
      <w:pPr>
        <w:contextualSpacing/>
        <w:jc w:val="both"/>
        <w:rPr>
          <w:rFonts w:eastAsia="Calibri"/>
          <w:sz w:val="28"/>
          <w:szCs w:val="28"/>
          <w:lang w:eastAsia="en-US"/>
        </w:rPr>
      </w:pPr>
      <w:r w:rsidRPr="00D841E2">
        <w:rPr>
          <w:rFonts w:eastAsia="Calibri"/>
          <w:sz w:val="28"/>
          <w:szCs w:val="28"/>
          <w:lang w:eastAsia="en-US"/>
        </w:rPr>
        <w:t xml:space="preserve">     - рабочее место, соответствующее условиям, предусмотренным государственными стандартами Учреждения и безопасности труда;</w:t>
      </w:r>
    </w:p>
    <w:p w14:paraId="5B4146CE"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некоторые категории Работников имеют право на бесплатное обеспечение специальной одеждой, обувью и инвентарем, в соответствии с приказом Министерства труда и социального развития Ростовской области от 25.12.2014 № 449;</w:t>
      </w:r>
    </w:p>
    <w:p w14:paraId="724637E8"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xml:space="preserve"> - своевременную и в полном объеме выплату заработной платы в соответствии с действующим законодательством Российской Федерации;</w:t>
      </w:r>
    </w:p>
    <w:p w14:paraId="0ADBAEC7"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отдых, обеспечиваемый установлением нормальной продолжительности рабочего времени для отдельных профессий и категорий Работников, предоставлением еженедельных выходных дней, праздничных нерабочих дней, оплачиваемых ежегодных отпусков;</w:t>
      </w:r>
    </w:p>
    <w:p w14:paraId="28CCC68F"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полную достоверную информацию об условиях труда и требованиях охраны труда на рабочем месте;</w:t>
      </w:r>
    </w:p>
    <w:p w14:paraId="52EA339D"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на работу по совместительству в других организациях, учреждениях в свободное от основной работы время, но не в ущерб основной работе;</w:t>
      </w:r>
    </w:p>
    <w:p w14:paraId="7DCAFBCD"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xml:space="preserve">- профессиональную подготовку, переподготовку и повышение квалификации </w:t>
      </w:r>
      <w:proofErr w:type="gramStart"/>
      <w:r w:rsidRPr="00D841E2">
        <w:rPr>
          <w:rFonts w:eastAsia="Calibri"/>
          <w:sz w:val="28"/>
          <w:szCs w:val="28"/>
          <w:lang w:eastAsia="en-US"/>
        </w:rPr>
        <w:t>в порядке</w:t>
      </w:r>
      <w:proofErr w:type="gramEnd"/>
      <w:r w:rsidRPr="00D841E2">
        <w:rPr>
          <w:rFonts w:eastAsia="Calibri"/>
          <w:sz w:val="28"/>
          <w:szCs w:val="28"/>
          <w:lang w:eastAsia="en-US"/>
        </w:rPr>
        <w:t xml:space="preserve"> установленном в Трудовом кодексе РФ и иных нормативных актах Российской Федерации;</w:t>
      </w:r>
    </w:p>
    <w:p w14:paraId="6F2AEBA5"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lastRenderedPageBreak/>
        <w:t>- объединение, включая право на создание профессиональных союзов и вступление в них для защиты своих прав, свобод, законных интересов;</w:t>
      </w:r>
    </w:p>
    <w:p w14:paraId="5C9F02AA"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xml:space="preserve">- участие в управлении Учреждения в порядке и </w:t>
      </w:r>
      <w:proofErr w:type="gramStart"/>
      <w:r w:rsidRPr="00D841E2">
        <w:rPr>
          <w:rFonts w:eastAsia="Calibri"/>
          <w:sz w:val="28"/>
          <w:szCs w:val="28"/>
          <w:lang w:eastAsia="en-US"/>
        </w:rPr>
        <w:t>на условиях</w:t>
      </w:r>
      <w:proofErr w:type="gramEnd"/>
      <w:r w:rsidRPr="00D841E2">
        <w:rPr>
          <w:rFonts w:eastAsia="Calibri"/>
          <w:sz w:val="28"/>
          <w:szCs w:val="28"/>
          <w:lang w:eastAsia="en-US"/>
        </w:rPr>
        <w:t xml:space="preserve"> предусмотренных Трудовым кодексом РФ и иными нормативными актами Российской Федерации;</w:t>
      </w:r>
    </w:p>
    <w:p w14:paraId="5B3618FC"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ведение коллективных переговоров и заключение коллективных договоров, соглашений через своих представителей, а также на информацию о выполнении коллективного договора, соглашений;</w:t>
      </w:r>
    </w:p>
    <w:p w14:paraId="45696499"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защиту своих трудовых прав, свобод и законных интересов всеми, не запрещенными законом способами;</w:t>
      </w:r>
    </w:p>
    <w:p w14:paraId="77450E61"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разрешение индивидуальных и коллективных трудовых споров, включая право на забастовку, в порядке, установленном Трудовым кодексом РФ и иными нормативными актами Российской Федерации;</w:t>
      </w:r>
    </w:p>
    <w:p w14:paraId="2F45A669" w14:textId="77777777" w:rsidR="00D841E2" w:rsidRPr="00D841E2" w:rsidRDefault="00D841E2" w:rsidP="00D841E2">
      <w:pPr>
        <w:ind w:firstLine="360"/>
        <w:contextualSpacing/>
        <w:jc w:val="both"/>
        <w:rPr>
          <w:rFonts w:eastAsia="Calibri"/>
          <w:sz w:val="28"/>
          <w:szCs w:val="28"/>
          <w:lang w:eastAsia="en-US"/>
        </w:rPr>
      </w:pPr>
      <w:r w:rsidRPr="00D841E2">
        <w:rPr>
          <w:rFonts w:eastAsia="Calibri"/>
          <w:sz w:val="28"/>
          <w:szCs w:val="28"/>
          <w:lang w:eastAsia="en-US"/>
        </w:rPr>
        <w:t>- возмещение вреда, причиненного Работнику в связи с исполнением им должностных обязанностей, и компенсацию морального вреда в порядке, установленном Трудовым кодексом РФ и иными нормативными актами Российской Федерации;</w:t>
      </w:r>
    </w:p>
    <w:p w14:paraId="1E0DD7B3" w14:textId="77777777" w:rsidR="00D841E2" w:rsidRPr="00D841E2" w:rsidRDefault="00D841E2" w:rsidP="00D841E2">
      <w:pPr>
        <w:tabs>
          <w:tab w:val="left" w:pos="567"/>
          <w:tab w:val="left" w:pos="1134"/>
        </w:tabs>
        <w:ind w:firstLine="284"/>
        <w:contextualSpacing/>
        <w:jc w:val="both"/>
        <w:rPr>
          <w:rFonts w:eastAsia="Calibri"/>
          <w:sz w:val="28"/>
          <w:szCs w:val="28"/>
          <w:lang w:eastAsia="en-US"/>
        </w:rPr>
      </w:pPr>
      <w:r w:rsidRPr="00D841E2">
        <w:rPr>
          <w:rFonts w:eastAsia="Calibri"/>
          <w:sz w:val="28"/>
          <w:szCs w:val="28"/>
          <w:lang w:eastAsia="en-US"/>
        </w:rPr>
        <w:t xml:space="preserve">- обязательное социальное страхование в случаях, предусмотренных федеральными законами; </w:t>
      </w:r>
    </w:p>
    <w:p w14:paraId="1418A16E" w14:textId="77777777" w:rsidR="00D841E2" w:rsidRPr="00D841E2" w:rsidRDefault="00D841E2" w:rsidP="00D841E2">
      <w:pPr>
        <w:tabs>
          <w:tab w:val="left" w:pos="567"/>
          <w:tab w:val="left" w:pos="1134"/>
        </w:tabs>
        <w:ind w:firstLine="284"/>
        <w:contextualSpacing/>
        <w:jc w:val="both"/>
        <w:rPr>
          <w:sz w:val="28"/>
          <w:szCs w:val="28"/>
          <w:lang w:eastAsia="en-US"/>
        </w:rPr>
      </w:pPr>
      <w:r w:rsidRPr="00D841E2">
        <w:rPr>
          <w:rFonts w:eastAsia="Calibri"/>
          <w:sz w:val="28"/>
          <w:szCs w:val="28"/>
          <w:lang w:eastAsia="en-US"/>
        </w:rPr>
        <w:t>- женщины, имеющие детей до 18 лет, имеют право на</w:t>
      </w:r>
      <w:r w:rsidRPr="00D841E2">
        <w:rPr>
          <w:sz w:val="28"/>
          <w:szCs w:val="28"/>
          <w:lang w:eastAsia="en-US"/>
        </w:rPr>
        <w:t xml:space="preserve"> обеспечение преимущественного права на оставление на работе при сокращении численности или штата работников </w:t>
      </w:r>
      <w:proofErr w:type="gramStart"/>
      <w:r w:rsidRPr="00D841E2">
        <w:rPr>
          <w:sz w:val="28"/>
          <w:szCs w:val="28"/>
          <w:lang w:eastAsia="en-US"/>
        </w:rPr>
        <w:t>и  обеспечение</w:t>
      </w:r>
      <w:proofErr w:type="gramEnd"/>
      <w:r w:rsidRPr="00D841E2">
        <w:rPr>
          <w:sz w:val="28"/>
          <w:szCs w:val="28"/>
          <w:lang w:eastAsia="en-US"/>
        </w:rPr>
        <w:t xml:space="preserve"> приоритетного права на профессиональную подготовку, переподготовку, повышение квалификации, обучение вторым профессиям;</w:t>
      </w:r>
    </w:p>
    <w:p w14:paraId="0FF5C3AB" w14:textId="77777777" w:rsidR="00D841E2" w:rsidRPr="00D841E2" w:rsidRDefault="00D841E2" w:rsidP="00D841E2">
      <w:pPr>
        <w:numPr>
          <w:ilvl w:val="1"/>
          <w:numId w:val="7"/>
        </w:numPr>
        <w:ind w:left="567" w:hanging="567"/>
        <w:contextualSpacing/>
        <w:rPr>
          <w:rFonts w:eastAsia="Calibri"/>
          <w:sz w:val="28"/>
          <w:szCs w:val="28"/>
          <w:lang w:eastAsia="en-US"/>
        </w:rPr>
      </w:pPr>
      <w:r w:rsidRPr="00D841E2">
        <w:rPr>
          <w:rFonts w:eastAsia="Calibri"/>
          <w:sz w:val="28"/>
          <w:szCs w:val="28"/>
          <w:lang w:eastAsia="en-US"/>
        </w:rPr>
        <w:t>Работник Организации обязан:</w:t>
      </w:r>
    </w:p>
    <w:p w14:paraId="62602E44" w14:textId="77777777" w:rsidR="00D841E2" w:rsidRPr="00D841E2" w:rsidRDefault="00D841E2" w:rsidP="00D841E2">
      <w:pPr>
        <w:ind w:firstLine="426"/>
        <w:jc w:val="both"/>
        <w:rPr>
          <w:sz w:val="28"/>
          <w:szCs w:val="28"/>
        </w:rPr>
      </w:pPr>
      <w:r w:rsidRPr="00D841E2">
        <w:rPr>
          <w:sz w:val="28"/>
          <w:szCs w:val="28"/>
        </w:rPr>
        <w:t>- полно, качественно и своевременно выполнять свои должностные обязанности по трудовому договору;</w:t>
      </w:r>
    </w:p>
    <w:p w14:paraId="1EDBDAEB" w14:textId="77777777" w:rsidR="00D841E2" w:rsidRPr="00D841E2" w:rsidRDefault="00D841E2" w:rsidP="00D841E2">
      <w:pPr>
        <w:ind w:firstLine="426"/>
        <w:jc w:val="both"/>
        <w:rPr>
          <w:sz w:val="28"/>
          <w:szCs w:val="28"/>
        </w:rPr>
      </w:pPr>
      <w:r w:rsidRPr="00D841E2">
        <w:rPr>
          <w:sz w:val="28"/>
          <w:szCs w:val="28"/>
        </w:rPr>
        <w:t>- работать честно и добросовестно, соблюдать дисциплину труда, вовремя приходить на работу, своевременно и точно исполнять распоряжения Работодателя Организации, воздерживаться от действий, мешающих другим Работникам выполнять свои трудовые обязанности;</w:t>
      </w:r>
    </w:p>
    <w:p w14:paraId="736A38A4" w14:textId="77777777" w:rsidR="00D841E2" w:rsidRPr="00D841E2" w:rsidRDefault="00D841E2" w:rsidP="00D841E2">
      <w:pPr>
        <w:ind w:firstLine="426"/>
        <w:jc w:val="both"/>
        <w:rPr>
          <w:sz w:val="28"/>
          <w:szCs w:val="28"/>
        </w:rPr>
      </w:pPr>
      <w:r w:rsidRPr="00D841E2">
        <w:rPr>
          <w:sz w:val="28"/>
          <w:szCs w:val="28"/>
        </w:rPr>
        <w:t>- в случае производственной необходимости, при наличии приказа по деятельности Организации, Работник обязан выполнить не обусловленные трудовым договором работы в Учреждении;</w:t>
      </w:r>
    </w:p>
    <w:p w14:paraId="4D0BF286" w14:textId="77777777" w:rsidR="00D841E2" w:rsidRPr="00D841E2" w:rsidRDefault="00D841E2" w:rsidP="00D841E2">
      <w:pPr>
        <w:ind w:firstLine="426"/>
        <w:jc w:val="both"/>
        <w:rPr>
          <w:sz w:val="28"/>
          <w:szCs w:val="28"/>
        </w:rPr>
      </w:pPr>
      <w:r w:rsidRPr="00D841E2">
        <w:rPr>
          <w:sz w:val="28"/>
          <w:szCs w:val="28"/>
        </w:rPr>
        <w:t>- строго соблюдать исполнительскую дисциплину, постоянно проявлять инициативу, направленную на достижение высоких результатов трудовой деятельности;</w:t>
      </w:r>
    </w:p>
    <w:p w14:paraId="5E63DDC3" w14:textId="77777777" w:rsidR="00D841E2" w:rsidRPr="00D841E2" w:rsidRDefault="00D841E2" w:rsidP="00D841E2">
      <w:pPr>
        <w:ind w:firstLine="426"/>
        <w:jc w:val="both"/>
        <w:rPr>
          <w:sz w:val="28"/>
          <w:szCs w:val="28"/>
        </w:rPr>
      </w:pPr>
      <w:r w:rsidRPr="00D841E2">
        <w:rPr>
          <w:sz w:val="28"/>
          <w:szCs w:val="28"/>
        </w:rPr>
        <w:t>- соблюдать установленный режим труда, требования техники безопасности и охраны труда, производственной санитарии, противопожарной безопасности, предусмотренные соответствующими правилами и инструкциями;</w:t>
      </w:r>
    </w:p>
    <w:p w14:paraId="383F6EF0" w14:textId="77777777" w:rsidR="00D841E2" w:rsidRPr="00D841E2" w:rsidRDefault="00D841E2" w:rsidP="00D841E2">
      <w:pPr>
        <w:ind w:firstLine="426"/>
        <w:jc w:val="both"/>
        <w:rPr>
          <w:sz w:val="28"/>
          <w:szCs w:val="28"/>
        </w:rPr>
      </w:pPr>
      <w:r w:rsidRPr="00D841E2">
        <w:rPr>
          <w:sz w:val="28"/>
          <w:szCs w:val="28"/>
        </w:rPr>
        <w:t>- принимать меры к немедленному устранению причин и условий, препятствующих или затрудняющих нормально производство работы (простой, аварии) и немедленно ставить об этом в известность Работодателя;</w:t>
      </w:r>
    </w:p>
    <w:p w14:paraId="748FB2A5" w14:textId="77777777" w:rsidR="00D841E2" w:rsidRPr="00D841E2" w:rsidRDefault="00D841E2" w:rsidP="00D841E2">
      <w:pPr>
        <w:ind w:firstLine="426"/>
        <w:jc w:val="both"/>
        <w:rPr>
          <w:sz w:val="28"/>
          <w:szCs w:val="28"/>
        </w:rPr>
      </w:pPr>
      <w:r w:rsidRPr="00D841E2">
        <w:rPr>
          <w:sz w:val="28"/>
          <w:szCs w:val="28"/>
        </w:rPr>
        <w:t>- систематически повышать свою деловую (производственную) квалификацию. Круг обязанностей (работ), которые выполняет Работник по своей специальности, квалификации или должности, определяется соответствующей должностной инструкцией;</w:t>
      </w:r>
    </w:p>
    <w:p w14:paraId="47C54C64" w14:textId="77777777" w:rsidR="00D841E2" w:rsidRPr="00D841E2" w:rsidRDefault="00D841E2" w:rsidP="00D841E2">
      <w:pPr>
        <w:ind w:left="426"/>
        <w:jc w:val="both"/>
        <w:rPr>
          <w:sz w:val="28"/>
          <w:szCs w:val="28"/>
        </w:rPr>
      </w:pPr>
      <w:r w:rsidRPr="00D841E2">
        <w:rPr>
          <w:sz w:val="28"/>
          <w:szCs w:val="28"/>
        </w:rPr>
        <w:t>- соблюдать все требования трудового законодательства РФ;</w:t>
      </w:r>
    </w:p>
    <w:p w14:paraId="77107A42" w14:textId="77777777" w:rsidR="00D841E2" w:rsidRPr="00D841E2" w:rsidRDefault="00D841E2" w:rsidP="00D841E2">
      <w:pPr>
        <w:ind w:firstLine="426"/>
        <w:jc w:val="both"/>
        <w:rPr>
          <w:sz w:val="28"/>
          <w:szCs w:val="28"/>
        </w:rPr>
      </w:pPr>
      <w:r w:rsidRPr="00D841E2">
        <w:rPr>
          <w:sz w:val="28"/>
          <w:szCs w:val="28"/>
        </w:rPr>
        <w:lastRenderedPageBreak/>
        <w:t>- содержать свое рабочее место в чистоте и порядке, соблюдать установленный порядок хранения материальных ценностей и документов;</w:t>
      </w:r>
    </w:p>
    <w:p w14:paraId="4E2F1F53" w14:textId="77777777" w:rsidR="00D841E2" w:rsidRPr="00D841E2" w:rsidRDefault="00D841E2" w:rsidP="00D841E2">
      <w:pPr>
        <w:ind w:firstLine="567"/>
        <w:jc w:val="both"/>
        <w:rPr>
          <w:sz w:val="28"/>
          <w:szCs w:val="28"/>
        </w:rPr>
      </w:pPr>
      <w:r w:rsidRPr="00D841E2">
        <w:rPr>
          <w:sz w:val="28"/>
          <w:szCs w:val="28"/>
        </w:rPr>
        <w:t>- обеспечивать сохранность вверенного имущества, эффективно использовать оборудование, бережно относиться к спецодежде, обуви и другим предметам, выдаваемым в пользование Работникам, экономно и рационально расходовать материальные ресурсы Работодателя;</w:t>
      </w:r>
    </w:p>
    <w:p w14:paraId="00D19BFB" w14:textId="77777777" w:rsidR="00D841E2" w:rsidRPr="00D841E2" w:rsidRDefault="00D841E2" w:rsidP="00D841E2">
      <w:pPr>
        <w:ind w:firstLine="567"/>
        <w:jc w:val="both"/>
        <w:rPr>
          <w:sz w:val="28"/>
          <w:szCs w:val="28"/>
        </w:rPr>
      </w:pPr>
      <w:r w:rsidRPr="00D841E2">
        <w:rPr>
          <w:sz w:val="28"/>
          <w:szCs w:val="28"/>
        </w:rPr>
        <w:t>- не разглашать сведения, составляющие конфиденциальную информацию о деятельности Учреждения, а также сведения, ставшие известными при исполнении Работником должностных обязанностей;</w:t>
      </w:r>
    </w:p>
    <w:p w14:paraId="0459A416" w14:textId="77777777" w:rsidR="00D841E2" w:rsidRPr="00D841E2" w:rsidRDefault="00D841E2" w:rsidP="00D841E2">
      <w:pPr>
        <w:ind w:firstLine="567"/>
        <w:jc w:val="both"/>
        <w:rPr>
          <w:sz w:val="28"/>
          <w:szCs w:val="28"/>
        </w:rPr>
      </w:pPr>
      <w:r w:rsidRPr="00D841E2">
        <w:rPr>
          <w:sz w:val="28"/>
          <w:szCs w:val="28"/>
        </w:rPr>
        <w:t>- вести себя корректно, достойно, не допуская отклонений от признанных норм делового общения;</w:t>
      </w:r>
    </w:p>
    <w:p w14:paraId="7DF8806F" w14:textId="77777777" w:rsidR="00D841E2" w:rsidRPr="00D841E2" w:rsidRDefault="00D841E2" w:rsidP="00D841E2">
      <w:pPr>
        <w:ind w:firstLine="567"/>
        <w:jc w:val="both"/>
        <w:rPr>
          <w:sz w:val="28"/>
          <w:szCs w:val="28"/>
        </w:rPr>
      </w:pPr>
      <w:r w:rsidRPr="00D841E2">
        <w:rPr>
          <w:sz w:val="28"/>
          <w:szCs w:val="28"/>
        </w:rPr>
        <w:t>- быть примером достойного поведения и высокого морального долга на работе, в быту и общественных местах;</w:t>
      </w:r>
    </w:p>
    <w:p w14:paraId="4164209D" w14:textId="77777777" w:rsidR="00D841E2" w:rsidRPr="00D841E2" w:rsidRDefault="00D841E2" w:rsidP="00D841E2">
      <w:pPr>
        <w:ind w:firstLine="567"/>
        <w:jc w:val="both"/>
        <w:rPr>
          <w:sz w:val="28"/>
          <w:szCs w:val="28"/>
        </w:rPr>
      </w:pPr>
      <w:r w:rsidRPr="00D841E2">
        <w:rPr>
          <w:sz w:val="28"/>
          <w:szCs w:val="28"/>
        </w:rPr>
        <w:t>- создавать и сохранять благоприятный психологический климат в коллективе, уважать права друг другу;</w:t>
      </w:r>
    </w:p>
    <w:p w14:paraId="3943EC0B" w14:textId="77777777" w:rsidR="00D841E2" w:rsidRPr="00D841E2" w:rsidRDefault="00D841E2" w:rsidP="00D841E2">
      <w:pPr>
        <w:ind w:firstLine="567"/>
        <w:jc w:val="both"/>
        <w:rPr>
          <w:sz w:val="28"/>
          <w:szCs w:val="28"/>
        </w:rPr>
      </w:pPr>
      <w:r w:rsidRPr="00D841E2">
        <w:rPr>
          <w:sz w:val="28"/>
          <w:szCs w:val="28"/>
        </w:rPr>
        <w:t>- строго соблюдать Кодекс этики и служебного поведения работников АНО СОН «Созвездие Добра».</w:t>
      </w:r>
    </w:p>
    <w:p w14:paraId="7DC346FF" w14:textId="77777777" w:rsidR="00D841E2" w:rsidRPr="00D841E2" w:rsidRDefault="00D841E2" w:rsidP="00D841E2">
      <w:pPr>
        <w:rPr>
          <w:sz w:val="28"/>
          <w:szCs w:val="28"/>
        </w:rPr>
      </w:pPr>
    </w:p>
    <w:p w14:paraId="47879F25"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Основные права и обязанности Работодателя</w:t>
      </w:r>
    </w:p>
    <w:p w14:paraId="38F127AF" w14:textId="77777777" w:rsidR="00D841E2" w:rsidRPr="00D841E2" w:rsidRDefault="00D841E2" w:rsidP="00D841E2">
      <w:pPr>
        <w:rPr>
          <w:sz w:val="28"/>
          <w:szCs w:val="28"/>
        </w:rPr>
      </w:pPr>
    </w:p>
    <w:p w14:paraId="168C24DE" w14:textId="77777777" w:rsidR="00D841E2" w:rsidRPr="00D841E2" w:rsidRDefault="00D841E2" w:rsidP="00D841E2">
      <w:pPr>
        <w:numPr>
          <w:ilvl w:val="1"/>
          <w:numId w:val="7"/>
        </w:numPr>
        <w:ind w:left="1080"/>
        <w:contextualSpacing/>
        <w:rPr>
          <w:rFonts w:eastAsia="Calibri"/>
          <w:sz w:val="28"/>
          <w:szCs w:val="28"/>
          <w:lang w:eastAsia="en-US"/>
        </w:rPr>
      </w:pPr>
      <w:r w:rsidRPr="00D841E2">
        <w:rPr>
          <w:rFonts w:eastAsia="Calibri"/>
          <w:sz w:val="28"/>
          <w:szCs w:val="28"/>
          <w:lang w:eastAsia="en-US"/>
        </w:rPr>
        <w:t>Работодатель Организации имеет право:</w:t>
      </w:r>
    </w:p>
    <w:p w14:paraId="196F0648" w14:textId="77777777" w:rsidR="00D841E2" w:rsidRPr="00D841E2" w:rsidRDefault="00D841E2" w:rsidP="00D841E2">
      <w:pPr>
        <w:ind w:firstLine="567"/>
        <w:jc w:val="both"/>
        <w:rPr>
          <w:sz w:val="28"/>
          <w:szCs w:val="28"/>
        </w:rPr>
      </w:pPr>
      <w:r w:rsidRPr="00D841E2">
        <w:rPr>
          <w:sz w:val="28"/>
          <w:szCs w:val="28"/>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 иными нормативными актами Российской Федерации;</w:t>
      </w:r>
    </w:p>
    <w:p w14:paraId="5350C362" w14:textId="77777777" w:rsidR="00D841E2" w:rsidRPr="00D841E2" w:rsidRDefault="00D841E2" w:rsidP="00D841E2">
      <w:pPr>
        <w:ind w:left="567"/>
        <w:jc w:val="both"/>
        <w:rPr>
          <w:sz w:val="28"/>
          <w:szCs w:val="28"/>
        </w:rPr>
      </w:pPr>
      <w:r w:rsidRPr="00D841E2">
        <w:rPr>
          <w:sz w:val="28"/>
          <w:szCs w:val="28"/>
        </w:rPr>
        <w:t>- вести коллективные переговоры и заключать коллективные договора;</w:t>
      </w:r>
    </w:p>
    <w:p w14:paraId="5C646E87" w14:textId="77777777" w:rsidR="00D841E2" w:rsidRPr="00D841E2" w:rsidRDefault="00D841E2" w:rsidP="00D841E2">
      <w:pPr>
        <w:ind w:left="567"/>
        <w:jc w:val="both"/>
        <w:rPr>
          <w:sz w:val="28"/>
          <w:szCs w:val="28"/>
        </w:rPr>
      </w:pPr>
      <w:r w:rsidRPr="00D841E2">
        <w:rPr>
          <w:sz w:val="28"/>
          <w:szCs w:val="28"/>
        </w:rPr>
        <w:t xml:space="preserve">- поощрять Работников за </w:t>
      </w:r>
      <w:proofErr w:type="gramStart"/>
      <w:r w:rsidRPr="00D841E2">
        <w:rPr>
          <w:sz w:val="28"/>
          <w:szCs w:val="28"/>
        </w:rPr>
        <w:t>добросовестный  и</w:t>
      </w:r>
      <w:proofErr w:type="gramEnd"/>
      <w:r w:rsidRPr="00D841E2">
        <w:rPr>
          <w:sz w:val="28"/>
          <w:szCs w:val="28"/>
        </w:rPr>
        <w:t xml:space="preserve"> эффективный труд;</w:t>
      </w:r>
    </w:p>
    <w:p w14:paraId="13F1086A" w14:textId="77777777" w:rsidR="00D841E2" w:rsidRPr="00D841E2" w:rsidRDefault="00D841E2" w:rsidP="00D841E2">
      <w:pPr>
        <w:ind w:firstLine="567"/>
        <w:jc w:val="both"/>
        <w:rPr>
          <w:sz w:val="28"/>
          <w:szCs w:val="28"/>
        </w:rPr>
      </w:pPr>
      <w:r w:rsidRPr="00D841E2">
        <w:rPr>
          <w:sz w:val="28"/>
          <w:szCs w:val="28"/>
        </w:rPr>
        <w:t xml:space="preserve">- требовать от Работников исполнения ими трудовых обязанностей и бережного </w:t>
      </w:r>
      <w:proofErr w:type="gramStart"/>
      <w:r w:rsidRPr="00D841E2">
        <w:rPr>
          <w:sz w:val="28"/>
          <w:szCs w:val="28"/>
        </w:rPr>
        <w:t>отношения  к</w:t>
      </w:r>
      <w:proofErr w:type="gramEnd"/>
      <w:r w:rsidRPr="00D841E2">
        <w:rPr>
          <w:sz w:val="28"/>
          <w:szCs w:val="28"/>
        </w:rPr>
        <w:t xml:space="preserve"> имуществу Работодателя и других Работников, соблюдения правил внутреннего трудового распорядка;</w:t>
      </w:r>
    </w:p>
    <w:p w14:paraId="20DC760B" w14:textId="77777777" w:rsidR="00D841E2" w:rsidRPr="00D841E2" w:rsidRDefault="00D841E2" w:rsidP="00D841E2">
      <w:pPr>
        <w:ind w:firstLine="567"/>
        <w:jc w:val="both"/>
        <w:rPr>
          <w:sz w:val="28"/>
          <w:szCs w:val="28"/>
        </w:rPr>
      </w:pPr>
      <w:r w:rsidRPr="00D841E2">
        <w:rPr>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 иными нормативными актами Российской Федерации;</w:t>
      </w:r>
    </w:p>
    <w:p w14:paraId="44A94BED" w14:textId="77777777" w:rsidR="00D841E2" w:rsidRPr="00D841E2" w:rsidRDefault="00D841E2" w:rsidP="00D841E2">
      <w:pPr>
        <w:ind w:left="567"/>
        <w:jc w:val="both"/>
        <w:rPr>
          <w:sz w:val="28"/>
          <w:szCs w:val="28"/>
        </w:rPr>
      </w:pPr>
      <w:r w:rsidRPr="00D841E2">
        <w:rPr>
          <w:sz w:val="28"/>
          <w:szCs w:val="28"/>
        </w:rPr>
        <w:t>- принимать локальные нормативные акты;</w:t>
      </w:r>
    </w:p>
    <w:p w14:paraId="2DD2AB53" w14:textId="77777777" w:rsidR="00D841E2" w:rsidRPr="00D841E2" w:rsidRDefault="00D841E2" w:rsidP="00D841E2">
      <w:pPr>
        <w:ind w:firstLine="567"/>
        <w:jc w:val="both"/>
        <w:rPr>
          <w:sz w:val="28"/>
          <w:szCs w:val="28"/>
        </w:rPr>
      </w:pPr>
      <w:r w:rsidRPr="00D841E2">
        <w:rPr>
          <w:sz w:val="28"/>
          <w:szCs w:val="28"/>
        </w:rPr>
        <w:t xml:space="preserve">- создавать объединения Работодателей в целях представительства и защиты своих интересов и вступать </w:t>
      </w:r>
      <w:proofErr w:type="gramStart"/>
      <w:r w:rsidRPr="00D841E2">
        <w:rPr>
          <w:sz w:val="28"/>
          <w:szCs w:val="28"/>
        </w:rPr>
        <w:t>в  них</w:t>
      </w:r>
      <w:proofErr w:type="gramEnd"/>
      <w:r w:rsidRPr="00D841E2">
        <w:rPr>
          <w:sz w:val="28"/>
          <w:szCs w:val="28"/>
        </w:rPr>
        <w:t>;</w:t>
      </w:r>
    </w:p>
    <w:p w14:paraId="06035C08" w14:textId="77777777" w:rsidR="00D841E2" w:rsidRPr="00D841E2" w:rsidRDefault="00D841E2" w:rsidP="00D841E2">
      <w:pPr>
        <w:numPr>
          <w:ilvl w:val="1"/>
          <w:numId w:val="7"/>
        </w:numPr>
        <w:ind w:left="1080"/>
        <w:contextualSpacing/>
        <w:rPr>
          <w:rFonts w:eastAsia="Calibri"/>
          <w:sz w:val="28"/>
          <w:szCs w:val="28"/>
          <w:lang w:eastAsia="en-US"/>
        </w:rPr>
      </w:pPr>
      <w:r w:rsidRPr="00D841E2">
        <w:rPr>
          <w:rFonts w:eastAsia="Calibri"/>
          <w:sz w:val="28"/>
          <w:szCs w:val="28"/>
          <w:lang w:eastAsia="en-US"/>
        </w:rPr>
        <w:t>Работодатель Организации обязан:</w:t>
      </w:r>
    </w:p>
    <w:p w14:paraId="49EE6052" w14:textId="77777777" w:rsidR="00D841E2" w:rsidRPr="00D841E2" w:rsidRDefault="00D841E2" w:rsidP="00D841E2">
      <w:pPr>
        <w:ind w:firstLine="360"/>
        <w:jc w:val="both"/>
        <w:rPr>
          <w:sz w:val="28"/>
          <w:szCs w:val="28"/>
        </w:rPr>
      </w:pPr>
      <w:r w:rsidRPr="00D841E2">
        <w:rPr>
          <w:sz w:val="28"/>
          <w:szCs w:val="28"/>
        </w:rPr>
        <w:tab/>
        <w:t>- соблюдать законы и иные нормативно-правовые акты Российской Федерации, условия коллективного договора, соглашений;</w:t>
      </w:r>
    </w:p>
    <w:p w14:paraId="58F1F338" w14:textId="77777777" w:rsidR="00D841E2" w:rsidRPr="00D841E2" w:rsidRDefault="00D841E2" w:rsidP="00D841E2">
      <w:pPr>
        <w:ind w:firstLine="360"/>
        <w:jc w:val="both"/>
        <w:rPr>
          <w:sz w:val="28"/>
          <w:szCs w:val="28"/>
        </w:rPr>
      </w:pPr>
      <w:r w:rsidRPr="00D841E2">
        <w:rPr>
          <w:sz w:val="28"/>
          <w:szCs w:val="28"/>
        </w:rPr>
        <w:t xml:space="preserve">- вести коллективные переговоры, а также заключать коллективный договор в порядке, установленном действующим Трудовым кодексом Российской Федерации; </w:t>
      </w:r>
    </w:p>
    <w:p w14:paraId="550C857B" w14:textId="77777777" w:rsidR="00D841E2" w:rsidRPr="00D841E2" w:rsidRDefault="00D841E2" w:rsidP="00D841E2">
      <w:pPr>
        <w:ind w:firstLine="360"/>
        <w:jc w:val="both"/>
        <w:rPr>
          <w:sz w:val="28"/>
          <w:szCs w:val="28"/>
        </w:rPr>
      </w:pPr>
      <w:r w:rsidRPr="00D841E2">
        <w:rPr>
          <w:sz w:val="28"/>
          <w:szCs w:val="28"/>
        </w:rPr>
        <w:t xml:space="preserve">- обеспечивать соблюдение Работником Организации обязанностей, возложенных на них Положением Учреждения и данными Правилами; </w:t>
      </w:r>
    </w:p>
    <w:p w14:paraId="5C69AD3A" w14:textId="77777777" w:rsidR="00D841E2" w:rsidRPr="00D841E2" w:rsidRDefault="00D841E2" w:rsidP="00D841E2">
      <w:pPr>
        <w:ind w:firstLine="360"/>
        <w:jc w:val="both"/>
        <w:rPr>
          <w:sz w:val="28"/>
          <w:szCs w:val="28"/>
        </w:rPr>
      </w:pPr>
      <w:r w:rsidRPr="00D841E2">
        <w:rPr>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D277956" w14:textId="77777777" w:rsidR="00D841E2" w:rsidRPr="00D841E2" w:rsidRDefault="00D841E2" w:rsidP="00D841E2">
      <w:pPr>
        <w:ind w:firstLine="360"/>
        <w:jc w:val="both"/>
        <w:rPr>
          <w:sz w:val="28"/>
          <w:szCs w:val="28"/>
        </w:rPr>
      </w:pPr>
      <w:r w:rsidRPr="00D841E2">
        <w:rPr>
          <w:sz w:val="28"/>
          <w:szCs w:val="28"/>
        </w:rPr>
        <w:lastRenderedPageBreak/>
        <w:t>- организовать труд каждого Работника в соответствии с его специальностью и квалификацией, закрепить за Работником рабочее место, своевременно до начала поручаемой работы ознакомить с должностными обязанностями и обеспечить работой в течение всего рабочего дня, обеспечить здоровые и безопасные условия труда;</w:t>
      </w:r>
    </w:p>
    <w:p w14:paraId="4E66CE54" w14:textId="77777777" w:rsidR="00D841E2" w:rsidRPr="00D841E2" w:rsidRDefault="00D841E2" w:rsidP="00D841E2">
      <w:pPr>
        <w:ind w:firstLine="360"/>
        <w:jc w:val="both"/>
        <w:rPr>
          <w:sz w:val="28"/>
          <w:szCs w:val="28"/>
        </w:rPr>
      </w:pPr>
      <w:r w:rsidRPr="00D841E2">
        <w:rPr>
          <w:sz w:val="28"/>
          <w:szCs w:val="28"/>
        </w:rPr>
        <w:t>- 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производства, качества работы;</w:t>
      </w:r>
    </w:p>
    <w:p w14:paraId="5906508B" w14:textId="77777777" w:rsidR="00D841E2" w:rsidRPr="00D841E2" w:rsidRDefault="00D841E2" w:rsidP="00D841E2">
      <w:pPr>
        <w:ind w:firstLine="360"/>
        <w:jc w:val="both"/>
        <w:rPr>
          <w:sz w:val="28"/>
          <w:szCs w:val="28"/>
        </w:rPr>
      </w:pPr>
      <w:r w:rsidRPr="00D841E2">
        <w:rPr>
          <w:sz w:val="28"/>
          <w:szCs w:val="28"/>
        </w:rPr>
        <w:t>- обеспечивать условия для соблюдения трудовой дисциплины, постоянно осуществляя управленческие функции, направленные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14:paraId="624CD124" w14:textId="77777777" w:rsidR="00D841E2" w:rsidRPr="00D841E2" w:rsidRDefault="00D841E2" w:rsidP="00D841E2">
      <w:pPr>
        <w:ind w:firstLine="360"/>
        <w:jc w:val="both"/>
        <w:rPr>
          <w:sz w:val="28"/>
          <w:szCs w:val="28"/>
        </w:rPr>
      </w:pPr>
      <w:r w:rsidRPr="00D841E2">
        <w:rPr>
          <w:sz w:val="28"/>
          <w:szCs w:val="28"/>
        </w:rPr>
        <w:t>- создавать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создавать трудовому коллективу необходимые условия для выполнения им своих полномочий;</w:t>
      </w:r>
    </w:p>
    <w:p w14:paraId="38003A74" w14:textId="77777777" w:rsidR="00D841E2" w:rsidRPr="00D841E2" w:rsidRDefault="00D841E2" w:rsidP="00D841E2">
      <w:pPr>
        <w:ind w:firstLine="360"/>
        <w:jc w:val="both"/>
        <w:rPr>
          <w:sz w:val="28"/>
          <w:szCs w:val="28"/>
        </w:rPr>
      </w:pPr>
      <w:r w:rsidRPr="00D841E2">
        <w:rPr>
          <w:sz w:val="28"/>
          <w:szCs w:val="28"/>
        </w:rPr>
        <w:t>- обеспечивать правильное применение действующих условий оплаты и нормирования труда;</w:t>
      </w:r>
    </w:p>
    <w:p w14:paraId="7BCF4EF3" w14:textId="77777777" w:rsidR="00D841E2" w:rsidRPr="00D841E2" w:rsidRDefault="00D841E2" w:rsidP="00D841E2">
      <w:pPr>
        <w:ind w:firstLine="360"/>
        <w:jc w:val="both"/>
        <w:rPr>
          <w:sz w:val="28"/>
          <w:szCs w:val="28"/>
        </w:rPr>
      </w:pPr>
      <w:r w:rsidRPr="00D841E2">
        <w:rPr>
          <w:sz w:val="28"/>
          <w:szCs w:val="28"/>
        </w:rPr>
        <w:t>- обеспечивать строгое соблюдение Работником трудовой и производственной дисциплины, применять меры воздействия к нарушителям трудовой дисциплины;</w:t>
      </w:r>
    </w:p>
    <w:p w14:paraId="5B14C62C" w14:textId="77777777" w:rsidR="00D841E2" w:rsidRPr="00D841E2" w:rsidRDefault="00D841E2" w:rsidP="00D841E2">
      <w:pPr>
        <w:ind w:firstLine="360"/>
        <w:jc w:val="both"/>
        <w:rPr>
          <w:sz w:val="28"/>
          <w:szCs w:val="28"/>
        </w:rPr>
      </w:pPr>
      <w:r w:rsidRPr="00D841E2">
        <w:rPr>
          <w:sz w:val="28"/>
          <w:szCs w:val="28"/>
        </w:rPr>
        <w:t>- неуклонно соблюдать законодательство Российской Федерации о труде и правилах охраны труда, улучшать условия труда, принимать для этого необходимые меры по профилактике производственного травматизма, профессиональных и других заболеваний Работников Организации;</w:t>
      </w:r>
    </w:p>
    <w:p w14:paraId="4703769A" w14:textId="77777777" w:rsidR="00D841E2" w:rsidRPr="00D841E2" w:rsidRDefault="00D841E2" w:rsidP="00D841E2">
      <w:pPr>
        <w:ind w:firstLine="360"/>
        <w:jc w:val="both"/>
        <w:rPr>
          <w:sz w:val="28"/>
          <w:szCs w:val="28"/>
        </w:rPr>
      </w:pPr>
      <w:r w:rsidRPr="00D841E2">
        <w:rPr>
          <w:sz w:val="28"/>
          <w:szCs w:val="28"/>
        </w:rPr>
        <w:t>- контролировать знание и соблюдение Работниками всех требований, инструкции по технике безопасности, производственной санитарии, противопожарной безопасности;</w:t>
      </w:r>
    </w:p>
    <w:p w14:paraId="6AE9CC02" w14:textId="77777777" w:rsidR="00D841E2" w:rsidRPr="00D841E2" w:rsidRDefault="00D841E2" w:rsidP="00D841E2">
      <w:pPr>
        <w:ind w:firstLine="360"/>
        <w:jc w:val="both"/>
        <w:rPr>
          <w:sz w:val="28"/>
          <w:szCs w:val="28"/>
        </w:rPr>
      </w:pPr>
      <w:r w:rsidRPr="00D841E2">
        <w:rPr>
          <w:sz w:val="28"/>
          <w:szCs w:val="28"/>
        </w:rPr>
        <w:t>- обеспечивать систематическое повышение деловой (производственной) квалификации работников;</w:t>
      </w:r>
    </w:p>
    <w:p w14:paraId="26444F4E" w14:textId="77777777" w:rsidR="00D841E2" w:rsidRPr="00D841E2" w:rsidRDefault="00D841E2" w:rsidP="00D841E2">
      <w:pPr>
        <w:ind w:firstLine="360"/>
        <w:jc w:val="both"/>
        <w:rPr>
          <w:sz w:val="28"/>
          <w:szCs w:val="28"/>
        </w:rPr>
      </w:pPr>
      <w:r w:rsidRPr="00D841E2">
        <w:rPr>
          <w:sz w:val="28"/>
          <w:szCs w:val="28"/>
        </w:rPr>
        <w:t>- внимательно относиться к нуждам Работников;</w:t>
      </w:r>
    </w:p>
    <w:p w14:paraId="25A33070" w14:textId="77777777" w:rsidR="00D841E2" w:rsidRPr="00D841E2" w:rsidRDefault="00D841E2" w:rsidP="00D841E2">
      <w:pPr>
        <w:ind w:left="360"/>
        <w:jc w:val="both"/>
        <w:rPr>
          <w:sz w:val="28"/>
          <w:szCs w:val="28"/>
        </w:rPr>
      </w:pPr>
      <w:r w:rsidRPr="00D841E2">
        <w:rPr>
          <w:sz w:val="28"/>
          <w:szCs w:val="28"/>
        </w:rPr>
        <w:t>- соблюдать правила охраны труда, улучшать условия труда;</w:t>
      </w:r>
    </w:p>
    <w:p w14:paraId="00860F02" w14:textId="77777777" w:rsidR="00D841E2" w:rsidRPr="00D841E2" w:rsidRDefault="00D841E2" w:rsidP="00D841E2">
      <w:pPr>
        <w:ind w:firstLine="360"/>
        <w:jc w:val="both"/>
        <w:rPr>
          <w:sz w:val="28"/>
          <w:szCs w:val="28"/>
        </w:rPr>
      </w:pPr>
      <w:r w:rsidRPr="00D841E2">
        <w:rPr>
          <w:sz w:val="28"/>
          <w:szCs w:val="28"/>
        </w:rPr>
        <w:t>- некоторых категорий</w:t>
      </w:r>
      <w:r w:rsidRPr="00D841E2">
        <w:rPr>
          <w:b/>
          <w:sz w:val="28"/>
          <w:szCs w:val="28"/>
        </w:rPr>
        <w:t xml:space="preserve"> </w:t>
      </w:r>
      <w:r w:rsidRPr="00D841E2">
        <w:rPr>
          <w:sz w:val="28"/>
          <w:szCs w:val="28"/>
        </w:rPr>
        <w:t>Работников Организации обеспечивать специальной одеждой, обувью и инвентарем в соответствии с действующими нормами;</w:t>
      </w:r>
    </w:p>
    <w:p w14:paraId="31FA7CCB" w14:textId="77777777" w:rsidR="00D841E2" w:rsidRPr="00D841E2" w:rsidRDefault="00D841E2" w:rsidP="00D841E2">
      <w:pPr>
        <w:ind w:firstLine="360"/>
        <w:jc w:val="both"/>
        <w:rPr>
          <w:sz w:val="28"/>
          <w:szCs w:val="28"/>
        </w:rPr>
      </w:pPr>
      <w:r w:rsidRPr="00D841E2">
        <w:rPr>
          <w:sz w:val="28"/>
          <w:szCs w:val="28"/>
        </w:rPr>
        <w:t>- постоянно контролировать знания и соблюдения Работниками всех требований инструкций по охране труда, производственной санитарии, противопожарной безопасности;</w:t>
      </w:r>
    </w:p>
    <w:p w14:paraId="71925302" w14:textId="77777777" w:rsidR="00D841E2" w:rsidRPr="00D841E2" w:rsidRDefault="00D841E2" w:rsidP="00D841E2">
      <w:pPr>
        <w:ind w:firstLine="360"/>
        <w:jc w:val="both"/>
        <w:rPr>
          <w:sz w:val="28"/>
          <w:szCs w:val="28"/>
        </w:rPr>
      </w:pPr>
      <w:r w:rsidRPr="00D841E2">
        <w:rPr>
          <w:sz w:val="28"/>
          <w:szCs w:val="28"/>
        </w:rPr>
        <w:t>- обеспечивать распространение передового опыта и ценных инициатив Работников;</w:t>
      </w:r>
    </w:p>
    <w:p w14:paraId="15876236" w14:textId="77777777" w:rsidR="00D841E2" w:rsidRPr="00D841E2" w:rsidRDefault="00D841E2" w:rsidP="00D841E2">
      <w:pPr>
        <w:ind w:firstLine="360"/>
        <w:jc w:val="both"/>
        <w:rPr>
          <w:sz w:val="28"/>
          <w:szCs w:val="28"/>
        </w:rPr>
      </w:pPr>
      <w:r w:rsidRPr="00D841E2">
        <w:rPr>
          <w:sz w:val="28"/>
          <w:szCs w:val="28"/>
        </w:rPr>
        <w:t>- обеспечивать повышение квалификации Работников Организации и уровня их экономических и правовых знаний, создавать необходимые условия для совмещения работ с обучением на производстве и в учебных заведениях;</w:t>
      </w:r>
    </w:p>
    <w:p w14:paraId="05CF71D6" w14:textId="77777777" w:rsidR="00D841E2" w:rsidRPr="00D841E2" w:rsidRDefault="00D841E2" w:rsidP="00D841E2">
      <w:pPr>
        <w:ind w:firstLine="360"/>
        <w:jc w:val="both"/>
        <w:rPr>
          <w:sz w:val="28"/>
          <w:szCs w:val="28"/>
        </w:rPr>
      </w:pPr>
      <w:r w:rsidRPr="00D841E2">
        <w:rPr>
          <w:sz w:val="28"/>
          <w:szCs w:val="28"/>
        </w:rPr>
        <w:t>- обеспечивать защиту персональных данных Работников Организации;</w:t>
      </w:r>
    </w:p>
    <w:p w14:paraId="024EC569" w14:textId="77777777" w:rsidR="00D841E2" w:rsidRPr="00D841E2" w:rsidRDefault="00D841E2" w:rsidP="00D841E2">
      <w:pPr>
        <w:suppressAutoHyphens/>
        <w:autoSpaceDE w:val="0"/>
        <w:autoSpaceDN w:val="0"/>
        <w:adjustRightInd w:val="0"/>
        <w:contextualSpacing/>
        <w:jc w:val="both"/>
        <w:rPr>
          <w:rFonts w:eastAsia="Calibri"/>
          <w:sz w:val="28"/>
          <w:szCs w:val="28"/>
          <w:lang w:eastAsia="en-US"/>
        </w:rPr>
      </w:pPr>
      <w:r w:rsidRPr="00D841E2">
        <w:rPr>
          <w:rFonts w:eastAsia="Calibri"/>
          <w:sz w:val="28"/>
          <w:szCs w:val="28"/>
          <w:lang w:eastAsia="en-US"/>
        </w:rPr>
        <w:t xml:space="preserve">     - организовать работу по направлению в государственное учреждение Управление Пенсионного фонда Российской Федерации в г. Белая Калитва и </w:t>
      </w:r>
      <w:proofErr w:type="spellStart"/>
      <w:r w:rsidRPr="00D841E2">
        <w:rPr>
          <w:rFonts w:eastAsia="Calibri"/>
          <w:sz w:val="28"/>
          <w:szCs w:val="28"/>
          <w:lang w:eastAsia="en-US"/>
        </w:rPr>
        <w:t>Белокалитвинском</w:t>
      </w:r>
      <w:proofErr w:type="spellEnd"/>
      <w:r w:rsidRPr="00D841E2">
        <w:rPr>
          <w:rFonts w:eastAsia="Calibri"/>
          <w:sz w:val="28"/>
          <w:szCs w:val="28"/>
          <w:lang w:eastAsia="en-US"/>
        </w:rPr>
        <w:t xml:space="preserve"> районе Ростовской области сканированных образцов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w:t>
      </w:r>
      <w:r w:rsidRPr="00D841E2">
        <w:rPr>
          <w:rFonts w:eastAsia="Calibri"/>
          <w:sz w:val="28"/>
          <w:szCs w:val="28"/>
          <w:lang w:eastAsia="en-US"/>
        </w:rPr>
        <w:lastRenderedPageBreak/>
        <w:t>по телекоммуникационным каналам связи в соответствии с порядком работы, разработанным Отделением Пенсионного фонда Российской Федерации по Ростовской области;</w:t>
      </w:r>
    </w:p>
    <w:p w14:paraId="22F7F622" w14:textId="77777777" w:rsidR="00D841E2" w:rsidRPr="00D841E2" w:rsidRDefault="00D841E2" w:rsidP="00D841E2">
      <w:pPr>
        <w:ind w:firstLine="360"/>
        <w:jc w:val="both"/>
        <w:rPr>
          <w:sz w:val="28"/>
          <w:szCs w:val="28"/>
        </w:rPr>
      </w:pPr>
      <w:r w:rsidRPr="00D841E2">
        <w:rPr>
          <w:sz w:val="28"/>
          <w:szCs w:val="28"/>
        </w:rPr>
        <w:t xml:space="preserve">- организовать работу по направлению в государственное учреждение Управление Пенсионного фонда Российской Федерации в г. Белая Калитва и </w:t>
      </w:r>
      <w:proofErr w:type="spellStart"/>
      <w:r w:rsidRPr="00D841E2">
        <w:rPr>
          <w:sz w:val="28"/>
          <w:szCs w:val="28"/>
        </w:rPr>
        <w:t>Белокалитвинском</w:t>
      </w:r>
      <w:proofErr w:type="spellEnd"/>
      <w:r w:rsidRPr="00D841E2">
        <w:rPr>
          <w:sz w:val="28"/>
          <w:szCs w:val="28"/>
        </w:rPr>
        <w:t xml:space="preserve"> районе Ростовской области документов на назначение пенсии застрахованным лицам не позднее даты возникновения права на пенсию при наличии доверенности от застрахованного лица и согласия на передачу персональных данных;</w:t>
      </w:r>
    </w:p>
    <w:p w14:paraId="1DAA378B" w14:textId="77777777" w:rsidR="00D841E2" w:rsidRPr="00D841E2" w:rsidRDefault="00D841E2" w:rsidP="00D841E2">
      <w:pPr>
        <w:ind w:firstLine="360"/>
        <w:jc w:val="both"/>
        <w:rPr>
          <w:color w:val="000000"/>
          <w:sz w:val="28"/>
          <w:szCs w:val="28"/>
          <w:shd w:val="clear" w:color="auto" w:fill="FFFFFF"/>
        </w:rPr>
      </w:pPr>
      <w:r w:rsidRPr="00D841E2">
        <w:rPr>
          <w:sz w:val="28"/>
          <w:szCs w:val="28"/>
        </w:rPr>
        <w:t xml:space="preserve">- </w:t>
      </w:r>
      <w:r w:rsidRPr="00D841E2">
        <w:rPr>
          <w:color w:val="000000"/>
          <w:sz w:val="28"/>
          <w:szCs w:val="28"/>
          <w:shd w:val="clear" w:color="auto" w:fill="FFFFFF"/>
        </w:rPr>
        <w:t>предоставлять работникам при прохождении диспансеризации в порядке, предусмотренном законодательством в сфере охраны здоровья, освобождение от работы на один рабочий день один раз в три года с сохранением за ними места работы (должности) и среднего заработка;</w:t>
      </w:r>
    </w:p>
    <w:p w14:paraId="26219B07" w14:textId="77777777" w:rsidR="00D841E2" w:rsidRPr="00D841E2" w:rsidRDefault="00D841E2" w:rsidP="00D841E2">
      <w:pPr>
        <w:ind w:firstLine="360"/>
        <w:jc w:val="both"/>
        <w:rPr>
          <w:sz w:val="28"/>
          <w:szCs w:val="28"/>
        </w:rPr>
      </w:pPr>
      <w:r w:rsidRPr="00D841E2">
        <w:rPr>
          <w:color w:val="000000"/>
          <w:sz w:val="28"/>
          <w:szCs w:val="28"/>
          <w:shd w:val="clear" w:color="auto" w:fill="FFFFFF"/>
        </w:rPr>
        <w:t xml:space="preserve">- предоставлять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w:t>
      </w:r>
      <w:proofErr w:type="gramStart"/>
      <w:r w:rsidRPr="00D841E2">
        <w:rPr>
          <w:color w:val="000000"/>
          <w:sz w:val="28"/>
          <w:szCs w:val="28"/>
          <w:shd w:val="clear" w:color="auto" w:fill="FFFFFF"/>
        </w:rPr>
        <w:t>здоровья,  освобождение</w:t>
      </w:r>
      <w:proofErr w:type="gramEnd"/>
      <w:r w:rsidRPr="00D841E2">
        <w:rPr>
          <w:color w:val="000000"/>
          <w:sz w:val="28"/>
          <w:szCs w:val="28"/>
          <w:shd w:val="clear" w:color="auto" w:fill="FFFFFF"/>
        </w:rPr>
        <w:t xml:space="preserve"> от работы на два рабочих дня один раз в год с сохранением за ними места работы (должности) и среднего заработка.</w:t>
      </w:r>
    </w:p>
    <w:p w14:paraId="7245129D" w14:textId="77777777" w:rsidR="00D841E2" w:rsidRPr="00D841E2" w:rsidRDefault="00D841E2" w:rsidP="00D841E2">
      <w:pPr>
        <w:numPr>
          <w:ilvl w:val="1"/>
          <w:numId w:val="7"/>
        </w:numPr>
        <w:tabs>
          <w:tab w:val="left" w:pos="900"/>
        </w:tabs>
        <w:ind w:left="0" w:firstLine="360"/>
        <w:jc w:val="both"/>
        <w:rPr>
          <w:sz w:val="28"/>
          <w:szCs w:val="28"/>
        </w:rPr>
      </w:pPr>
      <w:r w:rsidRPr="00D841E2">
        <w:rPr>
          <w:sz w:val="28"/>
          <w:szCs w:val="28"/>
        </w:rPr>
        <w:t xml:space="preserve">Работодатель исполняет свои обязанности в соответствующих случаях совместно или по согласованию с профсоюзным комитетом. </w:t>
      </w:r>
    </w:p>
    <w:p w14:paraId="5EE7FE47" w14:textId="77777777" w:rsidR="00D841E2" w:rsidRPr="00D841E2" w:rsidRDefault="00D841E2" w:rsidP="00D841E2">
      <w:pPr>
        <w:ind w:left="1080"/>
        <w:contextualSpacing/>
        <w:rPr>
          <w:rFonts w:eastAsia="Calibri"/>
          <w:b/>
          <w:sz w:val="28"/>
          <w:szCs w:val="28"/>
          <w:lang w:eastAsia="en-US"/>
        </w:rPr>
      </w:pPr>
    </w:p>
    <w:p w14:paraId="0512E3B5"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Рабочее время и время отдыха</w:t>
      </w:r>
    </w:p>
    <w:p w14:paraId="40B6382C" w14:textId="77777777" w:rsidR="00D841E2" w:rsidRPr="00D841E2" w:rsidRDefault="00D841E2" w:rsidP="00D841E2">
      <w:pPr>
        <w:ind w:left="360"/>
        <w:rPr>
          <w:sz w:val="28"/>
          <w:szCs w:val="28"/>
        </w:rPr>
      </w:pPr>
    </w:p>
    <w:p w14:paraId="2995CA46" w14:textId="77777777" w:rsidR="00D841E2" w:rsidRPr="00D841E2" w:rsidRDefault="00D841E2" w:rsidP="00D841E2">
      <w:pPr>
        <w:numPr>
          <w:ilvl w:val="1"/>
          <w:numId w:val="7"/>
        </w:numPr>
        <w:tabs>
          <w:tab w:val="left" w:pos="851"/>
        </w:tabs>
        <w:ind w:left="0" w:firstLine="426"/>
        <w:jc w:val="both"/>
        <w:rPr>
          <w:sz w:val="28"/>
          <w:szCs w:val="28"/>
        </w:rPr>
      </w:pPr>
      <w:r w:rsidRPr="00D841E2">
        <w:rPr>
          <w:sz w:val="28"/>
          <w:szCs w:val="28"/>
        </w:rPr>
        <w:t>Рабочее время – это время, в течение которого Работник в соответствии с Правилам и условиями трудового договора должен исполнять трудовые обязанности, а также иные периоды времени, которые в соответствии с Трудовым кодексом Российской Федерации, другими федеральными законами и иными нормативными правовыми актами Российской Федерации относятся к рабочему времени.</w:t>
      </w:r>
    </w:p>
    <w:p w14:paraId="727DB48C" w14:textId="77777777" w:rsidR="00D841E2" w:rsidRPr="00D841E2" w:rsidRDefault="00D841E2" w:rsidP="00D841E2">
      <w:pPr>
        <w:numPr>
          <w:ilvl w:val="1"/>
          <w:numId w:val="7"/>
        </w:numPr>
        <w:tabs>
          <w:tab w:val="left" w:pos="851"/>
        </w:tabs>
        <w:ind w:left="0" w:firstLine="426"/>
        <w:jc w:val="both"/>
        <w:rPr>
          <w:sz w:val="28"/>
          <w:szCs w:val="28"/>
        </w:rPr>
      </w:pPr>
      <w:r w:rsidRPr="00D841E2">
        <w:rPr>
          <w:sz w:val="28"/>
          <w:szCs w:val="28"/>
        </w:rPr>
        <w:t>Нормальная продолжительность рабочего времени не превышает 40 часов в неделю в соответствии со ст. 91 Трудового кодекса Российской Федерации.</w:t>
      </w:r>
    </w:p>
    <w:p w14:paraId="5B8445E2" w14:textId="77777777" w:rsidR="00D841E2" w:rsidRPr="00D841E2" w:rsidRDefault="00D841E2" w:rsidP="00D841E2">
      <w:pPr>
        <w:numPr>
          <w:ilvl w:val="2"/>
          <w:numId w:val="7"/>
        </w:numPr>
        <w:tabs>
          <w:tab w:val="left" w:pos="0"/>
          <w:tab w:val="left" w:pos="1134"/>
        </w:tabs>
        <w:ind w:left="0" w:firstLine="360"/>
        <w:jc w:val="both"/>
        <w:rPr>
          <w:sz w:val="28"/>
          <w:szCs w:val="28"/>
        </w:rPr>
      </w:pPr>
      <w:r w:rsidRPr="00D841E2">
        <w:rPr>
          <w:sz w:val="28"/>
          <w:szCs w:val="28"/>
        </w:rPr>
        <w:t xml:space="preserve">Для женщин, работающих в сельской местности, устанавливается 36-часовая рабочая неделя, если меньшая продолжительность рабочего времени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 в соответствии с постановлением ВС РСФСР от 01.11.1990 г. № 298/3-1 п.1.3. </w:t>
      </w:r>
    </w:p>
    <w:p w14:paraId="7C79E602" w14:textId="77777777" w:rsidR="00D841E2" w:rsidRPr="00D841E2" w:rsidRDefault="00D841E2" w:rsidP="00D841E2">
      <w:pPr>
        <w:numPr>
          <w:ilvl w:val="2"/>
          <w:numId w:val="7"/>
        </w:numPr>
        <w:tabs>
          <w:tab w:val="left" w:pos="0"/>
          <w:tab w:val="left" w:pos="1134"/>
        </w:tabs>
        <w:ind w:left="0" w:firstLine="360"/>
        <w:jc w:val="both"/>
        <w:rPr>
          <w:sz w:val="28"/>
          <w:szCs w:val="28"/>
        </w:rPr>
      </w:pPr>
      <w:r w:rsidRPr="00D841E2">
        <w:rPr>
          <w:sz w:val="28"/>
          <w:szCs w:val="28"/>
        </w:rPr>
        <w:t xml:space="preserve">Для работников, являющихся инвалидами </w:t>
      </w:r>
      <w:r w:rsidRPr="00D841E2">
        <w:rPr>
          <w:sz w:val="28"/>
          <w:szCs w:val="28"/>
          <w:lang w:val="en-US"/>
        </w:rPr>
        <w:t>I</w:t>
      </w:r>
      <w:r w:rsidRPr="00D841E2">
        <w:rPr>
          <w:sz w:val="28"/>
          <w:szCs w:val="28"/>
        </w:rPr>
        <w:t xml:space="preserve"> или </w:t>
      </w:r>
      <w:r w:rsidRPr="00D841E2">
        <w:rPr>
          <w:sz w:val="28"/>
          <w:szCs w:val="28"/>
          <w:lang w:val="en-US"/>
        </w:rPr>
        <w:t>II</w:t>
      </w:r>
      <w:r w:rsidRPr="00D841E2">
        <w:rPr>
          <w:sz w:val="28"/>
          <w:szCs w:val="28"/>
        </w:rPr>
        <w:t xml:space="preserve"> группы устанавливается 35-часовая рабочая неделя в соответствии со ст. 92 Трудового кодекса Российской Федерации.</w:t>
      </w:r>
    </w:p>
    <w:p w14:paraId="6B79E50B" w14:textId="77777777" w:rsidR="00D841E2" w:rsidRPr="00D841E2" w:rsidRDefault="00D841E2" w:rsidP="00D841E2">
      <w:pPr>
        <w:numPr>
          <w:ilvl w:val="1"/>
          <w:numId w:val="7"/>
        </w:numPr>
        <w:tabs>
          <w:tab w:val="left" w:pos="993"/>
        </w:tabs>
        <w:ind w:left="0" w:firstLine="360"/>
        <w:jc w:val="both"/>
        <w:rPr>
          <w:sz w:val="28"/>
          <w:szCs w:val="28"/>
        </w:rPr>
      </w:pPr>
      <w:r w:rsidRPr="00D841E2">
        <w:rPr>
          <w:sz w:val="28"/>
          <w:szCs w:val="28"/>
        </w:rPr>
        <w:t>Работодатель ведет учет времени, фактически отработанного каждым Работником, для этого Руководители структурных подразделений разрабатывают графики работы сотрудников с последующим их контролем.</w:t>
      </w:r>
    </w:p>
    <w:p w14:paraId="3E54BCD3" w14:textId="77777777" w:rsidR="00D841E2" w:rsidRPr="00D841E2" w:rsidRDefault="00D841E2" w:rsidP="00D841E2">
      <w:pPr>
        <w:numPr>
          <w:ilvl w:val="1"/>
          <w:numId w:val="7"/>
        </w:numPr>
        <w:tabs>
          <w:tab w:val="left" w:pos="993"/>
        </w:tabs>
        <w:ind w:left="0" w:firstLine="360"/>
        <w:jc w:val="both"/>
        <w:rPr>
          <w:sz w:val="28"/>
          <w:szCs w:val="28"/>
        </w:rPr>
      </w:pPr>
      <w:r w:rsidRPr="00D841E2">
        <w:rPr>
          <w:sz w:val="28"/>
          <w:szCs w:val="28"/>
        </w:rPr>
        <w:t>В Организации применяется пятидневная рабочая неделя с двумя выходными днями (суббота и воскресенье).</w:t>
      </w:r>
    </w:p>
    <w:p w14:paraId="53DCBECC" w14:textId="77777777" w:rsidR="00D841E2" w:rsidRPr="00D841E2" w:rsidRDefault="00D841E2" w:rsidP="00D841E2">
      <w:pPr>
        <w:tabs>
          <w:tab w:val="left" w:pos="993"/>
        </w:tabs>
        <w:ind w:left="426"/>
        <w:jc w:val="both"/>
        <w:rPr>
          <w:sz w:val="28"/>
          <w:szCs w:val="28"/>
        </w:rPr>
      </w:pPr>
      <w:r w:rsidRPr="00D841E2">
        <w:rPr>
          <w:sz w:val="28"/>
          <w:szCs w:val="28"/>
        </w:rPr>
        <w:t xml:space="preserve">Продолжительность рабочего дня в пятницу уменьшается </w:t>
      </w:r>
      <w:proofErr w:type="gramStart"/>
      <w:r w:rsidRPr="00D841E2">
        <w:rPr>
          <w:sz w:val="28"/>
          <w:szCs w:val="28"/>
        </w:rPr>
        <w:t>на  30</w:t>
      </w:r>
      <w:proofErr w:type="gramEnd"/>
      <w:r w:rsidRPr="00D841E2">
        <w:rPr>
          <w:sz w:val="28"/>
          <w:szCs w:val="28"/>
        </w:rPr>
        <w:t xml:space="preserve"> минут.</w:t>
      </w:r>
    </w:p>
    <w:p w14:paraId="56907146" w14:textId="77777777" w:rsidR="00D841E2" w:rsidRPr="00D841E2" w:rsidRDefault="00D841E2" w:rsidP="00D841E2">
      <w:pPr>
        <w:numPr>
          <w:ilvl w:val="1"/>
          <w:numId w:val="7"/>
        </w:numPr>
        <w:tabs>
          <w:tab w:val="left" w:pos="993"/>
        </w:tabs>
        <w:ind w:left="0" w:firstLine="360"/>
        <w:jc w:val="both"/>
        <w:rPr>
          <w:sz w:val="28"/>
          <w:szCs w:val="28"/>
        </w:rPr>
      </w:pPr>
      <w:r w:rsidRPr="00D841E2">
        <w:rPr>
          <w:sz w:val="28"/>
          <w:szCs w:val="28"/>
        </w:rPr>
        <w:lastRenderedPageBreak/>
        <w:t>Время начала и окончания ежедневной работы устанавливается с 08</w:t>
      </w:r>
      <w:r w:rsidRPr="00D841E2">
        <w:rPr>
          <w:sz w:val="28"/>
          <w:szCs w:val="28"/>
          <w:vertAlign w:val="superscript"/>
        </w:rPr>
        <w:t>00</w:t>
      </w:r>
      <w:r w:rsidRPr="00D841E2">
        <w:rPr>
          <w:sz w:val="28"/>
          <w:szCs w:val="28"/>
        </w:rPr>
        <w:t xml:space="preserve"> до 16</w:t>
      </w:r>
      <w:r w:rsidRPr="00D841E2">
        <w:rPr>
          <w:sz w:val="28"/>
          <w:szCs w:val="28"/>
          <w:vertAlign w:val="superscript"/>
        </w:rPr>
        <w:t>00</w:t>
      </w:r>
      <w:r w:rsidRPr="00D841E2">
        <w:rPr>
          <w:sz w:val="28"/>
          <w:szCs w:val="28"/>
        </w:rPr>
        <w:t xml:space="preserve"> часов с перерывом для отдыха с 12</w:t>
      </w:r>
      <w:r w:rsidRPr="00D841E2">
        <w:rPr>
          <w:sz w:val="28"/>
          <w:szCs w:val="28"/>
          <w:vertAlign w:val="superscript"/>
        </w:rPr>
        <w:t>00</w:t>
      </w:r>
      <w:r w:rsidRPr="00D841E2">
        <w:rPr>
          <w:sz w:val="28"/>
          <w:szCs w:val="28"/>
        </w:rPr>
        <w:t xml:space="preserve"> до 12</w:t>
      </w:r>
      <w:r w:rsidRPr="00D841E2">
        <w:rPr>
          <w:sz w:val="28"/>
          <w:szCs w:val="28"/>
          <w:vertAlign w:val="superscript"/>
        </w:rPr>
        <w:t>42</w:t>
      </w:r>
      <w:r w:rsidRPr="00D841E2">
        <w:rPr>
          <w:sz w:val="28"/>
          <w:szCs w:val="28"/>
        </w:rPr>
        <w:t xml:space="preserve"> часов при 36-часовой рабочей неделе.</w:t>
      </w:r>
    </w:p>
    <w:p w14:paraId="7E566A1C" w14:textId="77777777" w:rsidR="00D841E2" w:rsidRPr="00D841E2" w:rsidRDefault="00D841E2" w:rsidP="00D841E2">
      <w:pPr>
        <w:numPr>
          <w:ilvl w:val="1"/>
          <w:numId w:val="7"/>
        </w:numPr>
        <w:tabs>
          <w:tab w:val="left" w:pos="284"/>
          <w:tab w:val="left" w:pos="993"/>
        </w:tabs>
        <w:ind w:left="0" w:firstLine="360"/>
        <w:contextualSpacing/>
        <w:jc w:val="both"/>
        <w:rPr>
          <w:rFonts w:eastAsia="Calibri"/>
          <w:sz w:val="28"/>
          <w:szCs w:val="28"/>
          <w:lang w:eastAsia="en-US"/>
        </w:rPr>
      </w:pPr>
      <w:r w:rsidRPr="00D841E2">
        <w:rPr>
          <w:rFonts w:eastAsia="Calibri"/>
          <w:sz w:val="28"/>
          <w:szCs w:val="28"/>
          <w:lang w:eastAsia="en-US"/>
        </w:rPr>
        <w:t>За непроизводительное использование рабочего времени и преждевременный уход с работы премия по результатам работы не начисляется.</w:t>
      </w:r>
    </w:p>
    <w:p w14:paraId="5431B2A6" w14:textId="77777777" w:rsidR="00D841E2" w:rsidRPr="00D841E2" w:rsidRDefault="00D841E2" w:rsidP="00D841E2">
      <w:pPr>
        <w:numPr>
          <w:ilvl w:val="1"/>
          <w:numId w:val="7"/>
        </w:numPr>
        <w:tabs>
          <w:tab w:val="left" w:pos="284"/>
          <w:tab w:val="left" w:pos="993"/>
        </w:tabs>
        <w:ind w:left="0" w:firstLine="426"/>
        <w:contextualSpacing/>
        <w:jc w:val="both"/>
        <w:rPr>
          <w:rFonts w:eastAsia="Calibri"/>
          <w:sz w:val="28"/>
          <w:szCs w:val="28"/>
          <w:lang w:eastAsia="en-US"/>
        </w:rPr>
      </w:pPr>
      <w:r w:rsidRPr="00D841E2">
        <w:rPr>
          <w:rFonts w:eastAsia="Calibri"/>
          <w:sz w:val="28"/>
          <w:szCs w:val="28"/>
          <w:lang w:eastAsia="en-US"/>
        </w:rPr>
        <w:t xml:space="preserve">За непринятие мер по укреплению порядка и дисциплины Организации, </w:t>
      </w:r>
      <w:proofErr w:type="spellStart"/>
      <w:r w:rsidRPr="00D841E2">
        <w:rPr>
          <w:rFonts w:eastAsia="Calibri"/>
          <w:sz w:val="28"/>
          <w:szCs w:val="28"/>
          <w:lang w:eastAsia="en-US"/>
        </w:rPr>
        <w:t>непредоставление</w:t>
      </w:r>
      <w:proofErr w:type="spellEnd"/>
      <w:r w:rsidRPr="00D841E2">
        <w:rPr>
          <w:rFonts w:eastAsia="Calibri"/>
          <w:sz w:val="28"/>
          <w:szCs w:val="28"/>
          <w:lang w:eastAsia="en-US"/>
        </w:rPr>
        <w:t xml:space="preserve"> достоверного учета потерь рабочего времени руководителями структурных подразделений, осуществляющим непосредственный учет рабочего времени, премия по результатам работы не начисляется.</w:t>
      </w:r>
    </w:p>
    <w:p w14:paraId="119F7B86" w14:textId="77777777" w:rsidR="00D841E2" w:rsidRPr="00D841E2" w:rsidRDefault="00D841E2" w:rsidP="00D841E2">
      <w:pPr>
        <w:tabs>
          <w:tab w:val="left" w:pos="284"/>
          <w:tab w:val="left" w:pos="709"/>
        </w:tabs>
        <w:ind w:firstLine="426"/>
        <w:contextualSpacing/>
        <w:jc w:val="both"/>
        <w:rPr>
          <w:rFonts w:eastAsia="Calibri"/>
          <w:sz w:val="28"/>
          <w:szCs w:val="28"/>
          <w:lang w:eastAsia="en-US"/>
        </w:rPr>
      </w:pPr>
      <w:r w:rsidRPr="00D841E2">
        <w:rPr>
          <w:rFonts w:eastAsia="Calibri"/>
          <w:sz w:val="28"/>
          <w:szCs w:val="28"/>
          <w:lang w:eastAsia="en-US"/>
        </w:rPr>
        <w:tab/>
        <w:t>Неспособность руководителя обеспечивать надлежащую дисциплину труда на порученном участке работы должна расцениваться как несоответствие занимаемой должности.</w:t>
      </w:r>
    </w:p>
    <w:p w14:paraId="2E5288C4" w14:textId="77777777" w:rsidR="00D841E2" w:rsidRPr="00D841E2" w:rsidRDefault="00D841E2" w:rsidP="00D841E2">
      <w:pPr>
        <w:numPr>
          <w:ilvl w:val="1"/>
          <w:numId w:val="7"/>
        </w:numPr>
        <w:tabs>
          <w:tab w:val="left" w:pos="284"/>
          <w:tab w:val="left" w:pos="851"/>
        </w:tabs>
        <w:ind w:left="426" w:hanging="66"/>
        <w:contextualSpacing/>
        <w:jc w:val="both"/>
        <w:rPr>
          <w:rFonts w:eastAsia="Calibri"/>
          <w:sz w:val="28"/>
          <w:szCs w:val="28"/>
          <w:lang w:eastAsia="en-US"/>
        </w:rPr>
      </w:pPr>
      <w:r w:rsidRPr="00D841E2">
        <w:rPr>
          <w:rFonts w:eastAsia="Calibri"/>
          <w:sz w:val="28"/>
          <w:szCs w:val="28"/>
          <w:lang w:eastAsia="en-US"/>
        </w:rPr>
        <w:t>Сверхурочные работы, как правило, не допускаются.</w:t>
      </w:r>
    </w:p>
    <w:p w14:paraId="2F558CD0" w14:textId="77777777" w:rsidR="00D841E2" w:rsidRPr="00D841E2" w:rsidRDefault="00D841E2" w:rsidP="00D841E2">
      <w:pPr>
        <w:tabs>
          <w:tab w:val="left" w:pos="284"/>
          <w:tab w:val="left" w:pos="993"/>
        </w:tabs>
        <w:contextualSpacing/>
        <w:jc w:val="both"/>
        <w:rPr>
          <w:rFonts w:eastAsia="Calibri"/>
          <w:sz w:val="28"/>
          <w:szCs w:val="28"/>
          <w:lang w:eastAsia="en-US"/>
        </w:rPr>
      </w:pPr>
      <w:r w:rsidRPr="00D841E2">
        <w:rPr>
          <w:rFonts w:eastAsia="Calibri"/>
          <w:sz w:val="28"/>
          <w:szCs w:val="28"/>
          <w:lang w:eastAsia="en-US"/>
        </w:rPr>
        <w:tab/>
        <w:t xml:space="preserve">    Применение сверхурочных работ Работодатель может производить в исключительных случаях и в пределах, предусмотренных действующим законодательством.</w:t>
      </w:r>
    </w:p>
    <w:p w14:paraId="0007D797" w14:textId="77777777" w:rsidR="00D841E2" w:rsidRPr="00D841E2" w:rsidRDefault="00D841E2" w:rsidP="00D841E2">
      <w:pPr>
        <w:numPr>
          <w:ilvl w:val="1"/>
          <w:numId w:val="7"/>
        </w:numPr>
        <w:tabs>
          <w:tab w:val="left" w:pos="284"/>
          <w:tab w:val="left" w:pos="851"/>
        </w:tabs>
        <w:ind w:left="0" w:firstLine="360"/>
        <w:contextualSpacing/>
        <w:jc w:val="both"/>
        <w:rPr>
          <w:rFonts w:eastAsia="Calibri"/>
          <w:sz w:val="28"/>
          <w:szCs w:val="28"/>
          <w:lang w:eastAsia="en-US"/>
        </w:rPr>
      </w:pPr>
      <w:r w:rsidRPr="00D841E2">
        <w:rPr>
          <w:rFonts w:eastAsia="Calibri"/>
          <w:sz w:val="28"/>
          <w:szCs w:val="28"/>
          <w:lang w:eastAsia="en-US"/>
        </w:rPr>
        <w:t>Продолжительность работы накануне праздничных дней сокращается на один час.</w:t>
      </w:r>
    </w:p>
    <w:p w14:paraId="47E66F08" w14:textId="77777777" w:rsidR="00D841E2" w:rsidRPr="00D841E2" w:rsidRDefault="00D841E2" w:rsidP="00D841E2">
      <w:pPr>
        <w:numPr>
          <w:ilvl w:val="1"/>
          <w:numId w:val="7"/>
        </w:numPr>
        <w:tabs>
          <w:tab w:val="left" w:pos="284"/>
          <w:tab w:val="left" w:pos="851"/>
        </w:tabs>
        <w:ind w:left="0" w:firstLine="426"/>
        <w:contextualSpacing/>
        <w:jc w:val="both"/>
        <w:rPr>
          <w:rFonts w:eastAsia="Calibri"/>
          <w:sz w:val="28"/>
          <w:szCs w:val="28"/>
          <w:lang w:eastAsia="en-US"/>
        </w:rPr>
      </w:pPr>
      <w:r w:rsidRPr="00D841E2">
        <w:rPr>
          <w:rFonts w:eastAsia="Calibri"/>
          <w:sz w:val="28"/>
          <w:szCs w:val="28"/>
          <w:lang w:eastAsia="en-US"/>
        </w:rPr>
        <w:t xml:space="preserve">По соглашению между Работником и Работодателем может устанавливаться, как при приеме на работу, </w:t>
      </w:r>
      <w:proofErr w:type="gramStart"/>
      <w:r w:rsidRPr="00D841E2">
        <w:rPr>
          <w:rFonts w:eastAsia="Calibri"/>
          <w:sz w:val="28"/>
          <w:szCs w:val="28"/>
          <w:lang w:eastAsia="en-US"/>
        </w:rPr>
        <w:t>так  и</w:t>
      </w:r>
      <w:proofErr w:type="gramEnd"/>
      <w:r w:rsidRPr="00D841E2">
        <w:rPr>
          <w:rFonts w:eastAsia="Calibri"/>
          <w:sz w:val="28"/>
          <w:szCs w:val="28"/>
          <w:lang w:eastAsia="en-US"/>
        </w:rPr>
        <w:t xml:space="preserve"> впоследствии неполный рабочий день. Оплата труда в этих случаях производится пропорционально отработанному времени. Работа на условиях неполного рабочего времени не влечет для Работника каких-либо ограничений продолжительности рабочего отпуска и исчисления трудового стажа.</w:t>
      </w:r>
    </w:p>
    <w:p w14:paraId="6E3E6211" w14:textId="77777777" w:rsidR="00D841E2" w:rsidRPr="00D841E2" w:rsidRDefault="00D841E2" w:rsidP="00D841E2">
      <w:pPr>
        <w:numPr>
          <w:ilvl w:val="1"/>
          <w:numId w:val="7"/>
        </w:numPr>
        <w:tabs>
          <w:tab w:val="left" w:pos="284"/>
        </w:tabs>
        <w:ind w:left="0" w:firstLine="284"/>
        <w:contextualSpacing/>
        <w:jc w:val="both"/>
        <w:rPr>
          <w:rFonts w:eastAsia="Calibri"/>
          <w:sz w:val="28"/>
          <w:szCs w:val="28"/>
          <w:lang w:eastAsia="en-US"/>
        </w:rPr>
      </w:pPr>
      <w:r w:rsidRPr="00D841E2">
        <w:rPr>
          <w:rFonts w:eastAsia="Calibri"/>
          <w:sz w:val="28"/>
          <w:szCs w:val="28"/>
          <w:lang w:eastAsia="en-US"/>
        </w:rPr>
        <w:t xml:space="preserve">Очередность предоставление ежегодных отпусков устанавливается Работодателем с </w:t>
      </w:r>
      <w:proofErr w:type="gramStart"/>
      <w:r w:rsidRPr="00D841E2">
        <w:rPr>
          <w:rFonts w:eastAsia="Calibri"/>
          <w:sz w:val="28"/>
          <w:szCs w:val="28"/>
          <w:lang w:eastAsia="en-US"/>
        </w:rPr>
        <w:t>учетом  обеспечения</w:t>
      </w:r>
      <w:proofErr w:type="gramEnd"/>
      <w:r w:rsidRPr="00D841E2">
        <w:rPr>
          <w:rFonts w:eastAsia="Calibri"/>
          <w:sz w:val="28"/>
          <w:szCs w:val="28"/>
          <w:lang w:eastAsia="en-US"/>
        </w:rPr>
        <w:t xml:space="preserve"> нормального хода работы Учреждения и благоприятных условий для отдыха Работников. График отпусков составляется на каждый календарный год, утверждается Работодателем и доводится до сведения всех работников не позднее 15 декабря.</w:t>
      </w:r>
    </w:p>
    <w:p w14:paraId="6A451DAF" w14:textId="77777777" w:rsidR="00D841E2" w:rsidRPr="00D841E2" w:rsidRDefault="00D841E2" w:rsidP="00D841E2">
      <w:pPr>
        <w:numPr>
          <w:ilvl w:val="1"/>
          <w:numId w:val="7"/>
        </w:numPr>
        <w:tabs>
          <w:tab w:val="left" w:pos="0"/>
          <w:tab w:val="left" w:pos="284"/>
        </w:tabs>
        <w:ind w:left="0" w:firstLine="284"/>
        <w:contextualSpacing/>
        <w:jc w:val="both"/>
        <w:rPr>
          <w:rFonts w:eastAsia="Calibri"/>
          <w:sz w:val="28"/>
          <w:szCs w:val="28"/>
          <w:lang w:eastAsia="en-US"/>
        </w:rPr>
      </w:pPr>
      <w:r w:rsidRPr="00D841E2">
        <w:rPr>
          <w:rFonts w:eastAsia="Calibri"/>
          <w:sz w:val="28"/>
          <w:szCs w:val="28"/>
          <w:lang w:eastAsia="en-US"/>
        </w:rPr>
        <w:t xml:space="preserve">Ежегодный оплачиваемый отпуск предоставляется </w:t>
      </w:r>
      <w:proofErr w:type="gramStart"/>
      <w:r w:rsidRPr="00D841E2">
        <w:rPr>
          <w:rFonts w:eastAsia="Calibri"/>
          <w:sz w:val="28"/>
          <w:szCs w:val="28"/>
          <w:lang w:eastAsia="en-US"/>
        </w:rPr>
        <w:t>Работникам  продолжительностью</w:t>
      </w:r>
      <w:proofErr w:type="gramEnd"/>
      <w:r w:rsidRPr="00D841E2">
        <w:rPr>
          <w:rFonts w:eastAsia="Calibri"/>
          <w:sz w:val="28"/>
          <w:szCs w:val="28"/>
          <w:lang w:eastAsia="en-US"/>
        </w:rPr>
        <w:t xml:space="preserve"> 28 календарных дней в соответствии со ст.115 ТК РФ.</w:t>
      </w:r>
    </w:p>
    <w:p w14:paraId="7890B7FC" w14:textId="77777777" w:rsidR="00D841E2" w:rsidRPr="00D841E2" w:rsidRDefault="00D841E2" w:rsidP="00D841E2">
      <w:pPr>
        <w:numPr>
          <w:ilvl w:val="1"/>
          <w:numId w:val="7"/>
        </w:numPr>
        <w:tabs>
          <w:tab w:val="left" w:pos="0"/>
          <w:tab w:val="left" w:pos="284"/>
        </w:tabs>
        <w:ind w:left="0" w:firstLine="284"/>
        <w:contextualSpacing/>
        <w:jc w:val="both"/>
        <w:rPr>
          <w:rFonts w:eastAsia="Calibri"/>
          <w:sz w:val="28"/>
          <w:szCs w:val="28"/>
          <w:lang w:eastAsia="en-US"/>
        </w:rPr>
      </w:pPr>
      <w:r w:rsidRPr="00D841E2">
        <w:rPr>
          <w:rFonts w:eastAsia="Calibri"/>
          <w:sz w:val="28"/>
          <w:szCs w:val="28"/>
          <w:lang w:eastAsia="en-US"/>
        </w:rPr>
        <w:t>Часть отпуска, превышающая 28 календарных дней, по письменному заявлению Работника может быть заменена денежной компенсацией. Замена отпуска денежной компенсацией не выплачивается беременным женщинам и работникам в возрасте до восемнадцати лет, а также работникам, занятым на работах с вредными и тяжелыми условиями труда.</w:t>
      </w:r>
    </w:p>
    <w:p w14:paraId="62EF3096" w14:textId="77777777" w:rsidR="00D841E2" w:rsidRPr="00D841E2" w:rsidRDefault="00D841E2" w:rsidP="00D841E2">
      <w:pPr>
        <w:tabs>
          <w:tab w:val="left" w:pos="0"/>
          <w:tab w:val="left" w:pos="284"/>
          <w:tab w:val="left" w:pos="709"/>
        </w:tabs>
        <w:ind w:firstLine="426"/>
        <w:contextualSpacing/>
        <w:jc w:val="both"/>
        <w:rPr>
          <w:rFonts w:eastAsia="Calibri"/>
          <w:sz w:val="28"/>
          <w:szCs w:val="28"/>
          <w:lang w:eastAsia="en-US"/>
        </w:rPr>
      </w:pPr>
      <w:r w:rsidRPr="00D841E2">
        <w:rPr>
          <w:rFonts w:eastAsia="Calibri"/>
          <w:sz w:val="28"/>
          <w:szCs w:val="28"/>
          <w:lang w:eastAsia="en-US"/>
        </w:rPr>
        <w:t xml:space="preserve">Работник должен быть уведомлен о времени начала отпуска не позднее, чем за 15 календарных дней. </w:t>
      </w:r>
    </w:p>
    <w:p w14:paraId="0D27D605" w14:textId="77777777" w:rsidR="00D841E2" w:rsidRPr="00D841E2" w:rsidRDefault="00D841E2" w:rsidP="00D841E2">
      <w:pPr>
        <w:numPr>
          <w:ilvl w:val="1"/>
          <w:numId w:val="7"/>
        </w:numPr>
        <w:tabs>
          <w:tab w:val="left" w:pos="284"/>
          <w:tab w:val="left" w:pos="426"/>
          <w:tab w:val="left" w:pos="709"/>
        </w:tabs>
        <w:contextualSpacing/>
        <w:jc w:val="both"/>
        <w:rPr>
          <w:rFonts w:eastAsia="Calibri"/>
          <w:sz w:val="28"/>
          <w:szCs w:val="28"/>
          <w:lang w:eastAsia="en-US"/>
        </w:rPr>
      </w:pPr>
      <w:r w:rsidRPr="00D841E2">
        <w:rPr>
          <w:rFonts w:eastAsia="Calibri"/>
          <w:sz w:val="28"/>
          <w:szCs w:val="28"/>
          <w:lang w:eastAsia="en-US"/>
        </w:rPr>
        <w:t>Отзыв Работника из отпуска допускается только с его согласия.</w:t>
      </w:r>
    </w:p>
    <w:p w14:paraId="4C4A2408" w14:textId="77777777" w:rsidR="00D841E2" w:rsidRPr="00D841E2" w:rsidRDefault="00D841E2" w:rsidP="00D841E2">
      <w:pPr>
        <w:numPr>
          <w:ilvl w:val="1"/>
          <w:numId w:val="7"/>
        </w:numPr>
        <w:tabs>
          <w:tab w:val="left" w:pos="0"/>
          <w:tab w:val="left" w:pos="284"/>
          <w:tab w:val="left" w:pos="426"/>
        </w:tabs>
        <w:ind w:left="0" w:firstLine="0"/>
        <w:contextualSpacing/>
        <w:jc w:val="both"/>
        <w:rPr>
          <w:rFonts w:eastAsia="Calibri"/>
          <w:sz w:val="28"/>
          <w:szCs w:val="28"/>
          <w:lang w:eastAsia="en-US"/>
        </w:rPr>
      </w:pPr>
      <w:r w:rsidRPr="00D841E2">
        <w:rPr>
          <w:rFonts w:eastAsia="Calibri"/>
          <w:sz w:val="28"/>
          <w:szCs w:val="28"/>
          <w:lang w:eastAsia="en-US"/>
        </w:rPr>
        <w:t xml:space="preserve">Работающим женщинам, имеющим ребенка-инвалида до 18 лет, ежегодный отпуск, по их желанию, предоставляется в удобное для них время. </w:t>
      </w:r>
    </w:p>
    <w:p w14:paraId="535512CF" w14:textId="77777777" w:rsidR="00D841E2" w:rsidRPr="00D841E2" w:rsidRDefault="00D841E2" w:rsidP="00D841E2">
      <w:pPr>
        <w:numPr>
          <w:ilvl w:val="1"/>
          <w:numId w:val="7"/>
        </w:numPr>
        <w:tabs>
          <w:tab w:val="left" w:pos="0"/>
          <w:tab w:val="left" w:pos="284"/>
          <w:tab w:val="left" w:pos="426"/>
        </w:tabs>
        <w:ind w:left="0" w:firstLine="0"/>
        <w:contextualSpacing/>
        <w:jc w:val="both"/>
        <w:rPr>
          <w:rFonts w:eastAsia="Calibri"/>
          <w:sz w:val="28"/>
          <w:szCs w:val="28"/>
          <w:lang w:eastAsia="en-US"/>
        </w:rPr>
      </w:pPr>
      <w:r w:rsidRPr="00D841E2">
        <w:rPr>
          <w:rFonts w:eastAsia="Calibri"/>
          <w:sz w:val="28"/>
          <w:szCs w:val="28"/>
          <w:lang w:eastAsia="en-US"/>
        </w:rPr>
        <w:t>Для Работников, занятых на работах с вредными и (или) опасными условиями труда по результатам специальной оценки условий труда устанавливается сокращенная продолжительность рабочего времени и дается право на дополнительный отпуск.</w:t>
      </w:r>
    </w:p>
    <w:p w14:paraId="01BF691E" w14:textId="77777777" w:rsidR="00D841E2" w:rsidRPr="00D841E2" w:rsidRDefault="00D841E2" w:rsidP="00D841E2">
      <w:pPr>
        <w:ind w:firstLine="708"/>
        <w:jc w:val="both"/>
        <w:rPr>
          <w:sz w:val="28"/>
          <w:szCs w:val="28"/>
        </w:rPr>
      </w:pPr>
      <w:r w:rsidRPr="00D841E2">
        <w:rPr>
          <w:sz w:val="28"/>
          <w:szCs w:val="28"/>
        </w:rPr>
        <w:t xml:space="preserve">Срок дополнительного оплачиваемого отпуска не может быть менее трех календарных дней (согласно ст. 119 ТК РФ).  </w:t>
      </w:r>
    </w:p>
    <w:p w14:paraId="2730562D" w14:textId="77777777" w:rsidR="00D841E2" w:rsidRPr="00D841E2" w:rsidRDefault="00D841E2" w:rsidP="00D841E2">
      <w:pPr>
        <w:numPr>
          <w:ilvl w:val="1"/>
          <w:numId w:val="7"/>
        </w:numPr>
        <w:tabs>
          <w:tab w:val="left" w:pos="0"/>
          <w:tab w:val="left" w:pos="284"/>
          <w:tab w:val="left" w:pos="426"/>
        </w:tabs>
        <w:ind w:left="0" w:firstLine="0"/>
        <w:contextualSpacing/>
        <w:jc w:val="both"/>
        <w:rPr>
          <w:rFonts w:eastAsia="Calibri"/>
          <w:sz w:val="28"/>
          <w:szCs w:val="28"/>
          <w:lang w:eastAsia="en-US"/>
        </w:rPr>
      </w:pPr>
      <w:r w:rsidRPr="00D841E2">
        <w:rPr>
          <w:rFonts w:eastAsia="Calibri"/>
          <w:sz w:val="28"/>
          <w:szCs w:val="28"/>
          <w:lang w:eastAsia="en-US"/>
        </w:rPr>
        <w:lastRenderedPageBreak/>
        <w:t>Отпуска без сохранения заработной платы предусмотренных законодательством Российской Федерации (статья 128 Трудового кодекса РФ) предоставляются Работодателем только по заявлению Работника</w:t>
      </w:r>
    </w:p>
    <w:p w14:paraId="0466D19F" w14:textId="77777777" w:rsidR="00D841E2" w:rsidRPr="00D841E2" w:rsidRDefault="00D841E2" w:rsidP="00D841E2">
      <w:pPr>
        <w:tabs>
          <w:tab w:val="left" w:pos="993"/>
        </w:tabs>
        <w:contextualSpacing/>
        <w:jc w:val="both"/>
        <w:rPr>
          <w:rFonts w:eastAsia="Calibri"/>
          <w:sz w:val="28"/>
          <w:szCs w:val="28"/>
          <w:lang w:eastAsia="en-US"/>
        </w:rPr>
      </w:pPr>
      <w:r w:rsidRPr="00D841E2">
        <w:rPr>
          <w:rFonts w:eastAsia="Calibri"/>
          <w:sz w:val="28"/>
          <w:szCs w:val="28"/>
          <w:lang w:eastAsia="en-US"/>
        </w:rPr>
        <w:t xml:space="preserve">          - до 14 календарных дней в году – работающим пенсионерам по старости (по возрасту);</w:t>
      </w:r>
    </w:p>
    <w:p w14:paraId="77848000" w14:textId="77777777" w:rsidR="00D841E2" w:rsidRPr="00D841E2" w:rsidRDefault="00D841E2" w:rsidP="00D841E2">
      <w:pPr>
        <w:tabs>
          <w:tab w:val="left" w:pos="993"/>
        </w:tabs>
        <w:ind w:left="567"/>
        <w:contextualSpacing/>
        <w:jc w:val="both"/>
        <w:rPr>
          <w:rFonts w:eastAsia="Calibri"/>
          <w:sz w:val="28"/>
          <w:szCs w:val="28"/>
          <w:lang w:eastAsia="en-US"/>
        </w:rPr>
      </w:pPr>
      <w:r w:rsidRPr="00D841E2">
        <w:rPr>
          <w:rFonts w:eastAsia="Calibri"/>
          <w:sz w:val="28"/>
          <w:szCs w:val="28"/>
          <w:lang w:eastAsia="en-US"/>
        </w:rPr>
        <w:t>- до 60 календарных дней в году – работающим инвалидам;</w:t>
      </w:r>
    </w:p>
    <w:p w14:paraId="312F6587" w14:textId="77777777" w:rsidR="00D841E2" w:rsidRPr="00D841E2" w:rsidRDefault="00D841E2" w:rsidP="00D841E2">
      <w:pPr>
        <w:ind w:firstLine="567"/>
        <w:jc w:val="both"/>
        <w:rPr>
          <w:sz w:val="28"/>
          <w:szCs w:val="28"/>
        </w:rPr>
      </w:pPr>
      <w:r w:rsidRPr="00D841E2">
        <w:rPr>
          <w:sz w:val="28"/>
          <w:szCs w:val="28"/>
        </w:rPr>
        <w:t>- до 5 календарных дней – со свадьбой;</w:t>
      </w:r>
    </w:p>
    <w:p w14:paraId="0256CAAE" w14:textId="77777777" w:rsidR="00D841E2" w:rsidRPr="00D841E2" w:rsidRDefault="00D841E2" w:rsidP="00D841E2">
      <w:pPr>
        <w:ind w:firstLine="567"/>
        <w:jc w:val="both"/>
        <w:rPr>
          <w:sz w:val="28"/>
          <w:szCs w:val="28"/>
        </w:rPr>
      </w:pPr>
      <w:r w:rsidRPr="00D841E2">
        <w:rPr>
          <w:sz w:val="28"/>
          <w:szCs w:val="28"/>
        </w:rPr>
        <w:t>- до 5 календарных дней – с рождением ребенка;</w:t>
      </w:r>
    </w:p>
    <w:p w14:paraId="56AA387F" w14:textId="77777777" w:rsidR="00D841E2" w:rsidRPr="00D841E2" w:rsidRDefault="00D841E2" w:rsidP="00D841E2">
      <w:pPr>
        <w:ind w:firstLine="567"/>
        <w:jc w:val="both"/>
        <w:rPr>
          <w:sz w:val="28"/>
          <w:szCs w:val="28"/>
        </w:rPr>
      </w:pPr>
      <w:r w:rsidRPr="00D841E2">
        <w:rPr>
          <w:sz w:val="28"/>
          <w:szCs w:val="28"/>
        </w:rPr>
        <w:t>- до 5 календарных дней – со смертью родственников и близких;</w:t>
      </w:r>
      <w:r w:rsidRPr="00D841E2">
        <w:rPr>
          <w:sz w:val="28"/>
          <w:szCs w:val="28"/>
        </w:rPr>
        <w:tab/>
      </w:r>
    </w:p>
    <w:p w14:paraId="5B463E53" w14:textId="77777777" w:rsidR="00D841E2" w:rsidRPr="00D841E2" w:rsidRDefault="00D841E2" w:rsidP="00D841E2">
      <w:pPr>
        <w:ind w:firstLine="567"/>
        <w:jc w:val="both"/>
        <w:rPr>
          <w:sz w:val="28"/>
          <w:szCs w:val="28"/>
        </w:rPr>
      </w:pPr>
      <w:r w:rsidRPr="00D841E2">
        <w:rPr>
          <w:sz w:val="28"/>
          <w:szCs w:val="28"/>
        </w:rPr>
        <w:t>- в других случаях по договоренности между Работодателем и Работником.</w:t>
      </w:r>
    </w:p>
    <w:p w14:paraId="30D1CCFF" w14:textId="77777777" w:rsidR="00D841E2" w:rsidRPr="00D841E2" w:rsidRDefault="00D841E2" w:rsidP="00D841E2">
      <w:pPr>
        <w:tabs>
          <w:tab w:val="left" w:pos="993"/>
          <w:tab w:val="left" w:pos="1418"/>
        </w:tabs>
        <w:jc w:val="both"/>
        <w:rPr>
          <w:sz w:val="28"/>
          <w:szCs w:val="28"/>
        </w:rPr>
      </w:pPr>
      <w:r w:rsidRPr="00D841E2">
        <w:rPr>
          <w:sz w:val="28"/>
          <w:szCs w:val="28"/>
        </w:rPr>
        <w:t>5.20. Работникам, совмещающим работу с обучением, предоставляются гарантии            компенсации, при получении образования соответствующего уровня впервые, в порядке и объемах, предусмотренных статьей 177 Трудового кодекса РФ.</w:t>
      </w:r>
    </w:p>
    <w:p w14:paraId="7BB21A1D" w14:textId="77777777" w:rsidR="00D841E2" w:rsidRPr="00D841E2" w:rsidRDefault="00D841E2" w:rsidP="00D841E2">
      <w:pPr>
        <w:tabs>
          <w:tab w:val="left" w:pos="0"/>
          <w:tab w:val="left" w:pos="1134"/>
        </w:tabs>
        <w:ind w:left="567" w:hanging="567"/>
        <w:jc w:val="both"/>
        <w:rPr>
          <w:sz w:val="28"/>
          <w:szCs w:val="28"/>
        </w:rPr>
      </w:pPr>
    </w:p>
    <w:p w14:paraId="7AA0D5AC"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Поощрение за успехи в работе</w:t>
      </w:r>
    </w:p>
    <w:p w14:paraId="07323387" w14:textId="77777777" w:rsidR="00D841E2" w:rsidRPr="00D841E2" w:rsidRDefault="00D841E2" w:rsidP="00D841E2">
      <w:pPr>
        <w:ind w:left="360"/>
        <w:rPr>
          <w:sz w:val="28"/>
          <w:szCs w:val="28"/>
        </w:rPr>
      </w:pPr>
    </w:p>
    <w:p w14:paraId="2BEF8841" w14:textId="77777777" w:rsidR="00D841E2" w:rsidRPr="00D841E2" w:rsidRDefault="00D841E2" w:rsidP="00D841E2">
      <w:pPr>
        <w:numPr>
          <w:ilvl w:val="1"/>
          <w:numId w:val="7"/>
        </w:numPr>
        <w:tabs>
          <w:tab w:val="left" w:pos="0"/>
        </w:tabs>
        <w:ind w:left="0" w:firstLine="0"/>
        <w:contextualSpacing/>
        <w:jc w:val="both"/>
        <w:rPr>
          <w:rFonts w:eastAsia="Calibri"/>
          <w:sz w:val="28"/>
          <w:szCs w:val="28"/>
          <w:lang w:eastAsia="en-US"/>
        </w:rPr>
      </w:pPr>
      <w:r w:rsidRPr="00D841E2">
        <w:rPr>
          <w:rFonts w:eastAsia="Calibri"/>
          <w:sz w:val="28"/>
          <w:szCs w:val="28"/>
          <w:lang w:eastAsia="en-US"/>
        </w:rPr>
        <w:t>За успешное выполнение трудовых обязанностей, продолжительную и безупречную работу, новаторство в труде и за другие достижения Работнику поощряется:</w:t>
      </w:r>
    </w:p>
    <w:p w14:paraId="1F4AE0A9" w14:textId="77777777" w:rsidR="00D841E2" w:rsidRPr="00D841E2" w:rsidRDefault="00D841E2" w:rsidP="00D841E2">
      <w:pPr>
        <w:tabs>
          <w:tab w:val="left" w:pos="851"/>
        </w:tabs>
        <w:ind w:left="720"/>
        <w:contextualSpacing/>
        <w:jc w:val="both"/>
        <w:rPr>
          <w:rFonts w:eastAsia="Calibri"/>
          <w:sz w:val="28"/>
          <w:szCs w:val="28"/>
          <w:lang w:eastAsia="en-US"/>
        </w:rPr>
      </w:pPr>
      <w:r w:rsidRPr="00D841E2">
        <w:rPr>
          <w:rFonts w:eastAsia="Calibri"/>
          <w:sz w:val="28"/>
          <w:szCs w:val="28"/>
          <w:lang w:eastAsia="en-US"/>
        </w:rPr>
        <w:t>- премированием;</w:t>
      </w:r>
    </w:p>
    <w:p w14:paraId="16996BF8" w14:textId="77777777" w:rsidR="00D841E2" w:rsidRPr="00D841E2" w:rsidRDefault="00D841E2" w:rsidP="00D841E2">
      <w:pPr>
        <w:tabs>
          <w:tab w:val="left" w:pos="851"/>
        </w:tabs>
        <w:ind w:left="720"/>
        <w:contextualSpacing/>
        <w:jc w:val="both"/>
        <w:rPr>
          <w:rFonts w:eastAsia="Calibri"/>
          <w:sz w:val="28"/>
          <w:szCs w:val="28"/>
          <w:lang w:eastAsia="en-US"/>
        </w:rPr>
      </w:pPr>
      <w:r w:rsidRPr="00D841E2">
        <w:rPr>
          <w:rFonts w:eastAsia="Calibri"/>
          <w:sz w:val="28"/>
          <w:szCs w:val="28"/>
          <w:lang w:eastAsia="en-US"/>
        </w:rPr>
        <w:t>- награждением Благодарностью, Грамотой, Почетной грамотой.</w:t>
      </w:r>
    </w:p>
    <w:p w14:paraId="16CFC1E4" w14:textId="77777777" w:rsidR="00D841E2" w:rsidRPr="00D841E2" w:rsidRDefault="00D841E2" w:rsidP="00D841E2">
      <w:pPr>
        <w:tabs>
          <w:tab w:val="left" w:pos="851"/>
        </w:tabs>
        <w:ind w:left="720"/>
        <w:contextualSpacing/>
        <w:jc w:val="both"/>
        <w:rPr>
          <w:rFonts w:eastAsia="Calibri"/>
          <w:sz w:val="28"/>
          <w:szCs w:val="28"/>
          <w:lang w:eastAsia="en-US"/>
        </w:rPr>
      </w:pPr>
      <w:r w:rsidRPr="00D841E2">
        <w:rPr>
          <w:rFonts w:eastAsia="Calibri"/>
          <w:sz w:val="28"/>
          <w:szCs w:val="28"/>
          <w:lang w:eastAsia="en-US"/>
        </w:rPr>
        <w:t>В Организации могут применяться и другие поощрения.</w:t>
      </w:r>
    </w:p>
    <w:p w14:paraId="3B4E1588" w14:textId="77777777" w:rsidR="00D841E2" w:rsidRPr="00D841E2" w:rsidRDefault="00D841E2" w:rsidP="00D841E2">
      <w:pPr>
        <w:numPr>
          <w:ilvl w:val="1"/>
          <w:numId w:val="7"/>
        </w:numPr>
        <w:tabs>
          <w:tab w:val="left" w:pos="0"/>
        </w:tabs>
        <w:ind w:left="0" w:firstLine="0"/>
        <w:contextualSpacing/>
        <w:jc w:val="both"/>
        <w:rPr>
          <w:rFonts w:eastAsia="Calibri"/>
          <w:sz w:val="28"/>
          <w:szCs w:val="28"/>
          <w:lang w:eastAsia="en-US"/>
        </w:rPr>
      </w:pPr>
      <w:r w:rsidRPr="00D841E2">
        <w:rPr>
          <w:rFonts w:eastAsia="Calibri"/>
          <w:sz w:val="28"/>
          <w:szCs w:val="28"/>
          <w:lang w:eastAsia="en-US"/>
        </w:rPr>
        <w:t>За особые заслуги Работники Организации представляются в вышестоящие органы для награждения правительственными наградами, установленными для работников социальной сферы.</w:t>
      </w:r>
    </w:p>
    <w:p w14:paraId="3D9CC3BF" w14:textId="77777777" w:rsidR="00D841E2" w:rsidRPr="00D841E2" w:rsidRDefault="00D841E2" w:rsidP="00D841E2">
      <w:pPr>
        <w:numPr>
          <w:ilvl w:val="1"/>
          <w:numId w:val="7"/>
        </w:numPr>
        <w:tabs>
          <w:tab w:val="left" w:pos="0"/>
        </w:tabs>
        <w:ind w:left="0" w:firstLine="0"/>
        <w:contextualSpacing/>
        <w:jc w:val="both"/>
        <w:rPr>
          <w:rFonts w:eastAsia="Calibri"/>
          <w:sz w:val="28"/>
          <w:szCs w:val="28"/>
          <w:lang w:eastAsia="en-US"/>
        </w:rPr>
      </w:pPr>
      <w:r w:rsidRPr="00D841E2">
        <w:rPr>
          <w:rFonts w:eastAsia="Calibri"/>
          <w:sz w:val="28"/>
          <w:szCs w:val="28"/>
          <w:lang w:eastAsia="en-US"/>
        </w:rPr>
        <w:t>При применении мер поощрения обеспечивается сочетание материального и морального стимулирования труда.</w:t>
      </w:r>
    </w:p>
    <w:p w14:paraId="420E38D9" w14:textId="77777777" w:rsidR="00D841E2" w:rsidRPr="00D841E2" w:rsidRDefault="00D841E2" w:rsidP="00D841E2">
      <w:pPr>
        <w:numPr>
          <w:ilvl w:val="1"/>
          <w:numId w:val="7"/>
        </w:numPr>
        <w:tabs>
          <w:tab w:val="left" w:pos="0"/>
        </w:tabs>
        <w:ind w:left="0" w:firstLine="0"/>
        <w:contextualSpacing/>
        <w:jc w:val="both"/>
        <w:rPr>
          <w:rFonts w:eastAsia="Calibri"/>
          <w:sz w:val="28"/>
          <w:szCs w:val="28"/>
          <w:lang w:eastAsia="en-US"/>
        </w:rPr>
      </w:pPr>
      <w:r w:rsidRPr="00D841E2">
        <w:rPr>
          <w:rFonts w:eastAsia="Calibri"/>
          <w:sz w:val="28"/>
          <w:szCs w:val="28"/>
          <w:lang w:eastAsia="en-US"/>
        </w:rPr>
        <w:t>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14:paraId="36A7BB18" w14:textId="77777777" w:rsidR="00D841E2" w:rsidRPr="00D841E2" w:rsidRDefault="00D841E2" w:rsidP="00D841E2">
      <w:pPr>
        <w:ind w:left="360"/>
        <w:rPr>
          <w:sz w:val="28"/>
          <w:szCs w:val="28"/>
        </w:rPr>
      </w:pPr>
    </w:p>
    <w:p w14:paraId="5BC14E86" w14:textId="77777777" w:rsidR="00D841E2" w:rsidRPr="00D841E2" w:rsidRDefault="00D841E2" w:rsidP="00D841E2">
      <w:pPr>
        <w:numPr>
          <w:ilvl w:val="0"/>
          <w:numId w:val="7"/>
        </w:numPr>
        <w:contextualSpacing/>
        <w:jc w:val="center"/>
        <w:rPr>
          <w:rFonts w:eastAsia="Calibri"/>
          <w:b/>
          <w:sz w:val="28"/>
          <w:szCs w:val="28"/>
          <w:lang w:eastAsia="en-US"/>
        </w:rPr>
      </w:pPr>
      <w:r w:rsidRPr="00D841E2">
        <w:rPr>
          <w:rFonts w:eastAsia="Calibri"/>
          <w:b/>
          <w:sz w:val="28"/>
          <w:szCs w:val="28"/>
          <w:lang w:eastAsia="en-US"/>
        </w:rPr>
        <w:t>Ответственность за нарушение трудовой дисциплины</w:t>
      </w:r>
    </w:p>
    <w:p w14:paraId="21EE5D79" w14:textId="77777777" w:rsidR="00D841E2" w:rsidRPr="00D841E2" w:rsidRDefault="00D841E2" w:rsidP="00D841E2">
      <w:pPr>
        <w:ind w:left="360"/>
        <w:rPr>
          <w:sz w:val="28"/>
          <w:szCs w:val="28"/>
        </w:rPr>
      </w:pPr>
    </w:p>
    <w:p w14:paraId="5084A8EC"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Организации,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14:paraId="0C5147E5"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t>За нарушение трудовой дисциплины Работодатель Организации применяет к Работнику следующие дисциплинарные взыскания, в соответствии со ст. 192 Трудового кодекса РФ:</w:t>
      </w:r>
    </w:p>
    <w:p w14:paraId="253FCDB9" w14:textId="77777777" w:rsidR="00D841E2" w:rsidRPr="00D841E2" w:rsidRDefault="00D841E2" w:rsidP="00D841E2">
      <w:pPr>
        <w:tabs>
          <w:tab w:val="left" w:pos="1134"/>
        </w:tabs>
        <w:ind w:left="567"/>
        <w:contextualSpacing/>
        <w:jc w:val="both"/>
        <w:rPr>
          <w:rFonts w:eastAsia="Calibri"/>
          <w:sz w:val="28"/>
          <w:szCs w:val="28"/>
          <w:lang w:eastAsia="en-US"/>
        </w:rPr>
      </w:pPr>
      <w:r w:rsidRPr="00D841E2">
        <w:rPr>
          <w:rFonts w:eastAsia="Calibri"/>
          <w:sz w:val="28"/>
          <w:szCs w:val="28"/>
          <w:lang w:eastAsia="en-US"/>
        </w:rPr>
        <w:t>- замечание;</w:t>
      </w:r>
    </w:p>
    <w:p w14:paraId="1BC3E828" w14:textId="77777777" w:rsidR="00D841E2" w:rsidRPr="00D841E2" w:rsidRDefault="00D841E2" w:rsidP="00D841E2">
      <w:pPr>
        <w:tabs>
          <w:tab w:val="left" w:pos="1134"/>
        </w:tabs>
        <w:contextualSpacing/>
        <w:jc w:val="both"/>
        <w:rPr>
          <w:rFonts w:eastAsia="Calibri"/>
          <w:sz w:val="28"/>
          <w:szCs w:val="28"/>
          <w:lang w:eastAsia="en-US"/>
        </w:rPr>
      </w:pPr>
      <w:r w:rsidRPr="00D841E2">
        <w:rPr>
          <w:rFonts w:eastAsia="Calibri"/>
          <w:sz w:val="28"/>
          <w:szCs w:val="28"/>
          <w:lang w:eastAsia="en-US"/>
        </w:rPr>
        <w:t xml:space="preserve">         - выговор;</w:t>
      </w:r>
    </w:p>
    <w:p w14:paraId="45AE17FA" w14:textId="77777777" w:rsidR="00D841E2" w:rsidRPr="00D841E2" w:rsidRDefault="00D841E2" w:rsidP="00D841E2">
      <w:pPr>
        <w:tabs>
          <w:tab w:val="left" w:pos="1134"/>
        </w:tabs>
        <w:ind w:left="567"/>
        <w:contextualSpacing/>
        <w:jc w:val="both"/>
        <w:rPr>
          <w:rFonts w:eastAsia="Calibri"/>
          <w:sz w:val="28"/>
          <w:szCs w:val="28"/>
          <w:lang w:eastAsia="en-US"/>
        </w:rPr>
      </w:pPr>
      <w:r w:rsidRPr="00D841E2">
        <w:rPr>
          <w:rFonts w:eastAsia="Calibri"/>
          <w:sz w:val="28"/>
          <w:szCs w:val="28"/>
          <w:lang w:eastAsia="en-US"/>
        </w:rPr>
        <w:t xml:space="preserve">- увольнение по соответствующим основаниям. </w:t>
      </w:r>
    </w:p>
    <w:p w14:paraId="42DABCAB"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lastRenderedPageBreak/>
        <w:t xml:space="preserve">Увольнение в качестве дисциплинарного взыскания может быть применено при </w:t>
      </w:r>
      <w:r w:rsidRPr="00D841E2">
        <w:rPr>
          <w:rFonts w:eastAsia="Calibri"/>
          <w:sz w:val="28"/>
          <w:szCs w:val="28"/>
          <w:shd w:val="clear" w:color="auto" w:fill="FFFFFF"/>
          <w:lang w:eastAsia="en-US"/>
        </w:rPr>
        <w:t>неоднократном неисполнении работником без уважительных причин трудовых обязанностей, если он имеет дисциплинарное взыскание</w:t>
      </w:r>
      <w:r w:rsidRPr="00D841E2">
        <w:rPr>
          <w:rFonts w:eastAsia="Calibri"/>
          <w:sz w:val="28"/>
          <w:szCs w:val="28"/>
          <w:lang w:eastAsia="en-US"/>
        </w:rPr>
        <w:t>.</w:t>
      </w:r>
      <w:r w:rsidRPr="00D841E2">
        <w:rPr>
          <w:rFonts w:eastAsia="Calibri"/>
          <w:sz w:val="28"/>
          <w:szCs w:val="28"/>
          <w:lang w:eastAsia="en-US"/>
        </w:rPr>
        <w:tab/>
      </w:r>
    </w:p>
    <w:p w14:paraId="5C84C6B5" w14:textId="77777777" w:rsidR="00D841E2" w:rsidRPr="00D841E2" w:rsidRDefault="00D841E2" w:rsidP="00D841E2">
      <w:pPr>
        <w:numPr>
          <w:ilvl w:val="1"/>
          <w:numId w:val="7"/>
        </w:numPr>
        <w:tabs>
          <w:tab w:val="left" w:pos="567"/>
        </w:tabs>
        <w:ind w:left="567" w:hanging="567"/>
        <w:contextualSpacing/>
        <w:jc w:val="both"/>
        <w:rPr>
          <w:rFonts w:eastAsia="Calibri"/>
          <w:sz w:val="28"/>
          <w:szCs w:val="28"/>
          <w:lang w:eastAsia="en-US"/>
        </w:rPr>
      </w:pPr>
      <w:r w:rsidRPr="00D841E2">
        <w:rPr>
          <w:rFonts w:eastAsia="Calibri"/>
          <w:sz w:val="28"/>
          <w:szCs w:val="28"/>
          <w:lang w:eastAsia="en-US"/>
        </w:rPr>
        <w:t xml:space="preserve">Дисциплинарное взыскание на Работника накладывается Работодателем Организации.  </w:t>
      </w:r>
    </w:p>
    <w:p w14:paraId="6CC7FEBE"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t xml:space="preserve">До применения дисциплинарного взыскания Работодатель требует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14:paraId="4F84BBEE" w14:textId="77777777" w:rsidR="00D841E2" w:rsidRPr="00D841E2" w:rsidRDefault="00D841E2" w:rsidP="00D841E2">
      <w:pPr>
        <w:tabs>
          <w:tab w:val="left" w:pos="1134"/>
        </w:tabs>
        <w:ind w:firstLine="567"/>
        <w:contextualSpacing/>
        <w:jc w:val="both"/>
        <w:rPr>
          <w:rFonts w:eastAsia="Calibri"/>
          <w:sz w:val="28"/>
          <w:szCs w:val="28"/>
          <w:lang w:eastAsia="en-US"/>
        </w:rPr>
      </w:pPr>
      <w:r w:rsidRPr="00D841E2">
        <w:rPr>
          <w:rFonts w:eastAsia="Calibri"/>
          <w:sz w:val="28"/>
          <w:szCs w:val="28"/>
          <w:lang w:eastAsia="en-US"/>
        </w:rPr>
        <w:t>Не предоставление Работником объяснения не является препятствием для применения дисциплинарного взыскания.</w:t>
      </w:r>
    </w:p>
    <w:p w14:paraId="322A6B82" w14:textId="77777777" w:rsidR="00D841E2" w:rsidRPr="00D841E2" w:rsidRDefault="00D841E2" w:rsidP="00D841E2">
      <w:pPr>
        <w:tabs>
          <w:tab w:val="left" w:pos="1134"/>
        </w:tabs>
        <w:ind w:firstLine="567"/>
        <w:contextualSpacing/>
        <w:jc w:val="both"/>
        <w:rPr>
          <w:rFonts w:eastAsia="Calibri"/>
          <w:sz w:val="28"/>
          <w:szCs w:val="28"/>
          <w:lang w:eastAsia="en-US"/>
        </w:rPr>
      </w:pPr>
      <w:r w:rsidRPr="00D841E2">
        <w:rPr>
          <w:rFonts w:eastAsia="Calibri"/>
          <w:sz w:val="28"/>
          <w:szCs w:val="28"/>
          <w:lang w:eastAsia="en-US"/>
        </w:rPr>
        <w:t>Дисциплинарное взыскание применяется Работодателем не позднее одного месяца со дня его обнаружения, не считая времени болезни или пребывания Работника в отпуске.</w:t>
      </w:r>
    </w:p>
    <w:p w14:paraId="206B3019"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t>За каждое нарушение трудовой дисциплины может быть применено только одно дисциплинарное взыскание.</w:t>
      </w:r>
    </w:p>
    <w:p w14:paraId="4B20E8B4"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t>Приказ Работодателя о применении дисциплинарного взыскания с указанием мотивов его применения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488C0F04" w14:textId="77777777" w:rsidR="00D841E2" w:rsidRPr="00D841E2" w:rsidRDefault="00D841E2" w:rsidP="00D841E2">
      <w:pPr>
        <w:numPr>
          <w:ilvl w:val="1"/>
          <w:numId w:val="7"/>
        </w:numPr>
        <w:tabs>
          <w:tab w:val="left" w:pos="0"/>
          <w:tab w:val="left" w:pos="567"/>
        </w:tabs>
        <w:ind w:left="0" w:firstLine="0"/>
        <w:contextualSpacing/>
        <w:jc w:val="both"/>
        <w:rPr>
          <w:rFonts w:eastAsia="Calibri"/>
          <w:sz w:val="28"/>
          <w:szCs w:val="28"/>
          <w:lang w:eastAsia="en-US"/>
        </w:rPr>
      </w:pPr>
      <w:r w:rsidRPr="00D841E2">
        <w:rPr>
          <w:rFonts w:eastAsia="Calibri"/>
          <w:sz w:val="28"/>
          <w:szCs w:val="28"/>
          <w:lang w:eastAsia="en-US"/>
        </w:rPr>
        <w:t>Если в течение года со дня применения дисциплинарного взыскания Работник не подвергнут новому дисциплинарному взысканию, он считается не подвергшимся дисциплинарному взысканию. Работодатель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14:paraId="4028ED30" w14:textId="77777777" w:rsidR="00D841E2" w:rsidRPr="00D841E2" w:rsidRDefault="00D841E2" w:rsidP="00D841E2">
      <w:pPr>
        <w:tabs>
          <w:tab w:val="left" w:pos="1134"/>
        </w:tabs>
        <w:jc w:val="both"/>
        <w:rPr>
          <w:sz w:val="28"/>
          <w:szCs w:val="28"/>
        </w:rPr>
      </w:pPr>
    </w:p>
    <w:p w14:paraId="7D201104" w14:textId="77777777" w:rsidR="00D841E2" w:rsidRPr="00D841E2" w:rsidRDefault="00D841E2" w:rsidP="00D841E2">
      <w:pPr>
        <w:numPr>
          <w:ilvl w:val="0"/>
          <w:numId w:val="7"/>
        </w:numPr>
        <w:tabs>
          <w:tab w:val="left" w:pos="1134"/>
        </w:tabs>
        <w:contextualSpacing/>
        <w:jc w:val="center"/>
        <w:rPr>
          <w:rFonts w:eastAsia="Calibri"/>
          <w:b/>
          <w:sz w:val="28"/>
          <w:szCs w:val="28"/>
          <w:lang w:eastAsia="en-US"/>
        </w:rPr>
      </w:pPr>
      <w:r w:rsidRPr="00D841E2">
        <w:rPr>
          <w:rFonts w:eastAsia="Calibri"/>
          <w:b/>
          <w:sz w:val="28"/>
          <w:szCs w:val="28"/>
          <w:lang w:eastAsia="en-US"/>
        </w:rPr>
        <w:t>Оплата труда</w:t>
      </w:r>
    </w:p>
    <w:p w14:paraId="5239CAB3" w14:textId="77777777" w:rsidR="00D841E2" w:rsidRPr="00D841E2" w:rsidRDefault="00D841E2" w:rsidP="00D841E2">
      <w:pPr>
        <w:tabs>
          <w:tab w:val="left" w:pos="1134"/>
        </w:tabs>
        <w:rPr>
          <w:b/>
          <w:sz w:val="28"/>
          <w:szCs w:val="28"/>
        </w:rPr>
      </w:pPr>
      <w:r w:rsidRPr="00D841E2">
        <w:rPr>
          <w:sz w:val="28"/>
          <w:szCs w:val="28"/>
        </w:rPr>
        <w:t>8.1 Формы, система и размер оплаты труда в Организации устанавливаются нормативными правовыми актами Российской Федерации, Ростовской области, коллективным и трудовым договорами.</w:t>
      </w:r>
    </w:p>
    <w:p w14:paraId="0E2225CC" w14:textId="77777777" w:rsidR="00D841E2" w:rsidRPr="00D841E2" w:rsidRDefault="00D841E2" w:rsidP="00D841E2">
      <w:pPr>
        <w:tabs>
          <w:tab w:val="left" w:pos="567"/>
          <w:tab w:val="left" w:pos="1134"/>
        </w:tabs>
        <w:jc w:val="both"/>
        <w:rPr>
          <w:sz w:val="28"/>
          <w:szCs w:val="28"/>
        </w:rPr>
      </w:pPr>
      <w:r w:rsidRPr="00D841E2">
        <w:rPr>
          <w:sz w:val="28"/>
          <w:szCs w:val="28"/>
        </w:rPr>
        <w:t xml:space="preserve">8.2 Минимальная оплата труда устанавливается в размере, определенном </w:t>
      </w:r>
      <w:proofErr w:type="gramStart"/>
      <w:r w:rsidRPr="00D841E2">
        <w:rPr>
          <w:sz w:val="28"/>
          <w:szCs w:val="28"/>
        </w:rPr>
        <w:t>существующим  законодательством</w:t>
      </w:r>
      <w:proofErr w:type="gramEnd"/>
      <w:r w:rsidRPr="00D841E2">
        <w:rPr>
          <w:sz w:val="28"/>
          <w:szCs w:val="28"/>
        </w:rPr>
        <w:t xml:space="preserve">. </w:t>
      </w:r>
    </w:p>
    <w:p w14:paraId="4F10C4BF" w14:textId="77777777" w:rsidR="00D841E2" w:rsidRPr="00D841E2" w:rsidRDefault="00D841E2" w:rsidP="00D841E2">
      <w:pPr>
        <w:jc w:val="both"/>
        <w:rPr>
          <w:sz w:val="28"/>
          <w:szCs w:val="28"/>
        </w:rPr>
      </w:pPr>
      <w:r w:rsidRPr="00D841E2">
        <w:rPr>
          <w:sz w:val="28"/>
          <w:szCs w:val="28"/>
        </w:rPr>
        <w:t>8.3 Заработная плата выплачивается не реже, чем два раза в месяц перечислением на банковский счет Работника: за первую половину месяца 20 числа каждого месяца и за вторую половину месяца 05 числа месяца, следующего за отчетным.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Размер заработной платы за первую половину месяца составляет оплату фактически отработанного времени за минусом вычетов НДФЛ, профсоюзных взносов, добровольных страховых взносов на накопительную часть пенсии и исполнительных листов.</w:t>
      </w:r>
    </w:p>
    <w:p w14:paraId="5158B1B9" w14:textId="77777777" w:rsidR="00D841E2" w:rsidRPr="00D841E2" w:rsidRDefault="00D841E2" w:rsidP="00D841E2">
      <w:pPr>
        <w:jc w:val="both"/>
        <w:rPr>
          <w:rFonts w:ascii="Verdana" w:hAnsi="Verdana"/>
          <w:sz w:val="28"/>
          <w:szCs w:val="28"/>
        </w:rPr>
      </w:pPr>
      <w:r w:rsidRPr="00D841E2">
        <w:rPr>
          <w:sz w:val="28"/>
          <w:szCs w:val="28"/>
        </w:rPr>
        <w:t xml:space="preserve">8.4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w:t>
      </w:r>
      <w:r w:rsidRPr="00D841E2">
        <w:rPr>
          <w:sz w:val="28"/>
          <w:szCs w:val="28"/>
        </w:rPr>
        <w:lastRenderedPageBreak/>
        <w:t>(денежной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2A6D3FB" w14:textId="77777777" w:rsidR="00D841E2" w:rsidRPr="00D841E2" w:rsidRDefault="00D841E2" w:rsidP="00D841E2">
      <w:pPr>
        <w:shd w:val="clear" w:color="auto" w:fill="FFFFFF"/>
        <w:jc w:val="both"/>
        <w:rPr>
          <w:color w:val="000000"/>
          <w:sz w:val="28"/>
          <w:szCs w:val="28"/>
        </w:rPr>
      </w:pPr>
      <w:r w:rsidRPr="00D841E2">
        <w:rPr>
          <w:color w:val="000000"/>
          <w:sz w:val="28"/>
          <w:szCs w:val="28"/>
        </w:rPr>
        <w:t>8.5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общей денежной сумме, подлежащей выплате. Форма расчетного листка утверждается работодателем.</w:t>
      </w:r>
    </w:p>
    <w:p w14:paraId="651F32DA" w14:textId="77777777" w:rsidR="00D841E2" w:rsidRPr="00D841E2" w:rsidRDefault="00D841E2" w:rsidP="00D841E2">
      <w:pPr>
        <w:jc w:val="both"/>
        <w:rPr>
          <w:sz w:val="28"/>
          <w:szCs w:val="28"/>
        </w:rPr>
      </w:pPr>
    </w:p>
    <w:p w14:paraId="78EEB9E5" w14:textId="77777777" w:rsidR="00D841E2" w:rsidRPr="00D841E2" w:rsidRDefault="00D841E2" w:rsidP="00D841E2">
      <w:pPr>
        <w:numPr>
          <w:ilvl w:val="0"/>
          <w:numId w:val="7"/>
        </w:numPr>
        <w:tabs>
          <w:tab w:val="left" w:pos="1134"/>
        </w:tabs>
        <w:contextualSpacing/>
        <w:jc w:val="center"/>
        <w:rPr>
          <w:rFonts w:eastAsia="Calibri"/>
          <w:b/>
          <w:sz w:val="28"/>
          <w:szCs w:val="28"/>
          <w:lang w:eastAsia="en-US"/>
        </w:rPr>
      </w:pPr>
      <w:r w:rsidRPr="00D841E2">
        <w:rPr>
          <w:rFonts w:eastAsia="Calibri"/>
          <w:b/>
          <w:sz w:val="28"/>
          <w:szCs w:val="28"/>
          <w:lang w:eastAsia="en-US"/>
        </w:rPr>
        <w:t>Заключение</w:t>
      </w:r>
    </w:p>
    <w:p w14:paraId="795E8B30" w14:textId="77777777" w:rsidR="00D841E2" w:rsidRPr="00D841E2" w:rsidRDefault="00D841E2" w:rsidP="00D841E2">
      <w:pPr>
        <w:tabs>
          <w:tab w:val="left" w:pos="1134"/>
        </w:tabs>
        <w:ind w:left="1080"/>
        <w:contextualSpacing/>
        <w:rPr>
          <w:rFonts w:eastAsia="Calibri"/>
          <w:b/>
          <w:sz w:val="28"/>
          <w:szCs w:val="28"/>
          <w:lang w:eastAsia="en-US"/>
        </w:rPr>
      </w:pPr>
    </w:p>
    <w:p w14:paraId="3B0E9A29" w14:textId="77777777" w:rsidR="00D841E2" w:rsidRPr="00D841E2" w:rsidRDefault="00D841E2" w:rsidP="00D841E2">
      <w:pPr>
        <w:numPr>
          <w:ilvl w:val="1"/>
          <w:numId w:val="7"/>
        </w:numPr>
        <w:tabs>
          <w:tab w:val="left" w:pos="567"/>
        </w:tabs>
        <w:ind w:left="0" w:firstLine="0"/>
        <w:contextualSpacing/>
        <w:jc w:val="both"/>
        <w:rPr>
          <w:rFonts w:eastAsia="Calibri"/>
          <w:sz w:val="28"/>
          <w:szCs w:val="28"/>
          <w:lang w:eastAsia="en-US"/>
        </w:rPr>
      </w:pPr>
      <w:r w:rsidRPr="00D841E2">
        <w:rPr>
          <w:rFonts w:eastAsia="Calibri"/>
          <w:sz w:val="28"/>
          <w:szCs w:val="28"/>
          <w:lang w:eastAsia="en-US"/>
        </w:rPr>
        <w:t xml:space="preserve">Все работники, при поступлении на работу должны быть ознакомлены с настоящими Правилами под роспись в трудовом договоре.  </w:t>
      </w:r>
    </w:p>
    <w:p w14:paraId="3A3CFC20" w14:textId="77777777" w:rsidR="00D841E2" w:rsidRPr="00D841E2" w:rsidRDefault="00D841E2" w:rsidP="00D841E2">
      <w:pPr>
        <w:tabs>
          <w:tab w:val="left" w:pos="1134"/>
        </w:tabs>
        <w:jc w:val="both"/>
        <w:rPr>
          <w:sz w:val="28"/>
          <w:szCs w:val="28"/>
        </w:rPr>
      </w:pPr>
    </w:p>
    <w:p w14:paraId="4C776FD3" w14:textId="132076DC" w:rsidR="00D841E2" w:rsidRDefault="00D841E2" w:rsidP="000D092B">
      <w:pPr>
        <w:ind w:firstLine="709"/>
        <w:jc w:val="both"/>
        <w:rPr>
          <w:sz w:val="24"/>
          <w:szCs w:val="24"/>
        </w:rPr>
      </w:pPr>
    </w:p>
    <w:p w14:paraId="5F7C9B1D" w14:textId="4A578327" w:rsidR="00D841E2" w:rsidRDefault="00D841E2" w:rsidP="000D092B">
      <w:pPr>
        <w:ind w:firstLine="709"/>
        <w:jc w:val="both"/>
        <w:rPr>
          <w:sz w:val="24"/>
          <w:szCs w:val="24"/>
        </w:rPr>
      </w:pPr>
    </w:p>
    <w:p w14:paraId="1A4F567F" w14:textId="70B60C1E" w:rsidR="00D841E2" w:rsidRDefault="00D841E2" w:rsidP="000D092B">
      <w:pPr>
        <w:ind w:firstLine="709"/>
        <w:jc w:val="both"/>
        <w:rPr>
          <w:sz w:val="24"/>
          <w:szCs w:val="24"/>
        </w:rPr>
      </w:pPr>
    </w:p>
    <w:p w14:paraId="12FBCDC4" w14:textId="61119D36" w:rsidR="00D841E2" w:rsidRDefault="00D841E2" w:rsidP="000D092B">
      <w:pPr>
        <w:ind w:firstLine="709"/>
        <w:jc w:val="both"/>
        <w:rPr>
          <w:sz w:val="24"/>
          <w:szCs w:val="24"/>
        </w:rPr>
      </w:pPr>
    </w:p>
    <w:p w14:paraId="7BC9059E" w14:textId="69E978E7" w:rsidR="00D841E2" w:rsidRDefault="00D841E2" w:rsidP="000D092B">
      <w:pPr>
        <w:ind w:firstLine="709"/>
        <w:jc w:val="both"/>
        <w:rPr>
          <w:sz w:val="24"/>
          <w:szCs w:val="24"/>
        </w:rPr>
      </w:pPr>
    </w:p>
    <w:p w14:paraId="3CD03585" w14:textId="1AA215F9" w:rsidR="00D841E2" w:rsidRDefault="00D841E2" w:rsidP="000D092B">
      <w:pPr>
        <w:ind w:firstLine="709"/>
        <w:jc w:val="both"/>
        <w:rPr>
          <w:sz w:val="24"/>
          <w:szCs w:val="24"/>
        </w:rPr>
      </w:pPr>
    </w:p>
    <w:p w14:paraId="57319F16" w14:textId="25B10096" w:rsidR="00D841E2" w:rsidRDefault="00D841E2" w:rsidP="000D092B">
      <w:pPr>
        <w:ind w:firstLine="709"/>
        <w:jc w:val="both"/>
        <w:rPr>
          <w:sz w:val="24"/>
          <w:szCs w:val="24"/>
        </w:rPr>
      </w:pPr>
    </w:p>
    <w:p w14:paraId="12703C0F" w14:textId="76BCBC73" w:rsidR="00D841E2" w:rsidRDefault="00D841E2" w:rsidP="000D092B">
      <w:pPr>
        <w:ind w:firstLine="709"/>
        <w:jc w:val="both"/>
        <w:rPr>
          <w:sz w:val="24"/>
          <w:szCs w:val="24"/>
        </w:rPr>
      </w:pPr>
    </w:p>
    <w:p w14:paraId="4196800A" w14:textId="45BAC7A4" w:rsidR="00D841E2" w:rsidRDefault="00D841E2" w:rsidP="000D092B">
      <w:pPr>
        <w:ind w:firstLine="709"/>
        <w:jc w:val="both"/>
        <w:rPr>
          <w:sz w:val="24"/>
          <w:szCs w:val="24"/>
        </w:rPr>
      </w:pPr>
    </w:p>
    <w:p w14:paraId="2989A769" w14:textId="20E82FE7" w:rsidR="00D841E2" w:rsidRDefault="00D841E2" w:rsidP="000D092B">
      <w:pPr>
        <w:ind w:firstLine="709"/>
        <w:jc w:val="both"/>
        <w:rPr>
          <w:sz w:val="24"/>
          <w:szCs w:val="24"/>
        </w:rPr>
      </w:pPr>
    </w:p>
    <w:p w14:paraId="068272B5" w14:textId="55774FA9" w:rsidR="00D841E2" w:rsidRDefault="00D841E2" w:rsidP="000D092B">
      <w:pPr>
        <w:ind w:firstLine="709"/>
        <w:jc w:val="both"/>
        <w:rPr>
          <w:sz w:val="24"/>
          <w:szCs w:val="24"/>
        </w:rPr>
      </w:pPr>
    </w:p>
    <w:p w14:paraId="5D37F24A" w14:textId="4656F04D" w:rsidR="00D841E2" w:rsidRDefault="00D841E2" w:rsidP="000D092B">
      <w:pPr>
        <w:ind w:firstLine="709"/>
        <w:jc w:val="both"/>
        <w:rPr>
          <w:sz w:val="24"/>
          <w:szCs w:val="24"/>
        </w:rPr>
      </w:pPr>
    </w:p>
    <w:p w14:paraId="104D97A3" w14:textId="0BBEFDA4" w:rsidR="00D841E2" w:rsidRDefault="00D841E2" w:rsidP="000D092B">
      <w:pPr>
        <w:ind w:firstLine="709"/>
        <w:jc w:val="both"/>
        <w:rPr>
          <w:sz w:val="24"/>
          <w:szCs w:val="24"/>
        </w:rPr>
      </w:pPr>
    </w:p>
    <w:p w14:paraId="3915439C" w14:textId="35D477CC" w:rsidR="00D841E2" w:rsidRDefault="00D841E2" w:rsidP="000D092B">
      <w:pPr>
        <w:ind w:firstLine="709"/>
        <w:jc w:val="both"/>
        <w:rPr>
          <w:sz w:val="24"/>
          <w:szCs w:val="24"/>
        </w:rPr>
      </w:pPr>
    </w:p>
    <w:p w14:paraId="3304AFF1" w14:textId="55DE7A6E" w:rsidR="0012746C" w:rsidRDefault="0012746C" w:rsidP="000D092B">
      <w:pPr>
        <w:ind w:firstLine="709"/>
        <w:jc w:val="both"/>
        <w:rPr>
          <w:sz w:val="24"/>
          <w:szCs w:val="24"/>
        </w:rPr>
      </w:pPr>
    </w:p>
    <w:p w14:paraId="530BAB8C" w14:textId="01C0EEAF" w:rsidR="0012746C" w:rsidRDefault="0012746C" w:rsidP="000D092B">
      <w:pPr>
        <w:ind w:firstLine="709"/>
        <w:jc w:val="both"/>
        <w:rPr>
          <w:sz w:val="24"/>
          <w:szCs w:val="24"/>
        </w:rPr>
      </w:pPr>
    </w:p>
    <w:p w14:paraId="6191545D" w14:textId="1F5E54BF" w:rsidR="0012746C" w:rsidRDefault="0012746C" w:rsidP="000D092B">
      <w:pPr>
        <w:ind w:firstLine="709"/>
        <w:jc w:val="both"/>
        <w:rPr>
          <w:sz w:val="24"/>
          <w:szCs w:val="24"/>
        </w:rPr>
      </w:pPr>
    </w:p>
    <w:p w14:paraId="00E5EF85" w14:textId="10226369" w:rsidR="0012746C" w:rsidRDefault="0012746C" w:rsidP="000D092B">
      <w:pPr>
        <w:ind w:firstLine="709"/>
        <w:jc w:val="both"/>
        <w:rPr>
          <w:sz w:val="24"/>
          <w:szCs w:val="24"/>
        </w:rPr>
      </w:pPr>
    </w:p>
    <w:p w14:paraId="124C7F6D" w14:textId="1BC13421" w:rsidR="0012746C" w:rsidRDefault="0012746C" w:rsidP="000D092B">
      <w:pPr>
        <w:ind w:firstLine="709"/>
        <w:jc w:val="both"/>
        <w:rPr>
          <w:sz w:val="24"/>
          <w:szCs w:val="24"/>
        </w:rPr>
      </w:pPr>
    </w:p>
    <w:p w14:paraId="5DF9A8AC" w14:textId="4DC8A60A" w:rsidR="0012746C" w:rsidRDefault="0012746C" w:rsidP="000D092B">
      <w:pPr>
        <w:ind w:firstLine="709"/>
        <w:jc w:val="both"/>
        <w:rPr>
          <w:sz w:val="24"/>
          <w:szCs w:val="24"/>
        </w:rPr>
      </w:pPr>
    </w:p>
    <w:p w14:paraId="25969DCF" w14:textId="1E30CF50" w:rsidR="0012746C" w:rsidRDefault="0012746C" w:rsidP="000D092B">
      <w:pPr>
        <w:ind w:firstLine="709"/>
        <w:jc w:val="both"/>
        <w:rPr>
          <w:sz w:val="24"/>
          <w:szCs w:val="24"/>
        </w:rPr>
      </w:pPr>
    </w:p>
    <w:p w14:paraId="518E03FB" w14:textId="503B9ECE" w:rsidR="0012746C" w:rsidRDefault="0012746C" w:rsidP="000D092B">
      <w:pPr>
        <w:ind w:firstLine="709"/>
        <w:jc w:val="both"/>
        <w:rPr>
          <w:sz w:val="24"/>
          <w:szCs w:val="24"/>
        </w:rPr>
      </w:pPr>
    </w:p>
    <w:p w14:paraId="1A4830E3" w14:textId="5E882517" w:rsidR="0012746C" w:rsidRDefault="0012746C" w:rsidP="000D092B">
      <w:pPr>
        <w:ind w:firstLine="709"/>
        <w:jc w:val="both"/>
        <w:rPr>
          <w:sz w:val="24"/>
          <w:szCs w:val="24"/>
        </w:rPr>
      </w:pPr>
    </w:p>
    <w:p w14:paraId="2803DF24" w14:textId="37941E41" w:rsidR="0012746C" w:rsidRDefault="0012746C" w:rsidP="000D092B">
      <w:pPr>
        <w:ind w:firstLine="709"/>
        <w:jc w:val="both"/>
        <w:rPr>
          <w:sz w:val="24"/>
          <w:szCs w:val="24"/>
        </w:rPr>
      </w:pPr>
    </w:p>
    <w:p w14:paraId="4859639A" w14:textId="284EE96F" w:rsidR="0012746C" w:rsidRDefault="0012746C" w:rsidP="000D092B">
      <w:pPr>
        <w:ind w:firstLine="709"/>
        <w:jc w:val="both"/>
        <w:rPr>
          <w:sz w:val="24"/>
          <w:szCs w:val="24"/>
        </w:rPr>
      </w:pPr>
    </w:p>
    <w:p w14:paraId="765DFCAC" w14:textId="0EB338EA" w:rsidR="0012746C" w:rsidRDefault="0012746C" w:rsidP="000D092B">
      <w:pPr>
        <w:ind w:firstLine="709"/>
        <w:jc w:val="both"/>
        <w:rPr>
          <w:sz w:val="24"/>
          <w:szCs w:val="24"/>
        </w:rPr>
      </w:pPr>
    </w:p>
    <w:p w14:paraId="0C9B282D" w14:textId="3760FE8B" w:rsidR="0012746C" w:rsidRDefault="0012746C" w:rsidP="000D092B">
      <w:pPr>
        <w:ind w:firstLine="709"/>
        <w:jc w:val="both"/>
        <w:rPr>
          <w:sz w:val="24"/>
          <w:szCs w:val="24"/>
        </w:rPr>
      </w:pPr>
    </w:p>
    <w:p w14:paraId="1F11FD2E" w14:textId="102A89A8" w:rsidR="0012746C" w:rsidRDefault="0012746C" w:rsidP="000D092B">
      <w:pPr>
        <w:ind w:firstLine="709"/>
        <w:jc w:val="both"/>
        <w:rPr>
          <w:sz w:val="24"/>
          <w:szCs w:val="24"/>
        </w:rPr>
      </w:pPr>
    </w:p>
    <w:p w14:paraId="4AEFB17F" w14:textId="68792934" w:rsidR="0012746C" w:rsidRDefault="0012746C" w:rsidP="000D092B">
      <w:pPr>
        <w:ind w:firstLine="709"/>
        <w:jc w:val="both"/>
        <w:rPr>
          <w:sz w:val="24"/>
          <w:szCs w:val="24"/>
        </w:rPr>
      </w:pPr>
    </w:p>
    <w:p w14:paraId="0B2EA874" w14:textId="18012796" w:rsidR="0012746C" w:rsidRDefault="0012746C" w:rsidP="000D092B">
      <w:pPr>
        <w:ind w:firstLine="709"/>
        <w:jc w:val="both"/>
        <w:rPr>
          <w:sz w:val="24"/>
          <w:szCs w:val="24"/>
        </w:rPr>
      </w:pPr>
    </w:p>
    <w:p w14:paraId="7F5856DE" w14:textId="7B097762" w:rsidR="0012746C" w:rsidRDefault="0012746C" w:rsidP="000D092B">
      <w:pPr>
        <w:ind w:firstLine="709"/>
        <w:jc w:val="both"/>
        <w:rPr>
          <w:sz w:val="24"/>
          <w:szCs w:val="24"/>
        </w:rPr>
      </w:pPr>
    </w:p>
    <w:p w14:paraId="3535EACE" w14:textId="77777777" w:rsidR="0012746C" w:rsidRDefault="0012746C" w:rsidP="000D092B">
      <w:pPr>
        <w:ind w:firstLine="709"/>
        <w:jc w:val="both"/>
        <w:rPr>
          <w:sz w:val="24"/>
          <w:szCs w:val="24"/>
        </w:rPr>
      </w:pPr>
    </w:p>
    <w:p w14:paraId="5A2D9354" w14:textId="6EFDA2AB" w:rsidR="00D841E2" w:rsidRDefault="00D841E2" w:rsidP="000D092B">
      <w:pPr>
        <w:ind w:firstLine="709"/>
        <w:jc w:val="both"/>
        <w:rPr>
          <w:sz w:val="24"/>
          <w:szCs w:val="24"/>
        </w:rPr>
      </w:pPr>
    </w:p>
    <w:p w14:paraId="1356657F" w14:textId="748077D9" w:rsidR="00D841E2" w:rsidRDefault="00D841E2" w:rsidP="000D092B">
      <w:pPr>
        <w:ind w:firstLine="709"/>
        <w:jc w:val="both"/>
        <w:rPr>
          <w:sz w:val="24"/>
          <w:szCs w:val="24"/>
        </w:rPr>
      </w:pPr>
    </w:p>
    <w:p w14:paraId="7F82C14E" w14:textId="60C322A5" w:rsidR="00D841E2" w:rsidRDefault="00D841E2" w:rsidP="00D841E2">
      <w:pPr>
        <w:ind w:firstLine="709"/>
        <w:jc w:val="right"/>
        <w:rPr>
          <w:sz w:val="24"/>
          <w:szCs w:val="24"/>
        </w:rPr>
      </w:pPr>
      <w:r>
        <w:rPr>
          <w:sz w:val="24"/>
          <w:szCs w:val="24"/>
        </w:rPr>
        <w:lastRenderedPageBreak/>
        <w:t>Приложение № 2</w:t>
      </w:r>
    </w:p>
    <w:p w14:paraId="39151040" w14:textId="57A08320" w:rsidR="00D841E2" w:rsidRDefault="00D841E2" w:rsidP="00D841E2">
      <w:pPr>
        <w:ind w:firstLine="709"/>
        <w:jc w:val="right"/>
        <w:rPr>
          <w:sz w:val="24"/>
          <w:szCs w:val="24"/>
        </w:rPr>
      </w:pPr>
      <w:r>
        <w:rPr>
          <w:sz w:val="24"/>
          <w:szCs w:val="24"/>
        </w:rPr>
        <w:t>К коллективному договору</w:t>
      </w:r>
    </w:p>
    <w:p w14:paraId="5BB77F2D" w14:textId="2996C454" w:rsidR="00D841E2" w:rsidRDefault="00D841E2" w:rsidP="000D092B">
      <w:pPr>
        <w:ind w:firstLine="709"/>
        <w:jc w:val="both"/>
        <w:rPr>
          <w:sz w:val="24"/>
          <w:szCs w:val="24"/>
        </w:rPr>
      </w:pPr>
    </w:p>
    <w:p w14:paraId="403E5796" w14:textId="77777777" w:rsidR="00D841E2" w:rsidRPr="00D841E2" w:rsidRDefault="00D841E2" w:rsidP="00D841E2">
      <w:pPr>
        <w:widowControl w:val="0"/>
        <w:suppressAutoHyphens/>
        <w:spacing w:line="276" w:lineRule="auto"/>
        <w:jc w:val="center"/>
        <w:rPr>
          <w:b/>
          <w:sz w:val="28"/>
          <w:szCs w:val="28"/>
          <w:shd w:val="clear" w:color="auto" w:fill="FFFFFF"/>
          <w:lang w:eastAsia="zh-CN" w:bidi="hi-IN"/>
        </w:rPr>
      </w:pPr>
      <w:r w:rsidRPr="00D841E2">
        <w:rPr>
          <w:b/>
          <w:sz w:val="28"/>
          <w:szCs w:val="28"/>
          <w:shd w:val="clear" w:color="auto" w:fill="FFFFFF"/>
          <w:lang w:eastAsia="zh-CN" w:bidi="hi-IN"/>
        </w:rPr>
        <w:t xml:space="preserve">ПОЛОЖЕНИЕ </w:t>
      </w:r>
      <w:r w:rsidRPr="00D841E2">
        <w:rPr>
          <w:b/>
          <w:sz w:val="28"/>
          <w:szCs w:val="28"/>
          <w:shd w:val="clear" w:color="auto" w:fill="FFFFFF"/>
          <w:lang w:eastAsia="zh-CN" w:bidi="hi-IN"/>
        </w:rPr>
        <w:br/>
        <w:t xml:space="preserve">об оплате труда работников Автономной некоммерческой организации </w:t>
      </w:r>
    </w:p>
    <w:p w14:paraId="32B2E3DE" w14:textId="77777777" w:rsidR="00D841E2" w:rsidRPr="00D841E2" w:rsidRDefault="00D841E2" w:rsidP="00D841E2">
      <w:pPr>
        <w:widowControl w:val="0"/>
        <w:suppressAutoHyphens/>
        <w:spacing w:line="276" w:lineRule="auto"/>
        <w:jc w:val="center"/>
        <w:rPr>
          <w:b/>
          <w:sz w:val="28"/>
          <w:szCs w:val="28"/>
          <w:shd w:val="clear" w:color="auto" w:fill="FFFFFF"/>
          <w:lang w:eastAsia="zh-CN" w:bidi="hi-IN"/>
        </w:rPr>
      </w:pPr>
      <w:r w:rsidRPr="00D841E2">
        <w:rPr>
          <w:b/>
          <w:sz w:val="28"/>
          <w:szCs w:val="28"/>
          <w:shd w:val="clear" w:color="auto" w:fill="FFFFFF"/>
          <w:lang w:eastAsia="zh-CN" w:bidi="hi-IN"/>
        </w:rPr>
        <w:t xml:space="preserve">социального обслуживания </w:t>
      </w:r>
      <w:proofErr w:type="gramStart"/>
      <w:r w:rsidRPr="00D841E2">
        <w:rPr>
          <w:b/>
          <w:sz w:val="28"/>
          <w:szCs w:val="28"/>
          <w:shd w:val="clear" w:color="auto" w:fill="FFFFFF"/>
          <w:lang w:eastAsia="zh-CN" w:bidi="hi-IN"/>
        </w:rPr>
        <w:t>населения  «</w:t>
      </w:r>
      <w:proofErr w:type="gramEnd"/>
      <w:r w:rsidRPr="00D841E2">
        <w:rPr>
          <w:b/>
          <w:sz w:val="28"/>
          <w:szCs w:val="28"/>
          <w:shd w:val="clear" w:color="auto" w:fill="FFFFFF"/>
          <w:lang w:eastAsia="zh-CN" w:bidi="hi-IN"/>
        </w:rPr>
        <w:t xml:space="preserve">Созвездие Добра» </w:t>
      </w:r>
    </w:p>
    <w:p w14:paraId="13DC9557"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p>
    <w:p w14:paraId="1059EE58"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Раздел 1. Общие положения</w:t>
      </w:r>
    </w:p>
    <w:p w14:paraId="6519613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p>
    <w:p w14:paraId="19B42EA4" w14:textId="77777777" w:rsidR="00D841E2" w:rsidRPr="00D841E2" w:rsidRDefault="00D841E2" w:rsidP="00D841E2">
      <w:pPr>
        <w:widowControl w:val="0"/>
        <w:suppressAutoHyphens/>
        <w:spacing w:line="276" w:lineRule="auto"/>
        <w:jc w:val="both"/>
        <w:rPr>
          <w:sz w:val="28"/>
          <w:szCs w:val="28"/>
          <w:shd w:val="clear" w:color="auto" w:fill="FFFFFF"/>
          <w:lang w:eastAsia="zh-CN" w:bidi="hi-IN"/>
        </w:rPr>
      </w:pPr>
      <w:r w:rsidRPr="00D841E2">
        <w:rPr>
          <w:sz w:val="28"/>
          <w:szCs w:val="28"/>
          <w:shd w:val="clear" w:color="auto" w:fill="FFFFFF"/>
          <w:lang w:eastAsia="zh-CN" w:bidi="hi-IN"/>
        </w:rPr>
        <w:t xml:space="preserve">          1.1. Положение об оплате труда работников Автономной некоммерческой организации социального обслуживания населения «Созвездие Добра» (далее – Организация), по видам экономической деятельности «Предоставление социальных услуг без обеспечения проживания», разработано в соответствии с  постановлением Правительства Ростовской области от 06.07.2016 № 453 «Об оплате труда работников государственных бюджетных и автономных учреждений, подведомственных министерству труда и социального развития  Ростовской области»  и включает в себя:</w:t>
      </w:r>
    </w:p>
    <w:p w14:paraId="306DF60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порядок установления должностных окладов (ставок заработной платы) работников автономной некоммерческой организации;</w:t>
      </w:r>
    </w:p>
    <w:p w14:paraId="05839FEB"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порядок и условия установления выплат компенсационного характера;</w:t>
      </w:r>
    </w:p>
    <w:p w14:paraId="259AB125"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порядок и условия установления выплат стимулирующего характера;</w:t>
      </w:r>
    </w:p>
    <w:p w14:paraId="3A8AA9D0"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условия оплаты труда руководителя Организации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74A17470"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другие вопросы оплаты труда.</w:t>
      </w:r>
    </w:p>
    <w:p w14:paraId="70FCF1C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1.2. Заработная плата работников Организации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2D39018"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794BC2DB"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6A7F391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2DBE89D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Доплата начисляется работнику по основному месту работы по основной </w:t>
      </w:r>
      <w:r w:rsidRPr="00D841E2">
        <w:rPr>
          <w:sz w:val="28"/>
          <w:szCs w:val="28"/>
          <w:shd w:val="clear" w:color="auto" w:fill="FFFFFF"/>
          <w:lang w:eastAsia="zh-CN" w:bidi="hi-IN"/>
        </w:rPr>
        <w:lastRenderedPageBreak/>
        <w:t>профессии, должности и выплачивается вместе с заработной платой за истекший календарный месяц.</w:t>
      </w:r>
    </w:p>
    <w:p w14:paraId="01BBC0F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1AE5DFB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7FC3C36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1.6. Условия оплаты труда, включая размер должностного оклада (ставки заработной платы), повышающие коэффициенты к должностным </w:t>
      </w:r>
      <w:proofErr w:type="gramStart"/>
      <w:r w:rsidRPr="00D841E2">
        <w:rPr>
          <w:sz w:val="28"/>
          <w:szCs w:val="28"/>
          <w:shd w:val="clear" w:color="auto" w:fill="FFFFFF"/>
          <w:lang w:eastAsia="zh-CN" w:bidi="hi-IN"/>
        </w:rPr>
        <w:t>окладам  (</w:t>
      </w:r>
      <w:proofErr w:type="gramEnd"/>
      <w:r w:rsidRPr="00D841E2">
        <w:rPr>
          <w:sz w:val="28"/>
          <w:szCs w:val="28"/>
          <w:shd w:val="clear" w:color="auto" w:fill="FFFFFF"/>
          <w:lang w:eastAsia="zh-CN" w:bidi="hi-IN"/>
        </w:rPr>
        <w:t>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142CFE9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1.7. При заключении трудовых договоров с работниками рекомендуется использовать примерную форму трудового договора, приведенную в приложении №3 к Программе поэтапного совершенствования системы оплаты труда в государственных (автономных) учреждениях на 2012 - 2018 годы, утвержденной распоряжением Правительства Российской Федерации от 26.11.2012 № 2190-р.</w:t>
      </w:r>
    </w:p>
    <w:p w14:paraId="1D2EF617"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1.8. Штатное расписание утверждается руководителем Организации и включает в себя все должности руководителей, специалистов и служащих, профессии рабочих данной Организации.</w:t>
      </w:r>
    </w:p>
    <w:p w14:paraId="2DA39C09"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1.9. Положение об оплате труда работников Организации утверждается локальным нормативным актом с учетом мнения представительного органа работников. </w:t>
      </w:r>
    </w:p>
    <w:p w14:paraId="78A5CA46" w14:textId="77777777" w:rsidR="00D841E2" w:rsidRPr="00D841E2" w:rsidRDefault="00D841E2" w:rsidP="00D841E2">
      <w:pPr>
        <w:widowControl w:val="0"/>
        <w:suppressAutoHyphens/>
        <w:spacing w:line="276" w:lineRule="auto"/>
        <w:jc w:val="center"/>
        <w:rPr>
          <w:rFonts w:eastAsia="SimSun"/>
          <w:sz w:val="28"/>
          <w:szCs w:val="28"/>
          <w:lang w:eastAsia="zh-CN" w:bidi="hi-IN"/>
        </w:rPr>
      </w:pPr>
    </w:p>
    <w:p w14:paraId="0B4DEACD"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Раздел 2. Порядок установления должностных окладов (ставок заработной платы) работникам Организации</w:t>
      </w:r>
    </w:p>
    <w:p w14:paraId="47356841"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p>
    <w:p w14:paraId="66ED5EC7"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3B59D7F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rFonts w:eastAsia="SimSun" w:cs="Mangal"/>
          <w:sz w:val="28"/>
          <w:szCs w:val="28"/>
          <w:lang w:eastAsia="zh-CN" w:bidi="hi-IN"/>
        </w:rPr>
        <w:t xml:space="preserve">Конкретные размеры минимальных должностных окладов (ставок заработной платы) устанавливаются локальными нормативными актами </w:t>
      </w:r>
      <w:r w:rsidRPr="00D841E2">
        <w:rPr>
          <w:sz w:val="28"/>
          <w:szCs w:val="28"/>
          <w:shd w:val="clear" w:color="auto" w:fill="FFFFFF"/>
          <w:lang w:eastAsia="zh-CN" w:bidi="hi-IN"/>
        </w:rPr>
        <w:t xml:space="preserve">Организации </w:t>
      </w:r>
      <w:r w:rsidRPr="00D841E2">
        <w:rPr>
          <w:rFonts w:eastAsia="SimSun" w:cs="Mangal"/>
          <w:sz w:val="28"/>
          <w:szCs w:val="28"/>
          <w:lang w:eastAsia="zh-CN" w:bidi="hi-IN"/>
        </w:rPr>
        <w:t xml:space="preserve">с </w:t>
      </w:r>
      <w:r w:rsidRPr="00D841E2">
        <w:rPr>
          <w:rFonts w:eastAsia="SimSun" w:cs="Mangal"/>
          <w:sz w:val="28"/>
          <w:szCs w:val="28"/>
          <w:lang w:eastAsia="zh-CN" w:bidi="hi-IN"/>
        </w:rPr>
        <w:lastRenderedPageBreak/>
        <w:t xml:space="preserve">соблюдением дифференциации, но не ниже минимальных, установленных настоящим Положением, в пределах фонда оплаты труда </w:t>
      </w:r>
      <w:r w:rsidRPr="00D841E2">
        <w:rPr>
          <w:sz w:val="28"/>
          <w:szCs w:val="28"/>
          <w:shd w:val="clear" w:color="auto" w:fill="FFFFFF"/>
          <w:lang w:eastAsia="zh-CN" w:bidi="hi-IN"/>
        </w:rPr>
        <w:t>Организации</w:t>
      </w:r>
      <w:r w:rsidRPr="00D841E2">
        <w:rPr>
          <w:rFonts w:eastAsia="Calibri" w:cs="Mangal"/>
          <w:sz w:val="28"/>
          <w:szCs w:val="28"/>
          <w:lang w:eastAsia="en-US" w:bidi="hi-IN"/>
        </w:rPr>
        <w:t>.</w:t>
      </w:r>
    </w:p>
    <w:p w14:paraId="00BF69F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2.2. Минимальные должностные оклады (ставки заработной платы) работников Организации. </w:t>
      </w:r>
    </w:p>
    <w:p w14:paraId="4A4FE70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2.2.1. Минимальные размеры должностных окладов работников, занятых в сфере предоставления социальных услуг Организации,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D841E2">
        <w:rPr>
          <w:sz w:val="28"/>
          <w:szCs w:val="28"/>
          <w:shd w:val="clear" w:color="auto" w:fill="FFFFFF"/>
          <w:lang w:eastAsia="zh-CN" w:bidi="hi-IN"/>
        </w:rPr>
        <w:t>Минздравсоцразвития</w:t>
      </w:r>
      <w:proofErr w:type="spellEnd"/>
      <w:r w:rsidRPr="00D841E2">
        <w:rPr>
          <w:sz w:val="28"/>
          <w:szCs w:val="28"/>
          <w:shd w:val="clear" w:color="auto" w:fill="FFFFFF"/>
          <w:lang w:eastAsia="zh-CN" w:bidi="hi-IN"/>
        </w:rPr>
        <w:t xml:space="preserve">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Минимальные размеры должностных окладов по ПКГ приведены в таблице № 1.</w:t>
      </w:r>
    </w:p>
    <w:p w14:paraId="765F5614" w14:textId="77777777" w:rsidR="00D841E2" w:rsidRPr="00D841E2" w:rsidRDefault="00D841E2" w:rsidP="00D841E2">
      <w:pPr>
        <w:widowControl w:val="0"/>
        <w:suppressAutoHyphens/>
        <w:spacing w:line="276" w:lineRule="auto"/>
        <w:ind w:firstLine="709"/>
        <w:rPr>
          <w:sz w:val="28"/>
          <w:szCs w:val="28"/>
          <w:shd w:val="clear" w:color="auto" w:fill="FFFFFF"/>
          <w:lang w:eastAsia="zh-CN" w:bidi="hi-IN"/>
        </w:rPr>
      </w:pPr>
    </w:p>
    <w:p w14:paraId="427634B4" w14:textId="77777777" w:rsidR="00D841E2" w:rsidRPr="00D841E2" w:rsidRDefault="00D841E2" w:rsidP="00D841E2">
      <w:pPr>
        <w:widowControl w:val="0"/>
        <w:suppressAutoHyphens/>
        <w:spacing w:line="276" w:lineRule="auto"/>
        <w:jc w:val="right"/>
        <w:rPr>
          <w:sz w:val="28"/>
          <w:szCs w:val="28"/>
          <w:shd w:val="clear" w:color="auto" w:fill="FFFFFF"/>
          <w:lang w:eastAsia="zh-CN" w:bidi="hi-IN"/>
        </w:rPr>
      </w:pPr>
      <w:r w:rsidRPr="00D841E2">
        <w:rPr>
          <w:sz w:val="28"/>
          <w:szCs w:val="28"/>
          <w:shd w:val="clear" w:color="auto" w:fill="FFFFFF"/>
          <w:lang w:eastAsia="zh-CN" w:bidi="hi-IN"/>
        </w:rPr>
        <w:t>Таблица № 1</w:t>
      </w:r>
    </w:p>
    <w:p w14:paraId="4BD0A58C" w14:textId="77777777" w:rsidR="00D841E2" w:rsidRPr="00D841E2" w:rsidRDefault="00D841E2" w:rsidP="00D841E2">
      <w:pPr>
        <w:widowControl w:val="0"/>
        <w:suppressAutoHyphens/>
        <w:spacing w:line="276" w:lineRule="auto"/>
        <w:jc w:val="right"/>
        <w:rPr>
          <w:rFonts w:eastAsia="SimSun"/>
          <w:sz w:val="28"/>
          <w:szCs w:val="28"/>
          <w:lang w:eastAsia="zh-CN" w:bidi="hi-IN"/>
        </w:rPr>
      </w:pPr>
    </w:p>
    <w:p w14:paraId="1E6BC2A1"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Минимальные размеры должностных окладов по ПКГ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653"/>
        <w:gridCol w:w="4496"/>
        <w:gridCol w:w="2131"/>
        <w:gridCol w:w="3194"/>
      </w:tblGrid>
      <w:tr w:rsidR="00D841E2" w:rsidRPr="00D841E2" w14:paraId="58ACC022" w14:textId="77777777" w:rsidTr="00D841E2">
        <w:trPr>
          <w:tblHeader/>
        </w:trPr>
        <w:tc>
          <w:tcPr>
            <w:tcW w:w="644" w:type="dxa"/>
            <w:noWrap/>
            <w:tcMar>
              <w:top w:w="0" w:type="dxa"/>
              <w:bottom w:w="0" w:type="dxa"/>
            </w:tcMar>
          </w:tcPr>
          <w:p w14:paraId="27165B01" w14:textId="77777777" w:rsidR="00D841E2" w:rsidRPr="00D841E2" w:rsidRDefault="00D841E2" w:rsidP="00D841E2">
            <w:pPr>
              <w:widowControl w:val="0"/>
              <w:suppressAutoHyphens/>
              <w:autoSpaceDE w:val="0"/>
              <w:autoSpaceDN w:val="0"/>
              <w:adjustRightInd w:val="0"/>
              <w:spacing w:after="200" w:line="276" w:lineRule="auto"/>
              <w:jc w:val="center"/>
              <w:rPr>
                <w:rFonts w:eastAsia="SimSun" w:cs="Mangal"/>
                <w:sz w:val="28"/>
                <w:szCs w:val="28"/>
                <w:lang w:eastAsia="zh-CN" w:bidi="hi-IN"/>
              </w:rPr>
            </w:pPr>
            <w:r w:rsidRPr="00D841E2">
              <w:rPr>
                <w:rFonts w:eastAsia="SimSun" w:cs="Mangal"/>
                <w:sz w:val="28"/>
                <w:szCs w:val="28"/>
                <w:lang w:eastAsia="zh-CN" w:bidi="hi-IN"/>
              </w:rPr>
              <w:t>№</w:t>
            </w:r>
          </w:p>
          <w:p w14:paraId="1FADF7E7" w14:textId="77777777" w:rsidR="00D841E2" w:rsidRPr="00D841E2" w:rsidRDefault="00D841E2" w:rsidP="00D841E2">
            <w:pPr>
              <w:widowControl w:val="0"/>
              <w:suppressAutoHyphens/>
              <w:autoSpaceDE w:val="0"/>
              <w:autoSpaceDN w:val="0"/>
              <w:adjustRightInd w:val="0"/>
              <w:spacing w:after="200" w:line="276" w:lineRule="auto"/>
              <w:jc w:val="center"/>
              <w:rPr>
                <w:rFonts w:eastAsia="SimSun" w:cs="Mangal"/>
                <w:sz w:val="28"/>
                <w:szCs w:val="28"/>
                <w:lang w:eastAsia="zh-CN" w:bidi="hi-IN"/>
              </w:rPr>
            </w:pPr>
            <w:r w:rsidRPr="00D841E2">
              <w:rPr>
                <w:rFonts w:eastAsia="SimSun" w:cs="Mangal"/>
                <w:sz w:val="28"/>
                <w:szCs w:val="28"/>
                <w:lang w:eastAsia="zh-CN" w:bidi="hi-IN"/>
              </w:rPr>
              <w:t>п/п</w:t>
            </w:r>
          </w:p>
        </w:tc>
        <w:tc>
          <w:tcPr>
            <w:tcW w:w="4434" w:type="dxa"/>
            <w:noWrap/>
            <w:tcMar>
              <w:top w:w="0" w:type="dxa"/>
              <w:bottom w:w="0" w:type="dxa"/>
            </w:tcMar>
          </w:tcPr>
          <w:p w14:paraId="700C17C8"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SimSun" w:cs="Mangal"/>
                <w:sz w:val="28"/>
                <w:szCs w:val="28"/>
                <w:lang w:eastAsia="zh-CN" w:bidi="hi-IN"/>
              </w:rPr>
              <w:t>Профессиональные квалификационные группы</w:t>
            </w:r>
          </w:p>
        </w:tc>
        <w:tc>
          <w:tcPr>
            <w:tcW w:w="2102" w:type="dxa"/>
            <w:noWrap/>
            <w:tcMar>
              <w:top w:w="0" w:type="dxa"/>
              <w:bottom w:w="0" w:type="dxa"/>
            </w:tcMar>
          </w:tcPr>
          <w:p w14:paraId="1AF93CB5" w14:textId="77777777" w:rsidR="00D841E2" w:rsidRPr="00D841E2" w:rsidRDefault="00D841E2" w:rsidP="00D841E2">
            <w:pPr>
              <w:widowControl w:val="0"/>
              <w:suppressAutoHyphens/>
              <w:autoSpaceDE w:val="0"/>
              <w:autoSpaceDN w:val="0"/>
              <w:adjustRightInd w:val="0"/>
              <w:spacing w:after="200" w:line="276" w:lineRule="auto"/>
              <w:jc w:val="center"/>
              <w:outlineLvl w:val="0"/>
              <w:rPr>
                <w:rFonts w:eastAsia="Calibri" w:cs="Mangal"/>
                <w:sz w:val="28"/>
                <w:szCs w:val="28"/>
                <w:lang w:eastAsia="en-US" w:bidi="hi-IN"/>
              </w:rPr>
            </w:pPr>
            <w:r w:rsidRPr="00D841E2">
              <w:rPr>
                <w:rFonts w:eastAsia="SimSun" w:cs="Mangal"/>
                <w:sz w:val="28"/>
                <w:szCs w:val="28"/>
                <w:lang w:eastAsia="zh-CN" w:bidi="hi-IN"/>
              </w:rPr>
              <w:t>Минимальный размер должностного оклада (рублей)</w:t>
            </w:r>
          </w:p>
        </w:tc>
        <w:tc>
          <w:tcPr>
            <w:tcW w:w="3150" w:type="dxa"/>
            <w:noWrap/>
            <w:tcMar>
              <w:top w:w="0" w:type="dxa"/>
              <w:bottom w:w="0" w:type="dxa"/>
            </w:tcMar>
          </w:tcPr>
          <w:p w14:paraId="669AB8B4"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SimSun" w:cs="Mangal"/>
                <w:sz w:val="28"/>
                <w:szCs w:val="28"/>
                <w:lang w:eastAsia="zh-CN" w:bidi="hi-IN"/>
              </w:rPr>
              <w:t>Наименование должности</w:t>
            </w:r>
          </w:p>
        </w:tc>
      </w:tr>
      <w:tr w:rsidR="00D841E2" w:rsidRPr="00D841E2" w14:paraId="0782B9AD" w14:textId="77777777" w:rsidTr="00D841E2">
        <w:trPr>
          <w:tblHeader/>
        </w:trPr>
        <w:tc>
          <w:tcPr>
            <w:tcW w:w="644" w:type="dxa"/>
            <w:noWrap/>
            <w:tcMar>
              <w:top w:w="0" w:type="dxa"/>
              <w:bottom w:w="0" w:type="dxa"/>
            </w:tcMar>
          </w:tcPr>
          <w:p w14:paraId="7653C405"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w:t>
            </w:r>
          </w:p>
        </w:tc>
        <w:tc>
          <w:tcPr>
            <w:tcW w:w="4434" w:type="dxa"/>
            <w:noWrap/>
            <w:tcMar>
              <w:top w:w="0" w:type="dxa"/>
              <w:bottom w:w="0" w:type="dxa"/>
            </w:tcMar>
          </w:tcPr>
          <w:p w14:paraId="0693F4B2"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2</w:t>
            </w:r>
          </w:p>
        </w:tc>
        <w:tc>
          <w:tcPr>
            <w:tcW w:w="2102" w:type="dxa"/>
            <w:noWrap/>
            <w:tcMar>
              <w:top w:w="0" w:type="dxa"/>
              <w:bottom w:w="0" w:type="dxa"/>
            </w:tcMar>
          </w:tcPr>
          <w:p w14:paraId="751F1452" w14:textId="77777777" w:rsidR="00D841E2" w:rsidRPr="00D841E2" w:rsidRDefault="00D841E2" w:rsidP="00D841E2">
            <w:pPr>
              <w:widowControl w:val="0"/>
              <w:suppressAutoHyphens/>
              <w:autoSpaceDE w:val="0"/>
              <w:autoSpaceDN w:val="0"/>
              <w:adjustRightInd w:val="0"/>
              <w:spacing w:after="200" w:line="276" w:lineRule="auto"/>
              <w:jc w:val="center"/>
              <w:outlineLvl w:val="0"/>
              <w:rPr>
                <w:rFonts w:eastAsia="Calibri" w:cs="Mangal"/>
                <w:sz w:val="28"/>
                <w:szCs w:val="28"/>
                <w:lang w:eastAsia="en-US" w:bidi="hi-IN"/>
              </w:rPr>
            </w:pPr>
            <w:r w:rsidRPr="00D841E2">
              <w:rPr>
                <w:rFonts w:eastAsia="Calibri" w:cs="Mangal"/>
                <w:sz w:val="28"/>
                <w:szCs w:val="28"/>
                <w:lang w:eastAsia="en-US" w:bidi="hi-IN"/>
              </w:rPr>
              <w:t>3</w:t>
            </w:r>
          </w:p>
        </w:tc>
        <w:tc>
          <w:tcPr>
            <w:tcW w:w="3150" w:type="dxa"/>
            <w:noWrap/>
            <w:tcMar>
              <w:top w:w="0" w:type="dxa"/>
              <w:bottom w:w="0" w:type="dxa"/>
            </w:tcMar>
          </w:tcPr>
          <w:p w14:paraId="445B8ED1"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4</w:t>
            </w:r>
          </w:p>
        </w:tc>
      </w:tr>
      <w:tr w:rsidR="00D841E2" w:rsidRPr="00D841E2" w14:paraId="43C90D90" w14:textId="77777777" w:rsidTr="00D841E2">
        <w:tc>
          <w:tcPr>
            <w:tcW w:w="644" w:type="dxa"/>
            <w:noWrap/>
            <w:tcMar>
              <w:top w:w="0" w:type="dxa"/>
              <w:bottom w:w="0" w:type="dxa"/>
            </w:tcMar>
          </w:tcPr>
          <w:p w14:paraId="3D19DBD8"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w:t>
            </w:r>
          </w:p>
        </w:tc>
        <w:tc>
          <w:tcPr>
            <w:tcW w:w="4434" w:type="dxa"/>
            <w:noWrap/>
            <w:tcMar>
              <w:top w:w="0" w:type="dxa"/>
              <w:bottom w:w="0" w:type="dxa"/>
            </w:tcMar>
          </w:tcPr>
          <w:p w14:paraId="2413B793" w14:textId="77777777" w:rsidR="00D841E2" w:rsidRPr="00D841E2" w:rsidRDefault="00D841E2" w:rsidP="00D841E2">
            <w:pPr>
              <w:widowControl w:val="0"/>
              <w:suppressAutoHyphens/>
              <w:autoSpaceDE w:val="0"/>
              <w:autoSpaceDN w:val="0"/>
              <w:adjustRightInd w:val="0"/>
              <w:spacing w:after="200" w:line="276" w:lineRule="auto"/>
              <w:jc w:val="both"/>
              <w:rPr>
                <w:rFonts w:eastAsia="Calibri" w:cs="Mangal"/>
                <w:sz w:val="28"/>
                <w:szCs w:val="28"/>
                <w:lang w:eastAsia="en-US" w:bidi="hi-IN"/>
              </w:rPr>
            </w:pPr>
            <w:r w:rsidRPr="00D841E2">
              <w:rPr>
                <w:rFonts w:eastAsia="Calibri" w:cs="Mangal"/>
                <w:sz w:val="28"/>
                <w:szCs w:val="28"/>
                <w:lang w:eastAsia="en-US" w:bidi="hi-IN"/>
              </w:rPr>
              <w:t>ПКГ «Должности специалистов третьего уровня в учреждениях здравоохранения и осуществляю</w:t>
            </w:r>
            <w:r w:rsidRPr="00D841E2">
              <w:rPr>
                <w:rFonts w:eastAsia="Calibri" w:cs="Mangal"/>
                <w:sz w:val="28"/>
                <w:szCs w:val="28"/>
                <w:lang w:eastAsia="en-US" w:bidi="hi-IN"/>
              </w:rPr>
              <w:softHyphen/>
              <w:t>щих предоставление социальных услуг»:</w:t>
            </w:r>
          </w:p>
        </w:tc>
        <w:tc>
          <w:tcPr>
            <w:tcW w:w="2102" w:type="dxa"/>
            <w:noWrap/>
            <w:tcMar>
              <w:top w:w="0" w:type="dxa"/>
              <w:bottom w:w="0" w:type="dxa"/>
            </w:tcMar>
          </w:tcPr>
          <w:p w14:paraId="23764E88" w14:textId="77777777" w:rsidR="00D841E2" w:rsidRPr="00D841E2" w:rsidRDefault="00D841E2" w:rsidP="00D841E2">
            <w:pPr>
              <w:widowControl w:val="0"/>
              <w:suppressAutoHyphens/>
              <w:autoSpaceDE w:val="0"/>
              <w:autoSpaceDN w:val="0"/>
              <w:adjustRightInd w:val="0"/>
              <w:spacing w:after="200" w:line="276" w:lineRule="auto"/>
              <w:jc w:val="center"/>
              <w:outlineLvl w:val="0"/>
              <w:rPr>
                <w:rFonts w:eastAsia="Calibri" w:cs="Mangal"/>
                <w:sz w:val="28"/>
                <w:szCs w:val="28"/>
                <w:lang w:eastAsia="en-US" w:bidi="hi-IN"/>
              </w:rPr>
            </w:pPr>
          </w:p>
        </w:tc>
        <w:tc>
          <w:tcPr>
            <w:tcW w:w="3150" w:type="dxa"/>
            <w:noWrap/>
            <w:tcMar>
              <w:top w:w="0" w:type="dxa"/>
              <w:bottom w:w="0" w:type="dxa"/>
            </w:tcMar>
          </w:tcPr>
          <w:p w14:paraId="0CAF7FDE" w14:textId="77777777" w:rsidR="00D841E2" w:rsidRPr="00D841E2" w:rsidRDefault="00D841E2" w:rsidP="00D841E2">
            <w:pPr>
              <w:widowControl w:val="0"/>
              <w:suppressAutoHyphens/>
              <w:autoSpaceDE w:val="0"/>
              <w:autoSpaceDN w:val="0"/>
              <w:adjustRightInd w:val="0"/>
              <w:spacing w:after="200" w:line="276" w:lineRule="auto"/>
              <w:jc w:val="both"/>
              <w:rPr>
                <w:rFonts w:eastAsia="Calibri" w:cs="Mangal"/>
                <w:sz w:val="28"/>
                <w:szCs w:val="28"/>
                <w:lang w:eastAsia="en-US" w:bidi="hi-IN"/>
              </w:rPr>
            </w:pPr>
          </w:p>
        </w:tc>
      </w:tr>
      <w:tr w:rsidR="00D841E2" w:rsidRPr="00D841E2" w14:paraId="30BB3C4E" w14:textId="77777777" w:rsidTr="00D841E2">
        <w:tc>
          <w:tcPr>
            <w:tcW w:w="644" w:type="dxa"/>
            <w:noWrap/>
            <w:tcMar>
              <w:top w:w="0" w:type="dxa"/>
              <w:bottom w:w="0" w:type="dxa"/>
            </w:tcMar>
          </w:tcPr>
          <w:p w14:paraId="131A23B5"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2.</w:t>
            </w:r>
          </w:p>
        </w:tc>
        <w:tc>
          <w:tcPr>
            <w:tcW w:w="4434" w:type="dxa"/>
            <w:noWrap/>
            <w:tcMar>
              <w:top w:w="0" w:type="dxa"/>
              <w:bottom w:w="0" w:type="dxa"/>
            </w:tcMar>
          </w:tcPr>
          <w:p w14:paraId="6CD89AC9" w14:textId="77777777" w:rsidR="00D841E2" w:rsidRPr="00D841E2" w:rsidRDefault="00D841E2" w:rsidP="00D841E2">
            <w:pPr>
              <w:widowControl w:val="0"/>
              <w:suppressAutoHyphens/>
              <w:autoSpaceDE w:val="0"/>
              <w:autoSpaceDN w:val="0"/>
              <w:adjustRightInd w:val="0"/>
              <w:spacing w:after="200" w:line="276" w:lineRule="auto"/>
              <w:jc w:val="both"/>
              <w:rPr>
                <w:rFonts w:eastAsia="Calibri" w:cs="Mangal"/>
                <w:sz w:val="28"/>
                <w:szCs w:val="28"/>
                <w:lang w:eastAsia="en-US" w:bidi="hi-IN"/>
              </w:rPr>
            </w:pPr>
            <w:r w:rsidRPr="00D841E2">
              <w:rPr>
                <w:rFonts w:eastAsia="Calibri" w:cs="Mangal"/>
                <w:sz w:val="28"/>
                <w:szCs w:val="28"/>
                <w:lang w:eastAsia="en-US" w:bidi="hi-IN"/>
              </w:rPr>
              <w:t>ПКГ «Должности руководителей в учреждениях здравоохранения и осуществляющих предоставление социальных услуг»</w:t>
            </w:r>
          </w:p>
        </w:tc>
        <w:tc>
          <w:tcPr>
            <w:tcW w:w="2102" w:type="dxa"/>
            <w:noWrap/>
            <w:tcMar>
              <w:top w:w="0" w:type="dxa"/>
              <w:bottom w:w="0" w:type="dxa"/>
            </w:tcMar>
          </w:tcPr>
          <w:p w14:paraId="4CB70E86"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10077</w:t>
            </w:r>
          </w:p>
          <w:p w14:paraId="25B50E1D"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color w:val="FF0000"/>
                <w:sz w:val="28"/>
                <w:szCs w:val="28"/>
                <w:lang w:eastAsia="en-US" w:bidi="hi-IN"/>
              </w:rPr>
            </w:pPr>
          </w:p>
        </w:tc>
        <w:tc>
          <w:tcPr>
            <w:tcW w:w="3150" w:type="dxa"/>
            <w:noWrap/>
            <w:tcMar>
              <w:top w:w="0" w:type="dxa"/>
              <w:bottom w:w="0" w:type="dxa"/>
            </w:tcMar>
          </w:tcPr>
          <w:p w14:paraId="2DEB2370" w14:textId="77777777" w:rsidR="00D841E2" w:rsidRPr="00D841E2" w:rsidRDefault="00D841E2" w:rsidP="00D841E2">
            <w:pPr>
              <w:widowControl w:val="0"/>
              <w:suppressAutoHyphens/>
              <w:autoSpaceDE w:val="0"/>
              <w:autoSpaceDN w:val="0"/>
              <w:adjustRightInd w:val="0"/>
              <w:spacing w:after="200" w:line="276" w:lineRule="auto"/>
              <w:jc w:val="both"/>
              <w:rPr>
                <w:rFonts w:eastAsia="Calibri" w:cs="Mangal"/>
                <w:sz w:val="28"/>
                <w:szCs w:val="28"/>
                <w:lang w:eastAsia="en-US" w:bidi="hi-IN"/>
              </w:rPr>
            </w:pPr>
            <w:r w:rsidRPr="00D841E2">
              <w:rPr>
                <w:rFonts w:eastAsia="Calibri" w:cs="Mangal"/>
                <w:spacing w:val="-4"/>
                <w:sz w:val="28"/>
                <w:szCs w:val="28"/>
                <w:lang w:eastAsia="en-US" w:bidi="hi-IN"/>
              </w:rPr>
              <w:t>заведующий отделением (социальной службой)</w:t>
            </w:r>
          </w:p>
        </w:tc>
      </w:tr>
    </w:tbl>
    <w:p w14:paraId="1A055428"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p>
    <w:p w14:paraId="597A3183" w14:textId="77777777" w:rsidR="00D841E2" w:rsidRPr="00D841E2" w:rsidRDefault="00D841E2" w:rsidP="00D841E2">
      <w:pPr>
        <w:widowControl w:val="0"/>
        <w:suppressAutoHyphens/>
        <w:autoSpaceDE w:val="0"/>
        <w:autoSpaceDN w:val="0"/>
        <w:adjustRightInd w:val="0"/>
        <w:spacing w:after="200" w:line="276" w:lineRule="auto"/>
        <w:ind w:firstLine="709"/>
        <w:jc w:val="both"/>
        <w:rPr>
          <w:rFonts w:eastAsia="SimSun" w:cs="Mangal"/>
          <w:kern w:val="2"/>
          <w:sz w:val="28"/>
          <w:szCs w:val="28"/>
          <w:lang w:eastAsia="zh-CN" w:bidi="hi-IN"/>
        </w:rPr>
      </w:pPr>
      <w:r w:rsidRPr="00D841E2">
        <w:rPr>
          <w:sz w:val="28"/>
          <w:szCs w:val="28"/>
          <w:shd w:val="clear" w:color="auto" w:fill="FFFFFF"/>
          <w:lang w:eastAsia="zh-CN" w:bidi="hi-IN"/>
        </w:rPr>
        <w:t xml:space="preserve">2.2.7 </w:t>
      </w:r>
      <w:r w:rsidRPr="00D841E2">
        <w:rPr>
          <w:rFonts w:eastAsia="SimSun" w:cs="Mangal"/>
          <w:kern w:val="2"/>
          <w:sz w:val="28"/>
          <w:szCs w:val="28"/>
          <w:lang w:eastAsia="zh-CN" w:bidi="hi-IN"/>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w:t>
      </w:r>
      <w:proofErr w:type="spellStart"/>
      <w:r w:rsidRPr="00D841E2">
        <w:rPr>
          <w:rFonts w:eastAsia="SimSun" w:cs="Mangal"/>
          <w:kern w:val="2"/>
          <w:sz w:val="28"/>
          <w:szCs w:val="28"/>
          <w:lang w:eastAsia="zh-CN" w:bidi="hi-IN"/>
        </w:rPr>
        <w:t>Минздравсоцразвития</w:t>
      </w:r>
      <w:proofErr w:type="spellEnd"/>
      <w:r w:rsidRPr="00D841E2">
        <w:rPr>
          <w:rFonts w:eastAsia="SimSun" w:cs="Mangal"/>
          <w:kern w:val="2"/>
          <w:sz w:val="28"/>
          <w:szCs w:val="28"/>
          <w:lang w:eastAsia="zh-CN" w:bidi="hi-IN"/>
        </w:rPr>
        <w:t xml:space="preserve"> России, приведены в таблице № 2.</w:t>
      </w:r>
    </w:p>
    <w:p w14:paraId="3FCA4429" w14:textId="77777777" w:rsidR="00D841E2" w:rsidRPr="00D841E2" w:rsidRDefault="00D841E2" w:rsidP="00D841E2">
      <w:pPr>
        <w:widowControl w:val="0"/>
        <w:suppressAutoHyphens/>
        <w:autoSpaceDE w:val="0"/>
        <w:autoSpaceDN w:val="0"/>
        <w:adjustRightInd w:val="0"/>
        <w:spacing w:after="200" w:line="276" w:lineRule="auto"/>
        <w:ind w:firstLine="709"/>
        <w:jc w:val="right"/>
        <w:rPr>
          <w:rFonts w:eastAsia="SimSun" w:cs="Mangal"/>
          <w:kern w:val="2"/>
          <w:sz w:val="28"/>
          <w:szCs w:val="28"/>
          <w:lang w:eastAsia="zh-CN" w:bidi="hi-IN"/>
        </w:rPr>
      </w:pPr>
      <w:r w:rsidRPr="00D841E2">
        <w:rPr>
          <w:rFonts w:eastAsia="SimSun" w:cs="Mangal"/>
          <w:kern w:val="2"/>
          <w:sz w:val="28"/>
          <w:szCs w:val="28"/>
          <w:lang w:eastAsia="zh-CN" w:bidi="hi-IN"/>
        </w:rPr>
        <w:t>Таблица № 2</w:t>
      </w:r>
    </w:p>
    <w:p w14:paraId="4DA59D01" w14:textId="77777777" w:rsidR="00D841E2" w:rsidRPr="00D841E2" w:rsidRDefault="00D841E2" w:rsidP="00D841E2">
      <w:pPr>
        <w:widowControl w:val="0"/>
        <w:suppressAutoHyphens/>
        <w:autoSpaceDE w:val="0"/>
        <w:autoSpaceDN w:val="0"/>
        <w:adjustRightInd w:val="0"/>
        <w:spacing w:after="200" w:line="276" w:lineRule="auto"/>
        <w:jc w:val="center"/>
        <w:rPr>
          <w:rFonts w:eastAsia="SimSun" w:cs="Mangal"/>
          <w:kern w:val="2"/>
          <w:sz w:val="28"/>
          <w:szCs w:val="28"/>
          <w:lang w:eastAsia="zh-CN" w:bidi="hi-IN"/>
        </w:rPr>
      </w:pPr>
      <w:r w:rsidRPr="00D841E2">
        <w:rPr>
          <w:rFonts w:eastAsia="SimSun" w:cs="Mangal"/>
          <w:kern w:val="2"/>
          <w:sz w:val="28"/>
          <w:szCs w:val="28"/>
          <w:lang w:eastAsia="zh-CN" w:bidi="hi-IN"/>
        </w:rPr>
        <w:t xml:space="preserve">Минимальные размеры должностных окладов работников, </w:t>
      </w:r>
      <w:r w:rsidRPr="00D841E2">
        <w:rPr>
          <w:rFonts w:eastAsia="SimSun" w:cs="Mangal"/>
          <w:kern w:val="2"/>
          <w:sz w:val="28"/>
          <w:szCs w:val="28"/>
          <w:lang w:eastAsia="zh-CN" w:bidi="hi-IN"/>
        </w:rPr>
        <w:br/>
        <w:t xml:space="preserve">занимающих должности руководителей структурных подразделений, специалистов и </w:t>
      </w:r>
      <w:r w:rsidRPr="00D841E2">
        <w:rPr>
          <w:rFonts w:eastAsia="SimSun" w:cs="Mangal"/>
          <w:kern w:val="2"/>
          <w:sz w:val="28"/>
          <w:szCs w:val="28"/>
          <w:lang w:eastAsia="zh-CN" w:bidi="hi-IN"/>
        </w:rPr>
        <w:lastRenderedPageBreak/>
        <w:t>служащих, не вошедшие в ПКГ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4A0" w:firstRow="1" w:lastRow="0" w:firstColumn="1" w:lastColumn="0" w:noHBand="0" w:noVBand="1"/>
      </w:tblPr>
      <w:tblGrid>
        <w:gridCol w:w="895"/>
        <w:gridCol w:w="5470"/>
        <w:gridCol w:w="4109"/>
      </w:tblGrid>
      <w:tr w:rsidR="00D841E2" w:rsidRPr="00D841E2" w14:paraId="22F4B230" w14:textId="77777777" w:rsidTr="00D841E2">
        <w:trPr>
          <w:trHeight w:val="226"/>
          <w:tblHeader/>
        </w:trPr>
        <w:tc>
          <w:tcPr>
            <w:tcW w:w="870" w:type="dxa"/>
            <w:tcBorders>
              <w:top w:val="single" w:sz="6" w:space="0" w:color="auto"/>
              <w:left w:val="single" w:sz="6" w:space="0" w:color="auto"/>
              <w:bottom w:val="single" w:sz="6" w:space="0" w:color="auto"/>
              <w:right w:val="single" w:sz="6" w:space="0" w:color="auto"/>
            </w:tcBorders>
            <w:hideMark/>
          </w:tcPr>
          <w:p w14:paraId="65850D79" w14:textId="77777777" w:rsidR="00D841E2" w:rsidRPr="00D841E2" w:rsidRDefault="00D841E2" w:rsidP="00D841E2">
            <w:pPr>
              <w:widowControl w:val="0"/>
              <w:suppressAutoHyphens/>
              <w:autoSpaceDE w:val="0"/>
              <w:autoSpaceDN w:val="0"/>
              <w:adjustRightInd w:val="0"/>
              <w:spacing w:line="276" w:lineRule="auto"/>
              <w:jc w:val="center"/>
              <w:rPr>
                <w:rFonts w:eastAsia="SimSun" w:cs="Mangal"/>
                <w:sz w:val="28"/>
                <w:szCs w:val="28"/>
                <w:lang w:eastAsia="zh-CN" w:bidi="hi-IN"/>
              </w:rPr>
            </w:pPr>
            <w:r w:rsidRPr="00D841E2">
              <w:rPr>
                <w:rFonts w:eastAsia="SimSun" w:cs="Mangal"/>
                <w:sz w:val="28"/>
                <w:szCs w:val="28"/>
                <w:lang w:eastAsia="zh-CN" w:bidi="hi-IN"/>
              </w:rPr>
              <w:t>№</w:t>
            </w:r>
          </w:p>
          <w:p w14:paraId="3C62BA31" w14:textId="77777777" w:rsidR="00D841E2" w:rsidRPr="00D841E2" w:rsidRDefault="00D841E2" w:rsidP="00D841E2">
            <w:pPr>
              <w:widowControl w:val="0"/>
              <w:suppressAutoHyphens/>
              <w:autoSpaceDE w:val="0"/>
              <w:autoSpaceDN w:val="0"/>
              <w:adjustRightInd w:val="0"/>
              <w:spacing w:line="276" w:lineRule="auto"/>
              <w:jc w:val="center"/>
              <w:rPr>
                <w:rFonts w:eastAsia="Calibri" w:cs="Mangal"/>
                <w:sz w:val="28"/>
                <w:szCs w:val="28"/>
                <w:lang w:eastAsia="en-US" w:bidi="hi-IN"/>
              </w:rPr>
            </w:pPr>
            <w:r w:rsidRPr="00D841E2">
              <w:rPr>
                <w:rFonts w:eastAsia="SimSun" w:cs="Mangal"/>
                <w:sz w:val="28"/>
                <w:szCs w:val="28"/>
                <w:lang w:eastAsia="zh-CN" w:bidi="hi-IN"/>
              </w:rPr>
              <w:t>п/п</w:t>
            </w:r>
          </w:p>
        </w:tc>
        <w:tc>
          <w:tcPr>
            <w:tcW w:w="5322" w:type="dxa"/>
            <w:tcBorders>
              <w:top w:val="single" w:sz="6" w:space="0" w:color="auto"/>
              <w:left w:val="single" w:sz="6" w:space="0" w:color="auto"/>
              <w:bottom w:val="single" w:sz="6" w:space="0" w:color="auto"/>
              <w:right w:val="single" w:sz="6" w:space="0" w:color="auto"/>
            </w:tcBorders>
            <w:hideMark/>
          </w:tcPr>
          <w:p w14:paraId="328DBE79" w14:textId="77777777" w:rsidR="00D841E2" w:rsidRPr="00D841E2" w:rsidRDefault="00D841E2" w:rsidP="00D841E2">
            <w:pPr>
              <w:widowControl w:val="0"/>
              <w:suppressAutoHyphens/>
              <w:autoSpaceDE w:val="0"/>
              <w:autoSpaceDN w:val="0"/>
              <w:adjustRightInd w:val="0"/>
              <w:spacing w:line="276" w:lineRule="auto"/>
              <w:jc w:val="center"/>
              <w:rPr>
                <w:rFonts w:eastAsia="Calibri" w:cs="Mangal"/>
                <w:sz w:val="28"/>
                <w:szCs w:val="28"/>
                <w:lang w:eastAsia="en-US" w:bidi="hi-IN"/>
              </w:rPr>
            </w:pPr>
            <w:r w:rsidRPr="00D841E2">
              <w:rPr>
                <w:rFonts w:eastAsia="SimSun" w:cs="Mangal"/>
                <w:sz w:val="28"/>
                <w:szCs w:val="28"/>
                <w:lang w:eastAsia="zh-CN" w:bidi="hi-IN"/>
              </w:rPr>
              <w:t>Наименование должности</w:t>
            </w:r>
          </w:p>
        </w:tc>
        <w:tc>
          <w:tcPr>
            <w:tcW w:w="3998" w:type="dxa"/>
            <w:tcBorders>
              <w:top w:val="single" w:sz="6" w:space="0" w:color="auto"/>
              <w:left w:val="single" w:sz="6" w:space="0" w:color="auto"/>
              <w:bottom w:val="single" w:sz="6" w:space="0" w:color="auto"/>
              <w:right w:val="single" w:sz="6" w:space="0" w:color="auto"/>
            </w:tcBorders>
            <w:hideMark/>
          </w:tcPr>
          <w:p w14:paraId="02D0E52D" w14:textId="77777777" w:rsidR="00D841E2" w:rsidRPr="00D841E2" w:rsidRDefault="00D841E2" w:rsidP="00D841E2">
            <w:pPr>
              <w:widowControl w:val="0"/>
              <w:suppressAutoHyphens/>
              <w:autoSpaceDE w:val="0"/>
              <w:autoSpaceDN w:val="0"/>
              <w:adjustRightInd w:val="0"/>
              <w:spacing w:line="276" w:lineRule="auto"/>
              <w:jc w:val="center"/>
              <w:rPr>
                <w:rFonts w:eastAsia="Calibri" w:cs="Mangal"/>
                <w:sz w:val="28"/>
                <w:szCs w:val="28"/>
                <w:lang w:eastAsia="en-US" w:bidi="hi-IN"/>
              </w:rPr>
            </w:pPr>
            <w:r w:rsidRPr="00D841E2">
              <w:rPr>
                <w:rFonts w:eastAsia="SimSun" w:cs="Mangal"/>
                <w:sz w:val="28"/>
                <w:szCs w:val="28"/>
                <w:lang w:eastAsia="zh-CN" w:bidi="hi-IN"/>
              </w:rPr>
              <w:t>Минимальный размер должностного оклада (рублей)</w:t>
            </w:r>
          </w:p>
        </w:tc>
      </w:tr>
      <w:tr w:rsidR="00D841E2" w:rsidRPr="00D841E2" w14:paraId="30AD950A" w14:textId="77777777" w:rsidTr="00D841E2">
        <w:trPr>
          <w:trHeight w:val="226"/>
          <w:tblHeader/>
        </w:trPr>
        <w:tc>
          <w:tcPr>
            <w:tcW w:w="870" w:type="dxa"/>
            <w:tcBorders>
              <w:top w:val="single" w:sz="6" w:space="0" w:color="auto"/>
              <w:left w:val="single" w:sz="6" w:space="0" w:color="auto"/>
              <w:bottom w:val="single" w:sz="6" w:space="0" w:color="auto"/>
              <w:right w:val="single" w:sz="6" w:space="0" w:color="auto"/>
            </w:tcBorders>
            <w:hideMark/>
          </w:tcPr>
          <w:p w14:paraId="20648FD1" w14:textId="77777777" w:rsidR="00D841E2" w:rsidRPr="00D841E2" w:rsidRDefault="00D841E2" w:rsidP="00D841E2">
            <w:pPr>
              <w:widowControl w:val="0"/>
              <w:suppressAutoHyphens/>
              <w:autoSpaceDE w:val="0"/>
              <w:autoSpaceDN w:val="0"/>
              <w:adjustRightInd w:val="0"/>
              <w:spacing w:line="276" w:lineRule="auto"/>
              <w:jc w:val="center"/>
              <w:rPr>
                <w:rFonts w:eastAsia="Calibri" w:cs="Mangal"/>
                <w:sz w:val="28"/>
                <w:szCs w:val="28"/>
                <w:lang w:eastAsia="en-US" w:bidi="hi-IN"/>
              </w:rPr>
            </w:pPr>
            <w:r w:rsidRPr="00D841E2">
              <w:rPr>
                <w:rFonts w:eastAsia="Calibri" w:cs="Mangal"/>
                <w:sz w:val="28"/>
                <w:szCs w:val="28"/>
                <w:lang w:eastAsia="en-US" w:bidi="hi-IN"/>
              </w:rPr>
              <w:t>1</w:t>
            </w:r>
          </w:p>
        </w:tc>
        <w:tc>
          <w:tcPr>
            <w:tcW w:w="5322" w:type="dxa"/>
            <w:tcBorders>
              <w:top w:val="single" w:sz="6" w:space="0" w:color="auto"/>
              <w:left w:val="single" w:sz="6" w:space="0" w:color="auto"/>
              <w:bottom w:val="single" w:sz="6" w:space="0" w:color="auto"/>
              <w:right w:val="single" w:sz="6" w:space="0" w:color="auto"/>
            </w:tcBorders>
            <w:hideMark/>
          </w:tcPr>
          <w:p w14:paraId="4CEE0E21"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2</w:t>
            </w:r>
          </w:p>
        </w:tc>
        <w:tc>
          <w:tcPr>
            <w:tcW w:w="3998" w:type="dxa"/>
            <w:tcBorders>
              <w:top w:val="single" w:sz="6" w:space="0" w:color="auto"/>
              <w:left w:val="single" w:sz="6" w:space="0" w:color="auto"/>
              <w:bottom w:val="single" w:sz="6" w:space="0" w:color="auto"/>
              <w:right w:val="single" w:sz="6" w:space="0" w:color="auto"/>
            </w:tcBorders>
            <w:hideMark/>
          </w:tcPr>
          <w:p w14:paraId="63A0F395"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3</w:t>
            </w:r>
          </w:p>
        </w:tc>
      </w:tr>
      <w:tr w:rsidR="00D841E2" w:rsidRPr="00D841E2" w14:paraId="535F3A8E" w14:textId="77777777" w:rsidTr="00D841E2">
        <w:tc>
          <w:tcPr>
            <w:tcW w:w="870" w:type="dxa"/>
            <w:tcBorders>
              <w:top w:val="single" w:sz="6" w:space="0" w:color="auto"/>
              <w:left w:val="single" w:sz="6" w:space="0" w:color="auto"/>
              <w:bottom w:val="single" w:sz="6" w:space="0" w:color="auto"/>
              <w:right w:val="single" w:sz="6" w:space="0" w:color="auto"/>
            </w:tcBorders>
            <w:hideMark/>
          </w:tcPr>
          <w:p w14:paraId="0E3B686B"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w:t>
            </w:r>
          </w:p>
        </w:tc>
        <w:tc>
          <w:tcPr>
            <w:tcW w:w="5322" w:type="dxa"/>
            <w:tcBorders>
              <w:top w:val="single" w:sz="6" w:space="0" w:color="auto"/>
              <w:left w:val="single" w:sz="6" w:space="0" w:color="auto"/>
              <w:bottom w:val="single" w:sz="6" w:space="0" w:color="auto"/>
              <w:right w:val="single" w:sz="6" w:space="0" w:color="auto"/>
            </w:tcBorders>
            <w:hideMark/>
          </w:tcPr>
          <w:p w14:paraId="182184CD" w14:textId="77777777" w:rsidR="00D841E2" w:rsidRPr="00D841E2" w:rsidRDefault="00D841E2" w:rsidP="00D841E2">
            <w:pPr>
              <w:widowControl w:val="0"/>
              <w:suppressAutoHyphens/>
              <w:autoSpaceDE w:val="0"/>
              <w:autoSpaceDN w:val="0"/>
              <w:adjustRightInd w:val="0"/>
              <w:spacing w:after="200" w:line="276" w:lineRule="auto"/>
              <w:jc w:val="both"/>
              <w:rPr>
                <w:rFonts w:eastAsia="Calibri" w:cs="Mangal"/>
                <w:sz w:val="28"/>
                <w:szCs w:val="28"/>
                <w:lang w:eastAsia="en-US" w:bidi="hi-IN"/>
              </w:rPr>
            </w:pPr>
            <w:r w:rsidRPr="00D841E2">
              <w:rPr>
                <w:rFonts w:eastAsia="Calibri" w:cs="Mangal"/>
                <w:sz w:val="28"/>
                <w:szCs w:val="28"/>
                <w:lang w:eastAsia="en-US" w:bidi="hi-IN"/>
              </w:rPr>
              <w:t>Социальный работник</w:t>
            </w:r>
          </w:p>
        </w:tc>
        <w:tc>
          <w:tcPr>
            <w:tcW w:w="3998" w:type="dxa"/>
            <w:tcBorders>
              <w:top w:val="single" w:sz="6" w:space="0" w:color="auto"/>
              <w:left w:val="single" w:sz="6" w:space="0" w:color="auto"/>
              <w:bottom w:val="single" w:sz="6" w:space="0" w:color="auto"/>
              <w:right w:val="single" w:sz="6" w:space="0" w:color="auto"/>
            </w:tcBorders>
            <w:hideMark/>
          </w:tcPr>
          <w:p w14:paraId="58F05B3A"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9882</w:t>
            </w:r>
          </w:p>
          <w:p w14:paraId="17E8A719"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color w:val="FF0000"/>
                <w:sz w:val="28"/>
                <w:szCs w:val="28"/>
                <w:lang w:eastAsia="en-US" w:bidi="hi-IN"/>
              </w:rPr>
            </w:pPr>
          </w:p>
        </w:tc>
      </w:tr>
    </w:tbl>
    <w:p w14:paraId="07563693" w14:textId="77777777" w:rsidR="00D841E2" w:rsidRPr="00D841E2" w:rsidRDefault="00D841E2" w:rsidP="00D841E2">
      <w:pPr>
        <w:widowControl w:val="0"/>
        <w:suppressAutoHyphens/>
        <w:spacing w:line="276" w:lineRule="auto"/>
        <w:jc w:val="both"/>
        <w:rPr>
          <w:sz w:val="28"/>
          <w:szCs w:val="28"/>
          <w:shd w:val="clear" w:color="auto" w:fill="FFFFFF"/>
          <w:lang w:eastAsia="zh-CN" w:bidi="hi-IN"/>
        </w:rPr>
      </w:pPr>
    </w:p>
    <w:p w14:paraId="117868D7"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2.3. 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лицам без определенного места жительства и занятий, минимальные должностные оклады (ставки заработной платы), установленные локальными нормативными актами Организации, увеличиваются на коэффициент в соответствии с приложением №1 к положению и образуют новый должностной оклад (ставку заработной платы), при этом его размер подлежит округлению до целого рубля в сторону увеличения. </w:t>
      </w:r>
    </w:p>
    <w:p w14:paraId="535AC5D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2.4. </w:t>
      </w:r>
      <w:r w:rsidRPr="00D841E2">
        <w:rPr>
          <w:rFonts w:eastAsia="Calibri" w:cs="Mangal"/>
          <w:spacing w:val="-6"/>
          <w:sz w:val="28"/>
          <w:szCs w:val="28"/>
          <w:lang w:eastAsia="en-US" w:bidi="hi-IN"/>
        </w:rPr>
        <w:t>При определении размера коэффициента, увеличивающего минимальные</w:t>
      </w:r>
      <w:r w:rsidRPr="00D841E2">
        <w:rPr>
          <w:rFonts w:eastAsia="Calibri" w:cs="Mangal"/>
          <w:sz w:val="28"/>
          <w:szCs w:val="28"/>
          <w:lang w:eastAsia="en-US" w:bidi="hi-IN"/>
        </w:rPr>
        <w:t xml:space="preserve"> должностные оклады (ставки заработной платы), установленные локальными нормативными актами </w:t>
      </w:r>
      <w:r w:rsidRPr="00D841E2">
        <w:rPr>
          <w:sz w:val="28"/>
          <w:szCs w:val="28"/>
          <w:shd w:val="clear" w:color="auto" w:fill="FFFFFF"/>
          <w:lang w:eastAsia="zh-CN" w:bidi="hi-IN"/>
        </w:rPr>
        <w:t>Организации</w:t>
      </w:r>
      <w:r w:rsidRPr="00D841E2">
        <w:rPr>
          <w:rFonts w:eastAsia="Calibri" w:cs="Mangal"/>
          <w:sz w:val="28"/>
          <w:szCs w:val="28"/>
          <w:lang w:eastAsia="en-US" w:bidi="hi-IN"/>
        </w:rPr>
        <w:t xml:space="preserve">, и образующие новые должностные оклады (ставки заработной платы),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(ставки заработной платы), установленные локальными нормативными актами </w:t>
      </w:r>
      <w:r w:rsidRPr="00D841E2">
        <w:rPr>
          <w:sz w:val="28"/>
          <w:szCs w:val="28"/>
          <w:shd w:val="clear" w:color="auto" w:fill="FFFFFF"/>
          <w:lang w:eastAsia="zh-CN" w:bidi="hi-IN"/>
        </w:rPr>
        <w:t>Организации</w:t>
      </w:r>
      <w:r w:rsidRPr="00D841E2">
        <w:rPr>
          <w:rFonts w:eastAsia="Calibri" w:cs="Mangal"/>
          <w:sz w:val="28"/>
          <w:szCs w:val="28"/>
          <w:lang w:eastAsia="en-US" w:bidi="hi-IN"/>
        </w:rPr>
        <w:t xml:space="preserve">. При увеличении минимальных должностных окладов (ставок заработной платы), установленных локальными нормативными актами </w:t>
      </w:r>
      <w:r w:rsidRPr="00D841E2">
        <w:rPr>
          <w:sz w:val="28"/>
          <w:szCs w:val="28"/>
          <w:shd w:val="clear" w:color="auto" w:fill="FFFFFF"/>
          <w:lang w:eastAsia="zh-CN" w:bidi="hi-IN"/>
        </w:rPr>
        <w:t>Организации</w:t>
      </w:r>
      <w:r w:rsidRPr="00D841E2">
        <w:rPr>
          <w:rFonts w:eastAsia="Calibri" w:cs="Mangal"/>
          <w:sz w:val="28"/>
          <w:szCs w:val="28"/>
          <w:lang w:eastAsia="en-US" w:bidi="hi-IN"/>
        </w:rPr>
        <w:t>, на сводный коэффициент размер нового должностного оклада подлежит округлению до целого рубля.</w:t>
      </w:r>
    </w:p>
    <w:p w14:paraId="5C658D3E"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 xml:space="preserve">Раздел 3. Порядок и условия </w:t>
      </w:r>
      <w:r w:rsidRPr="00D841E2">
        <w:rPr>
          <w:sz w:val="28"/>
          <w:szCs w:val="28"/>
          <w:shd w:val="clear" w:color="auto" w:fill="FFFFFF"/>
          <w:lang w:eastAsia="zh-CN" w:bidi="hi-IN"/>
        </w:rPr>
        <w:br/>
        <w:t>установления выплат компенсационного характера</w:t>
      </w:r>
    </w:p>
    <w:p w14:paraId="3EE87B2F" w14:textId="77777777" w:rsidR="00D841E2" w:rsidRPr="00D841E2" w:rsidRDefault="00D841E2" w:rsidP="00D841E2">
      <w:pPr>
        <w:widowControl w:val="0"/>
        <w:suppressAutoHyphens/>
        <w:spacing w:line="276" w:lineRule="auto"/>
        <w:ind w:firstLine="709"/>
        <w:rPr>
          <w:sz w:val="28"/>
          <w:szCs w:val="28"/>
          <w:shd w:val="clear" w:color="auto" w:fill="FFFFFF"/>
          <w:lang w:eastAsia="zh-CN" w:bidi="hi-IN"/>
        </w:rPr>
      </w:pPr>
    </w:p>
    <w:p w14:paraId="77CA96FB"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320F246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В Организации устанавливаются следующие виды выплат компенсационного характера:</w:t>
      </w:r>
    </w:p>
    <w:p w14:paraId="09F3673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3.1.1. Выплаты работникам, занятым на работах с вредными и (или) опасными условиями труда.</w:t>
      </w:r>
    </w:p>
    <w:p w14:paraId="59CAA75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3.1.2. Выплаты за работу в условиях, отклоняющихся от нормальных </w:t>
      </w:r>
      <w:r w:rsidRPr="00D841E2">
        <w:rPr>
          <w:sz w:val="28"/>
          <w:szCs w:val="28"/>
          <w:shd w:val="clear" w:color="auto" w:fill="FFFFFF"/>
          <w:lang w:eastAsia="zh-CN" w:bidi="hi-IN"/>
        </w:rPr>
        <w:br/>
      </w:r>
      <w:r w:rsidRPr="00D841E2">
        <w:rPr>
          <w:sz w:val="28"/>
          <w:szCs w:val="28"/>
          <w:shd w:val="clear" w:color="auto" w:fill="FFFFFF"/>
          <w:lang w:eastAsia="zh-CN" w:bidi="hi-IN"/>
        </w:rPr>
        <w:lastRenderedPageBreak/>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4E831EC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173FC40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3.2.1. Повышение оплаты труда работников за работу с вредными и (или) опасными условиями труда осуществляются по результатам специальной оценки условий труда согласно Федеральному закону от 28.12.2013 № 426-ФЗ «О специальной оценке условий труда» в </w:t>
      </w:r>
      <w:proofErr w:type="gramStart"/>
      <w:r w:rsidRPr="00D841E2">
        <w:rPr>
          <w:sz w:val="28"/>
          <w:szCs w:val="28"/>
          <w:shd w:val="clear" w:color="auto" w:fill="FFFFFF"/>
          <w:lang w:eastAsia="zh-CN" w:bidi="hi-IN"/>
        </w:rPr>
        <w:t>размере  4</w:t>
      </w:r>
      <w:proofErr w:type="gramEnd"/>
      <w:r w:rsidRPr="00D841E2">
        <w:rPr>
          <w:sz w:val="28"/>
          <w:szCs w:val="28"/>
          <w:shd w:val="clear" w:color="auto" w:fill="FFFFFF"/>
          <w:lang w:eastAsia="zh-CN" w:bidi="hi-IN"/>
        </w:rPr>
        <w:t xml:space="preserve"> процентов от должностного оклада (ставки заработной платы), установленных для различных видов работ с нормальными условиями труда.</w:t>
      </w:r>
    </w:p>
    <w:p w14:paraId="044F37C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Руководителем Организации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6E1C7A5A" w14:textId="77777777" w:rsidR="00D841E2" w:rsidRPr="00D841E2" w:rsidRDefault="00D841E2" w:rsidP="00D841E2">
      <w:pPr>
        <w:widowControl w:val="0"/>
        <w:suppressAutoHyphens/>
        <w:spacing w:line="276" w:lineRule="auto"/>
        <w:ind w:firstLine="540"/>
        <w:jc w:val="both"/>
        <w:rPr>
          <w:sz w:val="28"/>
          <w:szCs w:val="28"/>
          <w:shd w:val="clear" w:color="auto" w:fill="FFFFFF"/>
          <w:lang w:eastAsia="zh-CN" w:bidi="hi-IN"/>
        </w:rPr>
      </w:pPr>
      <w:r w:rsidRPr="00D841E2">
        <w:rPr>
          <w:sz w:val="28"/>
          <w:szCs w:val="28"/>
          <w:shd w:val="clear" w:color="auto" w:fill="FFFFFF"/>
          <w:lang w:eastAsia="zh-CN" w:bidi="hi-IN"/>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558EC87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3.2.2. Результаты специальной оценки рабочих мест по условиям труда действительны в течение пяти лет с момента ее завершения. </w:t>
      </w:r>
    </w:p>
    <w:p w14:paraId="61ACEA6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41AA1AB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35D06E8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3.3.1.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14:paraId="182DB8F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14:paraId="2D1CC55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w:t>
      </w:r>
      <w:r w:rsidRPr="00D841E2">
        <w:rPr>
          <w:sz w:val="28"/>
          <w:szCs w:val="28"/>
          <w:shd w:val="clear" w:color="auto" w:fill="FFFFFF"/>
          <w:lang w:eastAsia="zh-CN" w:bidi="hi-IN"/>
        </w:rPr>
        <w:lastRenderedPageBreak/>
        <w:t>соответствии со статьей 151 Трудового кодекса Российской Федерации.</w:t>
      </w:r>
    </w:p>
    <w:p w14:paraId="43CBD25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Для эффективной работы Организации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7D50C90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D841E2">
        <w:rPr>
          <w:spacing w:val="-2"/>
          <w:sz w:val="28"/>
          <w:szCs w:val="28"/>
          <w:shd w:val="clear" w:color="auto" w:fill="FFFFFF"/>
          <w:lang w:eastAsia="zh-CN" w:bidi="hi-IN"/>
        </w:rPr>
        <w:t>работнику дифференцированно, в зависимости от квалификации этого работника,</w:t>
      </w:r>
      <w:r w:rsidRPr="00D841E2">
        <w:rPr>
          <w:sz w:val="28"/>
          <w:szCs w:val="28"/>
          <w:shd w:val="clear" w:color="auto" w:fill="FFFFFF"/>
          <w:lang w:eastAsia="zh-CN" w:bidi="hi-IN"/>
        </w:rPr>
        <w:t xml:space="preserve"> объема выполняемых работ, степени использования рабочего времени.</w:t>
      </w:r>
    </w:p>
    <w:p w14:paraId="1F3D6D6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3.3.4. Доплата за работу в ночное время производится работникам за каждый час работы с 22 до 6 часов в размере 50 процентов от должностного оклада (ставки заработной платы).</w:t>
      </w:r>
    </w:p>
    <w:p w14:paraId="129A200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3.3.5. Доплата за работу в выходные и нерабочие праздничные дни производится работникам, </w:t>
      </w:r>
      <w:proofErr w:type="spellStart"/>
      <w:r w:rsidRPr="00D841E2">
        <w:rPr>
          <w:sz w:val="28"/>
          <w:szCs w:val="28"/>
          <w:shd w:val="clear" w:color="auto" w:fill="FFFFFF"/>
          <w:lang w:eastAsia="zh-CN" w:bidi="hi-IN"/>
        </w:rPr>
        <w:t>привлекавшимся</w:t>
      </w:r>
      <w:proofErr w:type="spellEnd"/>
      <w:r w:rsidRPr="00D841E2">
        <w:rPr>
          <w:sz w:val="28"/>
          <w:szCs w:val="28"/>
          <w:shd w:val="clear" w:color="auto" w:fill="FFFFFF"/>
          <w:lang w:eastAsia="zh-CN" w:bidi="hi-IN"/>
        </w:rPr>
        <w:t xml:space="preserve"> к работе в выходные и нерабочие праздничные дни, в соответствии со статьей 151 Трудового кодекса Российской Федерации.</w:t>
      </w:r>
    </w:p>
    <w:p w14:paraId="3DCC1ED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Размер доплаты составляет не менее:</w:t>
      </w:r>
    </w:p>
    <w:p w14:paraId="5AC8C818"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63B1295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14:paraId="1E8AF825"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545E769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3.3.6. Доплата за сверхурочную работу производится работникам в соответствии со статьей 152 Трудового кодекса Российской Федерации.</w:t>
      </w:r>
    </w:p>
    <w:p w14:paraId="46F93057"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w:t>
      </w:r>
      <w:r w:rsidRPr="00D841E2">
        <w:rPr>
          <w:sz w:val="28"/>
          <w:szCs w:val="28"/>
          <w:shd w:val="clear" w:color="auto" w:fill="FFFFFF"/>
          <w:lang w:eastAsia="zh-CN" w:bidi="hi-IN"/>
        </w:rPr>
        <w:lastRenderedPageBreak/>
        <w:t>компенсироваться предоставлением дополнительного времени отдыха, но не менее времени, отработанного сверхурочно.</w:t>
      </w:r>
    </w:p>
    <w:p w14:paraId="60C0422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w:t>
      </w:r>
      <w:proofErr w:type="gramStart"/>
      <w:r w:rsidRPr="00D841E2">
        <w:rPr>
          <w:sz w:val="28"/>
          <w:szCs w:val="28"/>
          <w:shd w:val="clear" w:color="auto" w:fill="FFFFFF"/>
          <w:lang w:eastAsia="zh-CN" w:bidi="hi-IN"/>
        </w:rPr>
        <w:t>оклада  (</w:t>
      </w:r>
      <w:proofErr w:type="gramEnd"/>
      <w:r w:rsidRPr="00D841E2">
        <w:rPr>
          <w:sz w:val="28"/>
          <w:szCs w:val="28"/>
          <w:shd w:val="clear" w:color="auto" w:fill="FFFFFF"/>
          <w:lang w:eastAsia="zh-CN" w:bidi="hi-IN"/>
        </w:rPr>
        <w:t>ставки заработной платы) работника на среднемесячное количество рабочих часов в соответствующем календарном году.</w:t>
      </w:r>
    </w:p>
    <w:p w14:paraId="4AB60BF6"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3.5. Размеры и условия осуществления выплат компенсационного характера включаются в трудовые договоры работников.</w:t>
      </w:r>
    </w:p>
    <w:p w14:paraId="44F5AEA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Организации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20398DFD" w14:textId="77777777" w:rsidR="00D841E2" w:rsidRPr="00D841E2" w:rsidRDefault="00D841E2" w:rsidP="00D841E2">
      <w:pPr>
        <w:widowControl w:val="0"/>
        <w:suppressAutoHyphens/>
        <w:spacing w:line="276" w:lineRule="auto"/>
        <w:ind w:firstLine="709"/>
        <w:rPr>
          <w:i/>
          <w:sz w:val="28"/>
          <w:szCs w:val="28"/>
          <w:shd w:val="clear" w:color="auto" w:fill="FFFFFF"/>
          <w:lang w:eastAsia="zh-CN" w:bidi="hi-IN"/>
        </w:rPr>
      </w:pPr>
    </w:p>
    <w:p w14:paraId="5B08F687"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 xml:space="preserve">Раздел 4. Порядок и условия </w:t>
      </w:r>
      <w:r w:rsidRPr="00D841E2">
        <w:rPr>
          <w:sz w:val="28"/>
          <w:szCs w:val="28"/>
          <w:shd w:val="clear" w:color="auto" w:fill="FFFFFF"/>
          <w:lang w:eastAsia="zh-CN" w:bidi="hi-IN"/>
        </w:rPr>
        <w:br/>
        <w:t>установления выплат стимулирующего характера</w:t>
      </w:r>
    </w:p>
    <w:p w14:paraId="01E68E29" w14:textId="77777777" w:rsidR="00D841E2" w:rsidRPr="00D841E2" w:rsidRDefault="00D841E2" w:rsidP="00D841E2">
      <w:pPr>
        <w:widowControl w:val="0"/>
        <w:suppressAutoHyphens/>
        <w:spacing w:line="276" w:lineRule="auto"/>
        <w:rPr>
          <w:sz w:val="28"/>
          <w:szCs w:val="28"/>
          <w:shd w:val="clear" w:color="auto" w:fill="FFFFFF"/>
          <w:lang w:eastAsia="zh-CN" w:bidi="hi-IN"/>
        </w:rPr>
      </w:pPr>
    </w:p>
    <w:p w14:paraId="04E86AB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63522A85"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В Организации могут устанавливаться следующие виды выплат стимулирующего характера:</w:t>
      </w:r>
    </w:p>
    <w:p w14:paraId="62362AD0"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за интенсивность и высокие результаты работы;</w:t>
      </w:r>
    </w:p>
    <w:p w14:paraId="53155DC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за качество выполняемых работ;</w:t>
      </w:r>
    </w:p>
    <w:p w14:paraId="75BC856B"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за стаж непрерывной работы, выслугу лет;</w:t>
      </w:r>
    </w:p>
    <w:p w14:paraId="5C57550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премиальные выплаты по итогам работы;</w:t>
      </w:r>
    </w:p>
    <w:p w14:paraId="1D66C53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иные выплаты стимулирующего характера. </w:t>
      </w:r>
    </w:p>
    <w:p w14:paraId="0AA9961F"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26F0D86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4.3. Выплаты за интенсивность и высокие результаты работы, премиальные выплаты по итогам работы, за качество выполняемых работ для всех категорий </w:t>
      </w:r>
      <w:r w:rsidRPr="00D841E2">
        <w:rPr>
          <w:sz w:val="28"/>
          <w:szCs w:val="28"/>
          <w:shd w:val="clear" w:color="auto" w:fill="FFFFFF"/>
          <w:lang w:eastAsia="zh-CN" w:bidi="hi-IN"/>
        </w:rPr>
        <w:lastRenderedPageBreak/>
        <w:t>работников Организации устанавливаются на основе показателей и критериев эффективности работы.</w:t>
      </w:r>
    </w:p>
    <w:p w14:paraId="00AA1F7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4.4. Выплата за интенсивность и высокие результаты работы устанавливается, социальным работникам в зависимости от результатов труда и качества оказываемых государственных услуг. Выплата устанавливается на срок не более 1 финансового года. </w:t>
      </w:r>
    </w:p>
    <w:p w14:paraId="1986C9D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Конкретные размеры и порядок установления выплаты утверждаются приказом руководителя Организации в пределах средств областного бюджета, предусмотренных </w:t>
      </w:r>
      <w:proofErr w:type="gramStart"/>
      <w:r w:rsidRPr="00D841E2">
        <w:rPr>
          <w:sz w:val="28"/>
          <w:szCs w:val="28"/>
          <w:shd w:val="clear" w:color="auto" w:fill="FFFFFF"/>
          <w:lang w:eastAsia="zh-CN" w:bidi="hi-IN"/>
        </w:rPr>
        <w:t>Организацией  на</w:t>
      </w:r>
      <w:proofErr w:type="gramEnd"/>
      <w:r w:rsidRPr="00D841E2">
        <w:rPr>
          <w:sz w:val="28"/>
          <w:szCs w:val="28"/>
          <w:shd w:val="clear" w:color="auto" w:fill="FFFFFF"/>
          <w:lang w:eastAsia="zh-CN" w:bidi="hi-IN"/>
        </w:rPr>
        <w:t xml:space="preserve">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с учетом мнения представительного органа работников.</w:t>
      </w:r>
    </w:p>
    <w:p w14:paraId="62FAF9C0"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4.5. Выплата за качество выполняемых работ устанавливается работникам Организации в размере до 200 процентов минимального размера должностного оклада (ставки заработной платы), установленного нормативным актом </w:t>
      </w:r>
      <w:proofErr w:type="gramStart"/>
      <w:r w:rsidRPr="00D841E2">
        <w:rPr>
          <w:sz w:val="28"/>
          <w:szCs w:val="28"/>
          <w:shd w:val="clear" w:color="auto" w:fill="FFFFFF"/>
          <w:lang w:eastAsia="zh-CN" w:bidi="hi-IN"/>
        </w:rPr>
        <w:t>Организации,  в</w:t>
      </w:r>
      <w:proofErr w:type="gramEnd"/>
      <w:r w:rsidRPr="00D841E2">
        <w:rPr>
          <w:sz w:val="28"/>
          <w:szCs w:val="28"/>
          <w:shd w:val="clear" w:color="auto" w:fill="FFFFFF"/>
          <w:lang w:eastAsia="zh-CN" w:bidi="hi-IN"/>
        </w:rPr>
        <w:t xml:space="preserve"> пределах фонда оплаты труда.</w:t>
      </w:r>
    </w:p>
    <w:p w14:paraId="514C379E" w14:textId="77777777" w:rsidR="00D841E2" w:rsidRPr="00D841E2" w:rsidRDefault="00D841E2" w:rsidP="00D841E2">
      <w:pPr>
        <w:widowControl w:val="0"/>
        <w:suppressAutoHyphens/>
        <w:spacing w:line="276" w:lineRule="auto"/>
        <w:ind w:firstLine="540"/>
        <w:jc w:val="both"/>
        <w:rPr>
          <w:sz w:val="28"/>
          <w:szCs w:val="28"/>
          <w:shd w:val="clear" w:color="auto" w:fill="FFFFFF"/>
          <w:lang w:eastAsia="zh-CN" w:bidi="hi-IN"/>
        </w:rPr>
      </w:pPr>
      <w:r w:rsidRPr="00D841E2">
        <w:rPr>
          <w:sz w:val="28"/>
          <w:szCs w:val="28"/>
          <w:shd w:val="clear" w:color="auto" w:fill="FFFFFF"/>
          <w:lang w:eastAsia="zh-CN" w:bidi="hi-IN"/>
        </w:rPr>
        <w:t>Выплата за качество выполняемых работ устанавливается на определенный период времени в течение соответствующего финансового года.</w:t>
      </w:r>
    </w:p>
    <w:p w14:paraId="73FE8A1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4.5.1. Выплата к минимальному должностному окладу (ставке заработной платы), установленным локальным нормативным актом Организации, за качество выполняемых работ устанавливается руководителю,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14:paraId="0705024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4.5.2. Решение об установлении выплаты за качество выполняемых работ и ее размерах принимается:</w:t>
      </w:r>
    </w:p>
    <w:p w14:paraId="6634465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Работникам Организации (социальным работникам, заведующей отделением, главному бухгалтеру, директору) – директором Организации;</w:t>
      </w:r>
    </w:p>
    <w:p w14:paraId="7E7C33F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Главному бухгалтеру Организации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Организации.</w:t>
      </w:r>
    </w:p>
    <w:p w14:paraId="7DE1ED2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4.6. Выплата к должностному окладу (ставке заработной платы) за выслугу лет устанавливается работникам Организации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14:paraId="5F5314E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Размеры выплаты за выслугу лет:</w:t>
      </w:r>
    </w:p>
    <w:p w14:paraId="1156D7B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от 1 года до 5 лет – 10 процентов;</w:t>
      </w:r>
    </w:p>
    <w:p w14:paraId="4B9F290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от 5 до 10 лет – 15 процентов;</w:t>
      </w:r>
    </w:p>
    <w:p w14:paraId="33F4DFCF"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от 10 до 15 лет –20 процентов;</w:t>
      </w:r>
    </w:p>
    <w:p w14:paraId="543AD6DF"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свыше 15 лет – 30 процентов.</w:t>
      </w:r>
    </w:p>
    <w:p w14:paraId="70521E92"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Изменение размера выплаты за выслугу лет производится со дня достижения </w:t>
      </w:r>
      <w:r w:rsidRPr="00D841E2">
        <w:rPr>
          <w:sz w:val="28"/>
          <w:szCs w:val="28"/>
          <w:shd w:val="clear" w:color="auto" w:fill="FFFFFF"/>
          <w:lang w:eastAsia="zh-CN" w:bidi="hi-IN"/>
        </w:rPr>
        <w:lastRenderedPageBreak/>
        <w:t>отработанного периода, дающего право на увеличение размера, если документы, подтверждающие отработанный период, находятся в Организации, или со дня представления работником необходимого документа, подтверждающего отработанный период.</w:t>
      </w:r>
    </w:p>
    <w:p w14:paraId="196BC705"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rFonts w:eastAsia="SimSun" w:cs="Mangal"/>
          <w:color w:val="00000A"/>
          <w:sz w:val="28"/>
          <w:szCs w:val="28"/>
          <w:lang w:eastAsia="zh-CN" w:bidi="hi-IN"/>
        </w:rPr>
        <w:t>4.7. Выплата к должностному окладу за стаж непрерывной работы в размере 5 процентов устанавливается руководителям и специалистам учреждения, расположенных в сельских населенных пунктах и рабочих поселках, имеющим непрерывный трудовой стаж работы в государственных и муниципальных учреждениях социального обслуживания, расположенных в сельской местности, более трех лет.</w:t>
      </w:r>
    </w:p>
    <w:p w14:paraId="56BEC795"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4.8. Работникам Организации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14:paraId="6FFB84E1" w14:textId="77777777" w:rsidR="00D841E2" w:rsidRPr="00D841E2" w:rsidRDefault="00D841E2" w:rsidP="00D841E2">
      <w:pPr>
        <w:widowControl w:val="0"/>
        <w:suppressAutoHyphens/>
        <w:spacing w:line="276" w:lineRule="auto"/>
        <w:ind w:firstLine="709"/>
        <w:jc w:val="both"/>
        <w:rPr>
          <w:spacing w:val="-2"/>
          <w:sz w:val="28"/>
          <w:szCs w:val="28"/>
          <w:shd w:val="clear" w:color="auto" w:fill="FFFFFF"/>
          <w:lang w:eastAsia="zh-CN" w:bidi="hi-IN"/>
        </w:rPr>
      </w:pPr>
      <w:r w:rsidRPr="00D841E2">
        <w:rPr>
          <w:spacing w:val="-2"/>
          <w:sz w:val="28"/>
          <w:szCs w:val="28"/>
          <w:shd w:val="clear" w:color="auto" w:fill="FFFFFF"/>
          <w:lang w:eastAsia="zh-CN" w:bidi="hi-IN"/>
        </w:rPr>
        <w:t xml:space="preserve">4.9. Система показателей и условия премирования работников разрабатываются </w:t>
      </w:r>
      <w:r w:rsidRPr="00D841E2">
        <w:rPr>
          <w:sz w:val="28"/>
          <w:szCs w:val="28"/>
          <w:shd w:val="clear" w:color="auto" w:fill="FFFFFF"/>
          <w:lang w:eastAsia="zh-CN" w:bidi="hi-IN"/>
        </w:rPr>
        <w:t>Организацией</w:t>
      </w:r>
      <w:r w:rsidRPr="00D841E2">
        <w:rPr>
          <w:spacing w:val="-2"/>
          <w:sz w:val="28"/>
          <w:szCs w:val="28"/>
          <w:shd w:val="clear" w:color="auto" w:fill="FFFFFF"/>
          <w:lang w:eastAsia="zh-CN" w:bidi="hi-IN"/>
        </w:rPr>
        <w:t xml:space="preserve"> самостоятельно и фиксируются в локальном нормативном акте с учетом мнения представительного органа работников. Премирование работников осуществляется на основании приказа руководителя </w:t>
      </w:r>
      <w:r w:rsidRPr="00D841E2">
        <w:rPr>
          <w:sz w:val="28"/>
          <w:szCs w:val="28"/>
          <w:shd w:val="clear" w:color="auto" w:fill="FFFFFF"/>
          <w:lang w:eastAsia="zh-CN" w:bidi="hi-IN"/>
        </w:rPr>
        <w:t xml:space="preserve">Организации </w:t>
      </w:r>
      <w:r w:rsidRPr="00D841E2">
        <w:rPr>
          <w:spacing w:val="-2"/>
          <w:sz w:val="28"/>
          <w:szCs w:val="28"/>
          <w:shd w:val="clear" w:color="auto" w:fill="FFFFFF"/>
          <w:lang w:eastAsia="zh-CN" w:bidi="hi-IN"/>
        </w:rPr>
        <w:t xml:space="preserve">в соответствии с Положением о премировании работников </w:t>
      </w:r>
      <w:r w:rsidRPr="00D841E2">
        <w:rPr>
          <w:sz w:val="28"/>
          <w:szCs w:val="28"/>
          <w:shd w:val="clear" w:color="auto" w:fill="FFFFFF"/>
          <w:lang w:eastAsia="zh-CN" w:bidi="hi-IN"/>
        </w:rPr>
        <w:t>Организации</w:t>
      </w:r>
      <w:r w:rsidRPr="00D841E2">
        <w:rPr>
          <w:spacing w:val="-2"/>
          <w:sz w:val="28"/>
          <w:szCs w:val="28"/>
          <w:shd w:val="clear" w:color="auto" w:fill="FFFFFF"/>
          <w:lang w:eastAsia="zh-CN" w:bidi="hi-IN"/>
        </w:rPr>
        <w:t>.</w:t>
      </w:r>
    </w:p>
    <w:p w14:paraId="1F259F35"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Премирование руководителя Организации производится в соответствии с Положением о премировании Организации.</w:t>
      </w:r>
    </w:p>
    <w:p w14:paraId="01596449"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4.9.1. При определении показателей и условий премирования целесообразно учитывать:</w:t>
      </w:r>
    </w:p>
    <w:p w14:paraId="5D69088E"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обеспечение информационной открытости Организации;</w:t>
      </w:r>
    </w:p>
    <w:p w14:paraId="217A06BB"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обеспечение комплексной безопасности Организации;</w:t>
      </w:r>
    </w:p>
    <w:p w14:paraId="6160FC6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удовлетворенность получателей социальных услуг;</w:t>
      </w:r>
    </w:p>
    <w:p w14:paraId="60BF549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соблюдение исполнительской дисциплины финансово-экономической деятельности Организации;</w:t>
      </w:r>
    </w:p>
    <w:p w14:paraId="271D94B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инициативу, творчество и применение в работе современных форм и методов организации труда;</w:t>
      </w:r>
    </w:p>
    <w:p w14:paraId="34DE816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качественную подготовку и проведение мероприятий, связанных с уставной деятельностью Организации;</w:t>
      </w:r>
    </w:p>
    <w:p w14:paraId="571809B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участие в выполнении особо важных работ и мероприятий.</w:t>
      </w:r>
    </w:p>
    <w:p w14:paraId="503A7B0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4.9.2.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6E8E1CBF"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4.10. Средства, поступающие от приносящей доход </w:t>
      </w:r>
      <w:proofErr w:type="gramStart"/>
      <w:r w:rsidRPr="00D841E2">
        <w:rPr>
          <w:sz w:val="28"/>
          <w:szCs w:val="28"/>
          <w:shd w:val="clear" w:color="auto" w:fill="FFFFFF"/>
          <w:lang w:eastAsia="zh-CN" w:bidi="hi-IN"/>
        </w:rPr>
        <w:t>деятельности,  направляются</w:t>
      </w:r>
      <w:proofErr w:type="gramEnd"/>
      <w:r w:rsidRPr="00D841E2">
        <w:rPr>
          <w:sz w:val="28"/>
          <w:szCs w:val="28"/>
          <w:shd w:val="clear" w:color="auto" w:fill="FFFFFF"/>
          <w:lang w:eastAsia="zh-CN" w:bidi="hi-IN"/>
        </w:rPr>
        <w:t xml:space="preserve"> на премирование работников в соответствии с локальным нормативным актом с учетом мнения представительного органа работников.</w:t>
      </w:r>
    </w:p>
    <w:p w14:paraId="5CF1B27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Порядок премирования за счет средств, поступающих от приносящей доход </w:t>
      </w:r>
      <w:r w:rsidRPr="00D841E2">
        <w:rPr>
          <w:sz w:val="28"/>
          <w:szCs w:val="28"/>
          <w:shd w:val="clear" w:color="auto" w:fill="FFFFFF"/>
          <w:lang w:eastAsia="zh-CN" w:bidi="hi-IN"/>
        </w:rPr>
        <w:lastRenderedPageBreak/>
        <w:t>деятельности, разрабатывается Организацией самостоятельно и фиксируется в локальном нормативном акте с учетом мнения представительного органа работников.</w:t>
      </w:r>
    </w:p>
    <w:p w14:paraId="3F593CDA"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4.11. Работникам Организации устанавливаются иные выплаты стимулирующего характера.</w:t>
      </w:r>
    </w:p>
    <w:p w14:paraId="5D80500F"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4.12. Размеры и условия осуществления выплат стимулирующего характера включаются в трудовые договоры работников.</w:t>
      </w:r>
    </w:p>
    <w:p w14:paraId="1E8C39A0" w14:textId="77777777" w:rsidR="00D841E2" w:rsidRPr="00D841E2" w:rsidRDefault="00D841E2" w:rsidP="00D841E2">
      <w:pPr>
        <w:widowControl w:val="0"/>
        <w:suppressAutoHyphens/>
        <w:spacing w:line="276" w:lineRule="auto"/>
        <w:jc w:val="both"/>
        <w:rPr>
          <w:sz w:val="28"/>
          <w:szCs w:val="28"/>
          <w:shd w:val="clear" w:color="auto" w:fill="FFFFFF"/>
          <w:lang w:eastAsia="zh-CN" w:bidi="hi-IN"/>
        </w:rPr>
      </w:pPr>
    </w:p>
    <w:p w14:paraId="048B715E"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 xml:space="preserve">Раздел 5. Условия оплаты труда руководителя </w:t>
      </w:r>
      <w:r w:rsidRPr="00D841E2">
        <w:rPr>
          <w:sz w:val="28"/>
          <w:szCs w:val="28"/>
          <w:shd w:val="clear" w:color="auto" w:fill="FFFFFF"/>
          <w:lang w:eastAsia="zh-CN" w:bidi="hi-IN"/>
        </w:rPr>
        <w:br/>
        <w:t xml:space="preserve">Организации и главного бухгалтера, </w:t>
      </w:r>
      <w:r w:rsidRPr="00D841E2">
        <w:rPr>
          <w:sz w:val="28"/>
          <w:szCs w:val="28"/>
          <w:shd w:val="clear" w:color="auto" w:fill="FFFFFF"/>
          <w:lang w:eastAsia="zh-CN" w:bidi="hi-IN"/>
        </w:rPr>
        <w:br/>
        <w:t>включая порядок определения размеров должностных окладов,</w:t>
      </w:r>
    </w:p>
    <w:p w14:paraId="7488C623"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размеры и условия осуществления выплат</w:t>
      </w:r>
    </w:p>
    <w:p w14:paraId="3E262640"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компенсационного и стимулирующего характера</w:t>
      </w:r>
    </w:p>
    <w:p w14:paraId="589630B4" w14:textId="77777777" w:rsidR="00D841E2" w:rsidRPr="00D841E2" w:rsidRDefault="00D841E2" w:rsidP="00D841E2">
      <w:pPr>
        <w:widowControl w:val="0"/>
        <w:tabs>
          <w:tab w:val="left" w:pos="2475"/>
        </w:tabs>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ab/>
      </w:r>
    </w:p>
    <w:p w14:paraId="14D73FDC"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5.1. Заработная плата руководителя Организации и главного бухгалтера состоит из должностного оклада, выплат компенсационного и стимулирующего характера.</w:t>
      </w:r>
    </w:p>
    <w:p w14:paraId="20B9A5ED"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5.2. Размер минимального должностного оклада руководителя Организации устанавливается в зависимости от группы по оплате труда руководителей согласно таблице № 3</w:t>
      </w:r>
    </w:p>
    <w:p w14:paraId="0D1F481F" w14:textId="77777777" w:rsidR="00D841E2" w:rsidRPr="00D841E2" w:rsidRDefault="00D841E2" w:rsidP="00D841E2">
      <w:pPr>
        <w:widowControl w:val="0"/>
        <w:suppressAutoHyphens/>
        <w:spacing w:line="276" w:lineRule="auto"/>
        <w:ind w:firstLine="709"/>
        <w:rPr>
          <w:sz w:val="28"/>
          <w:szCs w:val="28"/>
          <w:shd w:val="clear" w:color="auto" w:fill="FFFFFF"/>
          <w:lang w:eastAsia="zh-CN" w:bidi="hi-IN"/>
        </w:rPr>
      </w:pPr>
    </w:p>
    <w:p w14:paraId="041E8AA2" w14:textId="77777777" w:rsidR="00D841E2" w:rsidRPr="00D841E2" w:rsidRDefault="00D841E2" w:rsidP="00D841E2">
      <w:pPr>
        <w:widowControl w:val="0"/>
        <w:suppressAutoHyphens/>
        <w:spacing w:line="276" w:lineRule="auto"/>
        <w:jc w:val="right"/>
        <w:rPr>
          <w:sz w:val="28"/>
          <w:szCs w:val="28"/>
          <w:shd w:val="clear" w:color="auto" w:fill="FFFFFF"/>
          <w:lang w:eastAsia="zh-CN" w:bidi="hi-IN"/>
        </w:rPr>
      </w:pPr>
      <w:r w:rsidRPr="00D841E2">
        <w:rPr>
          <w:sz w:val="28"/>
          <w:szCs w:val="28"/>
          <w:shd w:val="clear" w:color="auto" w:fill="FFFFFF"/>
          <w:lang w:eastAsia="zh-CN" w:bidi="hi-IN"/>
        </w:rPr>
        <w:t>Таблица № 3</w:t>
      </w:r>
    </w:p>
    <w:p w14:paraId="22B91343"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Размер минимального должностного оклада руководителя муниципального учреждения</w:t>
      </w:r>
    </w:p>
    <w:p w14:paraId="3124C3D6" w14:textId="77777777" w:rsidR="00D841E2" w:rsidRPr="00D841E2" w:rsidRDefault="00D841E2" w:rsidP="00D841E2">
      <w:pPr>
        <w:widowControl w:val="0"/>
        <w:suppressAutoHyphens/>
        <w:spacing w:line="276" w:lineRule="auto"/>
        <w:rPr>
          <w:rFonts w:eastAsia="SimSun"/>
          <w:sz w:val="28"/>
          <w:szCs w:val="28"/>
          <w:lang w:eastAsia="zh-CN" w:bidi="hi-I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653"/>
        <w:gridCol w:w="7738"/>
        <w:gridCol w:w="2083"/>
      </w:tblGrid>
      <w:tr w:rsidR="00D841E2" w:rsidRPr="00D841E2" w14:paraId="71C039C2" w14:textId="77777777" w:rsidTr="00D841E2">
        <w:tc>
          <w:tcPr>
            <w:tcW w:w="616" w:type="dxa"/>
            <w:noWrap/>
          </w:tcPr>
          <w:p w14:paraId="6A79C20E"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w:t>
            </w:r>
          </w:p>
          <w:p w14:paraId="5C1680B4"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п/п</w:t>
            </w:r>
          </w:p>
        </w:tc>
        <w:tc>
          <w:tcPr>
            <w:tcW w:w="7296" w:type="dxa"/>
            <w:noWrap/>
          </w:tcPr>
          <w:p w14:paraId="66546FA0"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Группа по оплате труда руководителей</w:t>
            </w:r>
          </w:p>
        </w:tc>
        <w:tc>
          <w:tcPr>
            <w:tcW w:w="1964" w:type="dxa"/>
            <w:noWrap/>
          </w:tcPr>
          <w:p w14:paraId="504B3F17"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 xml:space="preserve">Размер минимального должностного </w:t>
            </w:r>
            <w:r w:rsidRPr="00D841E2">
              <w:rPr>
                <w:rFonts w:eastAsia="Calibri" w:cs="Mangal"/>
                <w:spacing w:val="-6"/>
                <w:sz w:val="28"/>
                <w:szCs w:val="28"/>
                <w:lang w:eastAsia="en-US" w:bidi="hi-IN"/>
              </w:rPr>
              <w:t>оклада (рублей)</w:t>
            </w:r>
          </w:p>
        </w:tc>
      </w:tr>
    </w:tbl>
    <w:p w14:paraId="7674B099" w14:textId="77777777" w:rsidR="00D841E2" w:rsidRPr="00D841E2" w:rsidRDefault="00D841E2" w:rsidP="00D841E2">
      <w:pPr>
        <w:widowControl w:val="0"/>
        <w:suppressAutoHyphens/>
        <w:spacing w:after="200" w:line="276" w:lineRule="auto"/>
        <w:rPr>
          <w:rFonts w:eastAsia="SimSun" w:cs="Mangal"/>
          <w:sz w:val="28"/>
          <w:szCs w:val="28"/>
          <w:lang w:eastAsia="zh-CN" w:bidi="hi-I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654"/>
        <w:gridCol w:w="7737"/>
        <w:gridCol w:w="2083"/>
      </w:tblGrid>
      <w:tr w:rsidR="00D841E2" w:rsidRPr="00D841E2" w14:paraId="66D4D210" w14:textId="77777777" w:rsidTr="00D841E2">
        <w:trPr>
          <w:tblHeader/>
        </w:trPr>
        <w:tc>
          <w:tcPr>
            <w:tcW w:w="645" w:type="dxa"/>
            <w:noWrap/>
          </w:tcPr>
          <w:p w14:paraId="75A7D7CA"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w:t>
            </w:r>
          </w:p>
        </w:tc>
        <w:tc>
          <w:tcPr>
            <w:tcW w:w="7631" w:type="dxa"/>
            <w:noWrap/>
          </w:tcPr>
          <w:p w14:paraId="430E441D"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2</w:t>
            </w:r>
          </w:p>
        </w:tc>
        <w:tc>
          <w:tcPr>
            <w:tcW w:w="2054" w:type="dxa"/>
            <w:noWrap/>
          </w:tcPr>
          <w:p w14:paraId="1557DD63"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3</w:t>
            </w:r>
          </w:p>
        </w:tc>
      </w:tr>
      <w:tr w:rsidR="00D841E2" w:rsidRPr="00D841E2" w14:paraId="323B5F1C" w14:textId="77777777" w:rsidTr="00D841E2">
        <w:tc>
          <w:tcPr>
            <w:tcW w:w="645" w:type="dxa"/>
            <w:noWrap/>
          </w:tcPr>
          <w:p w14:paraId="0D8BAB5F"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w:t>
            </w:r>
          </w:p>
        </w:tc>
        <w:tc>
          <w:tcPr>
            <w:tcW w:w="7631" w:type="dxa"/>
            <w:noWrap/>
          </w:tcPr>
          <w:p w14:paraId="423A2325" w14:textId="77777777" w:rsidR="00D841E2" w:rsidRPr="00D841E2" w:rsidRDefault="00D841E2" w:rsidP="00D841E2">
            <w:pPr>
              <w:widowControl w:val="0"/>
              <w:suppressAutoHyphens/>
              <w:autoSpaceDE w:val="0"/>
              <w:autoSpaceDN w:val="0"/>
              <w:adjustRightInd w:val="0"/>
              <w:spacing w:after="200" w:line="276" w:lineRule="auto"/>
              <w:jc w:val="both"/>
              <w:rPr>
                <w:rFonts w:eastAsia="Calibri" w:cs="Mangal"/>
                <w:sz w:val="28"/>
                <w:szCs w:val="28"/>
                <w:lang w:eastAsia="en-US" w:bidi="hi-IN"/>
              </w:rPr>
            </w:pPr>
            <w:r w:rsidRPr="00D841E2">
              <w:rPr>
                <w:rFonts w:eastAsia="SimSun"/>
                <w:color w:val="00000A"/>
                <w:sz w:val="28"/>
                <w:szCs w:val="28"/>
                <w:lang w:eastAsia="zh-CN" w:bidi="hi-IN"/>
              </w:rPr>
              <w:t>Организация социального обслуживания населения I</w:t>
            </w:r>
            <w:r w:rsidRPr="00D841E2">
              <w:rPr>
                <w:rFonts w:eastAsia="SimSun"/>
                <w:color w:val="00000A"/>
                <w:sz w:val="28"/>
                <w:szCs w:val="28"/>
                <w:lang w:val="en-US" w:eastAsia="zh-CN" w:bidi="hi-IN"/>
              </w:rPr>
              <w:t>V</w:t>
            </w:r>
            <w:r w:rsidRPr="00D841E2">
              <w:rPr>
                <w:rFonts w:eastAsia="SimSun"/>
                <w:color w:val="00000A"/>
                <w:sz w:val="28"/>
                <w:szCs w:val="28"/>
                <w:lang w:eastAsia="zh-CN" w:bidi="hi-IN"/>
              </w:rPr>
              <w:t xml:space="preserve"> группы по оплате труда руководителей</w:t>
            </w:r>
          </w:p>
        </w:tc>
        <w:tc>
          <w:tcPr>
            <w:tcW w:w="2054" w:type="dxa"/>
            <w:noWrap/>
          </w:tcPr>
          <w:p w14:paraId="4B630ECB" w14:textId="77777777" w:rsidR="00D841E2" w:rsidRPr="00D841E2" w:rsidRDefault="00D841E2" w:rsidP="00D841E2">
            <w:pPr>
              <w:widowControl w:val="0"/>
              <w:suppressAutoHyphens/>
              <w:autoSpaceDE w:val="0"/>
              <w:autoSpaceDN w:val="0"/>
              <w:adjustRightInd w:val="0"/>
              <w:spacing w:after="200" w:line="276" w:lineRule="auto"/>
              <w:jc w:val="center"/>
              <w:rPr>
                <w:rFonts w:eastAsia="Calibri" w:cs="Mangal"/>
                <w:sz w:val="28"/>
                <w:szCs w:val="28"/>
                <w:lang w:eastAsia="en-US" w:bidi="hi-IN"/>
              </w:rPr>
            </w:pPr>
            <w:r w:rsidRPr="00D841E2">
              <w:rPr>
                <w:rFonts w:eastAsia="Calibri" w:cs="Mangal"/>
                <w:sz w:val="28"/>
                <w:szCs w:val="28"/>
                <w:lang w:eastAsia="en-US" w:bidi="hi-IN"/>
              </w:rPr>
              <w:t>18179</w:t>
            </w:r>
          </w:p>
        </w:tc>
      </w:tr>
    </w:tbl>
    <w:p w14:paraId="2ABC7516"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p>
    <w:p w14:paraId="1AE4A48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5.3. Объемные показатели по отнесению руководителя </w:t>
      </w:r>
      <w:r w:rsidRPr="00D841E2">
        <w:rPr>
          <w:rFonts w:eastAsia="SimSun"/>
          <w:color w:val="00000A"/>
          <w:sz w:val="28"/>
          <w:szCs w:val="28"/>
          <w:lang w:eastAsia="zh-CN" w:bidi="hi-IN"/>
        </w:rPr>
        <w:t>Организация социального обслуживания населения I</w:t>
      </w:r>
      <w:r w:rsidRPr="00D841E2">
        <w:rPr>
          <w:rFonts w:eastAsia="SimSun"/>
          <w:color w:val="00000A"/>
          <w:sz w:val="28"/>
          <w:szCs w:val="28"/>
          <w:lang w:val="en-US" w:eastAsia="zh-CN" w:bidi="hi-IN"/>
        </w:rPr>
        <w:t>V</w:t>
      </w:r>
      <w:r w:rsidRPr="00D841E2">
        <w:rPr>
          <w:rFonts w:eastAsia="SimSun"/>
          <w:color w:val="00000A"/>
          <w:sz w:val="28"/>
          <w:szCs w:val="28"/>
          <w:lang w:eastAsia="zh-CN" w:bidi="hi-IN"/>
        </w:rPr>
        <w:t xml:space="preserve"> группы по оплате труда руководителей</w:t>
      </w:r>
      <w:r w:rsidRPr="00D841E2">
        <w:rPr>
          <w:sz w:val="28"/>
          <w:szCs w:val="28"/>
          <w:shd w:val="clear" w:color="auto" w:fill="FFFFFF"/>
          <w:lang w:eastAsia="zh-CN" w:bidi="hi-IN"/>
        </w:rPr>
        <w:t xml:space="preserve"> к группам по оплате труда руководителей приведены в разделе 6 Положения.</w:t>
      </w:r>
    </w:p>
    <w:p w14:paraId="5087EF0F"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5.4. В целях дифференциации должностного оклада, исходя из более полного учета сложности труда, руководителю </w:t>
      </w:r>
      <w:r w:rsidRPr="00D841E2">
        <w:rPr>
          <w:rFonts w:eastAsia="SimSun"/>
          <w:color w:val="00000A"/>
          <w:sz w:val="28"/>
          <w:szCs w:val="28"/>
          <w:lang w:eastAsia="zh-CN" w:bidi="hi-IN"/>
        </w:rPr>
        <w:t>Организация социального обслуживания населения  I</w:t>
      </w:r>
      <w:r w:rsidRPr="00D841E2">
        <w:rPr>
          <w:rFonts w:eastAsia="SimSun"/>
          <w:color w:val="00000A"/>
          <w:sz w:val="28"/>
          <w:szCs w:val="28"/>
          <w:lang w:val="en-US" w:eastAsia="zh-CN" w:bidi="hi-IN"/>
        </w:rPr>
        <w:t>V</w:t>
      </w:r>
      <w:r w:rsidRPr="00D841E2">
        <w:rPr>
          <w:rFonts w:eastAsia="SimSun"/>
          <w:color w:val="00000A"/>
          <w:sz w:val="28"/>
          <w:szCs w:val="28"/>
          <w:lang w:eastAsia="zh-CN" w:bidi="hi-IN"/>
        </w:rPr>
        <w:t xml:space="preserve"> группы по оплате труда руководителей</w:t>
      </w:r>
      <w:r w:rsidRPr="00D841E2">
        <w:rPr>
          <w:sz w:val="28"/>
          <w:szCs w:val="28"/>
          <w:shd w:val="clear" w:color="auto" w:fill="FFFFFF"/>
          <w:lang w:eastAsia="zh-CN" w:bidi="hi-IN"/>
        </w:rPr>
        <w:t xml:space="preserve">, оказывающего услуги </w:t>
      </w:r>
      <w:r w:rsidRPr="00D841E2">
        <w:rPr>
          <w:sz w:val="28"/>
          <w:szCs w:val="28"/>
          <w:shd w:val="clear" w:color="auto" w:fill="FFFFFF"/>
          <w:lang w:eastAsia="zh-CN" w:bidi="hi-IN"/>
        </w:rPr>
        <w:lastRenderedPageBreak/>
        <w:t xml:space="preserve">(выполняющего работы) пожилым гражданам, инвалидам, детям-инвалидам, детям, семьям с детьми, лицам без определенного места жительства и занятий, минимальные должностные оклады, установленные локальными нормативными актами </w:t>
      </w:r>
      <w:r w:rsidRPr="00D841E2">
        <w:rPr>
          <w:rFonts w:eastAsia="SimSun"/>
          <w:color w:val="00000A"/>
          <w:sz w:val="28"/>
          <w:szCs w:val="28"/>
          <w:lang w:eastAsia="zh-CN" w:bidi="hi-IN"/>
        </w:rPr>
        <w:t>Организация социального обслуживания населения   I</w:t>
      </w:r>
      <w:r w:rsidRPr="00D841E2">
        <w:rPr>
          <w:rFonts w:eastAsia="SimSun"/>
          <w:color w:val="00000A"/>
          <w:sz w:val="28"/>
          <w:szCs w:val="28"/>
          <w:lang w:val="en-US" w:eastAsia="zh-CN" w:bidi="hi-IN"/>
        </w:rPr>
        <w:t>V</w:t>
      </w:r>
      <w:r w:rsidRPr="00D841E2">
        <w:rPr>
          <w:rFonts w:eastAsia="SimSun"/>
          <w:color w:val="00000A"/>
          <w:sz w:val="28"/>
          <w:szCs w:val="28"/>
          <w:lang w:eastAsia="zh-CN" w:bidi="hi-IN"/>
        </w:rPr>
        <w:t xml:space="preserve"> группы по оплате труда руководителей</w:t>
      </w:r>
      <w:r w:rsidRPr="00D841E2">
        <w:rPr>
          <w:sz w:val="28"/>
          <w:szCs w:val="28"/>
          <w:shd w:val="clear" w:color="auto" w:fill="FFFFFF"/>
          <w:lang w:eastAsia="zh-CN" w:bidi="hi-IN"/>
        </w:rPr>
        <w:t xml:space="preserve">, увеличиваются на коэффициент в соответствии с приложением №1 к Положению и образуют новый должностной оклад, при этом его размер подлежит округлению до целого рубля в сторону увеличения. </w:t>
      </w:r>
    </w:p>
    <w:p w14:paraId="09EAF881"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5.5. Минимальный должностной оклад руководителя муниципального учреждения, установленный локальным нормативным актом муниципального учреждения, расположенного в сельском населенном пункте и рабочем поселке, увеличивается на коэффициент 0,10 и образует новый должностной оклад, при этом его размер подлежит округлению до целого рубля в сторону увеличения.</w:t>
      </w:r>
    </w:p>
    <w:p w14:paraId="164C2F7A" w14:textId="77777777" w:rsidR="00D841E2" w:rsidRPr="00D841E2" w:rsidRDefault="00D841E2" w:rsidP="00D841E2">
      <w:pPr>
        <w:widowControl w:val="0"/>
        <w:suppressAutoHyphens/>
        <w:autoSpaceDE w:val="0"/>
        <w:autoSpaceDN w:val="0"/>
        <w:adjustRightInd w:val="0"/>
        <w:spacing w:after="200" w:line="276" w:lineRule="auto"/>
        <w:ind w:firstLine="709"/>
        <w:contextualSpacing/>
        <w:jc w:val="both"/>
        <w:rPr>
          <w:rFonts w:eastAsia="Calibri" w:cs="Mangal"/>
          <w:sz w:val="28"/>
          <w:szCs w:val="28"/>
          <w:lang w:eastAsia="en-US" w:bidi="hi-IN"/>
        </w:rPr>
      </w:pPr>
      <w:r w:rsidRPr="00D841E2">
        <w:rPr>
          <w:sz w:val="28"/>
          <w:szCs w:val="28"/>
          <w:shd w:val="clear" w:color="auto" w:fill="FFFFFF"/>
          <w:lang w:eastAsia="zh-CN" w:bidi="hi-IN"/>
        </w:rPr>
        <w:t xml:space="preserve">5.6. </w:t>
      </w:r>
      <w:r w:rsidRPr="00D841E2">
        <w:rPr>
          <w:rFonts w:eastAsia="Calibri" w:cs="Mangal"/>
          <w:spacing w:val="-8"/>
          <w:sz w:val="28"/>
          <w:szCs w:val="28"/>
          <w:lang w:eastAsia="en-US" w:bidi="hi-IN"/>
        </w:rPr>
        <w:t>При определении размера коэффициента, увеличивающего минимальный</w:t>
      </w:r>
      <w:r w:rsidRPr="00D841E2">
        <w:rPr>
          <w:rFonts w:eastAsia="Calibri" w:cs="Mangal"/>
          <w:sz w:val="28"/>
          <w:szCs w:val="28"/>
          <w:lang w:eastAsia="en-US" w:bidi="hi-IN"/>
        </w:rPr>
        <w:t xml:space="preserve"> должностной оклад руководителя </w:t>
      </w:r>
      <w:r w:rsidRPr="00D841E2">
        <w:rPr>
          <w:rFonts w:eastAsia="SimSun"/>
          <w:color w:val="00000A"/>
          <w:sz w:val="28"/>
          <w:szCs w:val="28"/>
          <w:lang w:eastAsia="zh-CN" w:bidi="hi-IN"/>
        </w:rPr>
        <w:t>Организации</w:t>
      </w:r>
      <w:r w:rsidRPr="00D841E2">
        <w:rPr>
          <w:rFonts w:eastAsia="Calibri" w:cs="Mangal"/>
          <w:sz w:val="28"/>
          <w:szCs w:val="28"/>
          <w:lang w:eastAsia="en-US" w:bidi="hi-IN"/>
        </w:rPr>
        <w:t xml:space="preserve">, установленного локальным нормативным актом </w:t>
      </w:r>
      <w:r w:rsidRPr="00D841E2">
        <w:rPr>
          <w:rFonts w:eastAsia="SimSun"/>
          <w:color w:val="00000A"/>
          <w:sz w:val="28"/>
          <w:szCs w:val="28"/>
          <w:lang w:eastAsia="zh-CN" w:bidi="hi-IN"/>
        </w:rPr>
        <w:t>Организации</w:t>
      </w:r>
      <w:r w:rsidRPr="00D841E2">
        <w:rPr>
          <w:rFonts w:eastAsia="Calibri" w:cs="Mangal"/>
          <w:sz w:val="28"/>
          <w:szCs w:val="28"/>
          <w:lang w:eastAsia="en-US" w:bidi="hi-IN"/>
        </w:rPr>
        <w:t xml:space="preserve"> и образующего новый должностной оклад, применяется сводный коэффициент. Сводный коэффициент определяется путем суммирования размеров коэффициентов. При увеличении минимального должностного оклада, установленного локальным нормативным актом </w:t>
      </w:r>
      <w:r w:rsidRPr="00D841E2">
        <w:rPr>
          <w:rFonts w:eastAsia="SimSun"/>
          <w:color w:val="00000A"/>
          <w:sz w:val="28"/>
          <w:szCs w:val="28"/>
          <w:lang w:eastAsia="zh-CN" w:bidi="hi-IN"/>
        </w:rPr>
        <w:t>Организации</w:t>
      </w:r>
      <w:r w:rsidRPr="00D841E2">
        <w:rPr>
          <w:rFonts w:eastAsia="Calibri" w:cs="Mangal"/>
          <w:sz w:val="28"/>
          <w:szCs w:val="28"/>
          <w:lang w:eastAsia="en-US" w:bidi="hi-IN"/>
        </w:rPr>
        <w:t>, на сводный коэффициент размер нового должностного оклада подлежит округлению до целого рубля.</w:t>
      </w:r>
    </w:p>
    <w:p w14:paraId="03C62128"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5.7. Размеры должностных оклада главного бухгалтера устанавливаются на 10 процентов ниже должностного оклада руководителя </w:t>
      </w:r>
      <w:r w:rsidRPr="00D841E2">
        <w:rPr>
          <w:rFonts w:eastAsia="SimSun"/>
          <w:color w:val="00000A"/>
          <w:sz w:val="28"/>
          <w:szCs w:val="28"/>
          <w:lang w:eastAsia="zh-CN" w:bidi="hi-IN"/>
        </w:rPr>
        <w:t xml:space="preserve">Организация </w:t>
      </w:r>
      <w:r w:rsidRPr="00D841E2">
        <w:rPr>
          <w:sz w:val="28"/>
          <w:szCs w:val="28"/>
          <w:shd w:val="clear" w:color="auto" w:fill="FFFFFF"/>
          <w:lang w:eastAsia="zh-CN" w:bidi="hi-IN"/>
        </w:rPr>
        <w:t>в соответствии с приказом руководителя.</w:t>
      </w:r>
    </w:p>
    <w:p w14:paraId="62F2BA18"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5.8. С учетом условий труда руководителю </w:t>
      </w:r>
      <w:r w:rsidRPr="00D841E2">
        <w:rPr>
          <w:rFonts w:eastAsia="SimSun"/>
          <w:color w:val="00000A"/>
          <w:sz w:val="28"/>
          <w:szCs w:val="28"/>
          <w:lang w:eastAsia="zh-CN" w:bidi="hi-IN"/>
        </w:rPr>
        <w:t>Организации</w:t>
      </w:r>
      <w:r w:rsidRPr="00D841E2">
        <w:rPr>
          <w:sz w:val="28"/>
          <w:szCs w:val="28"/>
          <w:shd w:val="clear" w:color="auto" w:fill="FFFFFF"/>
          <w:lang w:eastAsia="zh-CN" w:bidi="hi-IN"/>
        </w:rPr>
        <w:t xml:space="preserve"> и главному бухгалтеру устанавливаются выплаты компенсационного характера, предусмотренные разделом 3 Положения.</w:t>
      </w:r>
    </w:p>
    <w:p w14:paraId="14DA1E4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5.9. Руководителю </w:t>
      </w:r>
      <w:r w:rsidRPr="00D841E2">
        <w:rPr>
          <w:rFonts w:eastAsia="SimSun"/>
          <w:color w:val="00000A"/>
          <w:sz w:val="28"/>
          <w:szCs w:val="28"/>
          <w:lang w:eastAsia="zh-CN" w:bidi="hi-IN"/>
        </w:rPr>
        <w:t>Организации</w:t>
      </w:r>
      <w:r w:rsidRPr="00D841E2">
        <w:rPr>
          <w:sz w:val="28"/>
          <w:szCs w:val="28"/>
          <w:shd w:val="clear" w:color="auto" w:fill="FFFFFF"/>
          <w:lang w:eastAsia="zh-CN" w:bidi="hi-IN"/>
        </w:rPr>
        <w:t xml:space="preserve"> и главному бухгалтеру устанавливаются выплаты стимулирующего характера, предусмотренные разделом 4 Положения.</w:t>
      </w:r>
    </w:p>
    <w:p w14:paraId="0EC7A744"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5.10. Руководителю </w:t>
      </w:r>
      <w:r w:rsidRPr="00D841E2">
        <w:rPr>
          <w:rFonts w:eastAsia="SimSun"/>
          <w:color w:val="00000A"/>
          <w:sz w:val="28"/>
          <w:szCs w:val="28"/>
          <w:lang w:eastAsia="zh-CN" w:bidi="hi-IN"/>
        </w:rPr>
        <w:t xml:space="preserve">Организации </w:t>
      </w:r>
      <w:r w:rsidRPr="00D841E2">
        <w:rPr>
          <w:sz w:val="28"/>
          <w:szCs w:val="28"/>
          <w:shd w:val="clear" w:color="auto" w:fill="FFFFFF"/>
          <w:lang w:eastAsia="zh-CN" w:bidi="hi-IN"/>
        </w:rPr>
        <w:t xml:space="preserve">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Pr="00D841E2">
        <w:rPr>
          <w:rFonts w:eastAsia="SimSun"/>
          <w:color w:val="00000A"/>
          <w:sz w:val="28"/>
          <w:szCs w:val="28"/>
          <w:lang w:eastAsia="zh-CN" w:bidi="hi-IN"/>
        </w:rPr>
        <w:t xml:space="preserve">Организации </w:t>
      </w:r>
      <w:r w:rsidRPr="00D841E2">
        <w:rPr>
          <w:sz w:val="28"/>
          <w:szCs w:val="28"/>
          <w:shd w:val="clear" w:color="auto" w:fill="FFFFFF"/>
          <w:lang w:eastAsia="zh-CN" w:bidi="hi-IN"/>
        </w:rPr>
        <w:t>(без учета руководителя и главного бухгалтера) (далее – предельное соотношение) в размере от 1 до 4 за финансовый год и является обязательным для включения в трудовой договор. Размеры предельного соотношения определяются в соответствии с таблицей № 4.</w:t>
      </w:r>
    </w:p>
    <w:p w14:paraId="1C6894A7" w14:textId="77777777" w:rsidR="00D841E2" w:rsidRPr="00D841E2" w:rsidRDefault="00D841E2" w:rsidP="00D841E2">
      <w:pPr>
        <w:widowControl w:val="0"/>
        <w:suppressAutoHyphens/>
        <w:spacing w:line="276" w:lineRule="auto"/>
        <w:rPr>
          <w:sz w:val="28"/>
          <w:szCs w:val="28"/>
          <w:shd w:val="clear" w:color="auto" w:fill="FFFFFF"/>
          <w:lang w:eastAsia="zh-CN" w:bidi="hi-IN"/>
        </w:rPr>
      </w:pPr>
    </w:p>
    <w:p w14:paraId="731B7FF0" w14:textId="77777777" w:rsidR="00D841E2" w:rsidRPr="00D841E2" w:rsidRDefault="00D841E2" w:rsidP="00D841E2">
      <w:pPr>
        <w:widowControl w:val="0"/>
        <w:suppressAutoHyphens/>
        <w:spacing w:line="276" w:lineRule="auto"/>
        <w:jc w:val="right"/>
        <w:rPr>
          <w:sz w:val="28"/>
          <w:szCs w:val="28"/>
          <w:shd w:val="clear" w:color="auto" w:fill="FFFFFF"/>
          <w:lang w:eastAsia="zh-CN" w:bidi="hi-IN"/>
        </w:rPr>
      </w:pPr>
      <w:r w:rsidRPr="00D841E2">
        <w:rPr>
          <w:sz w:val="28"/>
          <w:szCs w:val="28"/>
          <w:shd w:val="clear" w:color="auto" w:fill="FFFFFF"/>
          <w:lang w:eastAsia="zh-CN" w:bidi="hi-IN"/>
        </w:rPr>
        <w:t>Таблица № 4</w:t>
      </w:r>
    </w:p>
    <w:p w14:paraId="01082003" w14:textId="77777777" w:rsidR="00D841E2" w:rsidRPr="00D841E2" w:rsidRDefault="00D841E2" w:rsidP="00D841E2">
      <w:pPr>
        <w:widowControl w:val="0"/>
        <w:suppressAutoHyphens/>
        <w:spacing w:line="276" w:lineRule="auto"/>
        <w:jc w:val="right"/>
        <w:rPr>
          <w:rFonts w:eastAsia="SimSun"/>
          <w:sz w:val="28"/>
          <w:szCs w:val="28"/>
          <w:lang w:eastAsia="zh-CN" w:bidi="hi-IN"/>
        </w:rPr>
      </w:pPr>
    </w:p>
    <w:p w14:paraId="2FC0D674" w14:textId="77777777" w:rsidR="00D841E2" w:rsidRPr="00D841E2" w:rsidRDefault="00D841E2" w:rsidP="00D841E2">
      <w:pPr>
        <w:widowControl w:val="0"/>
        <w:suppressAutoHyphens/>
        <w:spacing w:line="276" w:lineRule="auto"/>
        <w:ind w:firstLine="709"/>
        <w:jc w:val="center"/>
        <w:rPr>
          <w:sz w:val="28"/>
          <w:szCs w:val="28"/>
          <w:shd w:val="clear" w:color="auto" w:fill="FFFFFF"/>
          <w:lang w:eastAsia="zh-CN" w:bidi="hi-IN"/>
        </w:rPr>
      </w:pPr>
      <w:r w:rsidRPr="00D841E2">
        <w:rPr>
          <w:sz w:val="28"/>
          <w:szCs w:val="28"/>
          <w:shd w:val="clear" w:color="auto" w:fill="FFFFFF"/>
          <w:lang w:eastAsia="zh-CN" w:bidi="hi-IN"/>
        </w:rPr>
        <w:t xml:space="preserve">Размеры предельного соотношения дохода руководителя </w:t>
      </w:r>
      <w:r w:rsidRPr="00D841E2">
        <w:rPr>
          <w:rFonts w:eastAsia="SimSun"/>
          <w:color w:val="00000A"/>
          <w:sz w:val="28"/>
          <w:szCs w:val="28"/>
          <w:lang w:eastAsia="zh-CN" w:bidi="hi-IN"/>
        </w:rPr>
        <w:t>Организации</w:t>
      </w:r>
    </w:p>
    <w:p w14:paraId="13EFDEEF" w14:textId="77777777" w:rsidR="00D841E2" w:rsidRPr="00D841E2" w:rsidRDefault="00D841E2" w:rsidP="00D841E2">
      <w:pPr>
        <w:widowControl w:val="0"/>
        <w:suppressAutoHyphens/>
        <w:spacing w:line="276" w:lineRule="auto"/>
        <w:ind w:firstLine="709"/>
        <w:jc w:val="center"/>
        <w:rPr>
          <w:rFonts w:eastAsia="SimSun"/>
          <w:sz w:val="28"/>
          <w:szCs w:val="28"/>
          <w:lang w:eastAsia="zh-CN" w:bidi="hi-IN"/>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5918"/>
        <w:gridCol w:w="4048"/>
      </w:tblGrid>
      <w:tr w:rsidR="00D841E2" w:rsidRPr="00D841E2" w14:paraId="4A14B53D" w14:textId="77777777" w:rsidTr="00D841E2">
        <w:trPr>
          <w:cantSplit/>
          <w:trHeight w:val="930"/>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483E0A" w14:textId="77777777" w:rsidR="00D841E2" w:rsidRPr="00D841E2" w:rsidRDefault="00D841E2" w:rsidP="00D841E2">
            <w:pPr>
              <w:widowControl w:val="0"/>
              <w:suppressAutoHyphens/>
              <w:spacing w:line="276" w:lineRule="auto"/>
              <w:jc w:val="center"/>
              <w:rPr>
                <w:rFonts w:eastAsia="SimSun"/>
                <w:sz w:val="28"/>
                <w:szCs w:val="28"/>
                <w:lang w:eastAsia="zh-CN" w:bidi="hi-IN"/>
              </w:rPr>
            </w:pPr>
          </w:p>
          <w:p w14:paraId="12810B92"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Среднесписочная численность (работников списочного состава) (человек)</w:t>
            </w: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A59A8E" w14:textId="77777777" w:rsidR="00D841E2" w:rsidRPr="00D841E2" w:rsidRDefault="00D841E2" w:rsidP="00D841E2">
            <w:pPr>
              <w:widowControl w:val="0"/>
              <w:suppressAutoHyphens/>
              <w:spacing w:line="276" w:lineRule="auto"/>
              <w:jc w:val="center"/>
              <w:rPr>
                <w:rFonts w:eastAsia="SimSun"/>
                <w:sz w:val="28"/>
                <w:szCs w:val="28"/>
                <w:lang w:eastAsia="zh-CN" w:bidi="hi-IN"/>
              </w:rPr>
            </w:pPr>
          </w:p>
          <w:p w14:paraId="1B273479"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Размер предельного соотношения</w:t>
            </w:r>
          </w:p>
        </w:tc>
      </w:tr>
      <w:tr w:rsidR="00D841E2" w:rsidRPr="00D841E2" w14:paraId="0CCC8202" w14:textId="77777777" w:rsidTr="00D841E2">
        <w:trPr>
          <w:cantSplit/>
          <w:trHeight w:val="525"/>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779B03E" w14:textId="77777777" w:rsidR="00D841E2" w:rsidRPr="00D841E2" w:rsidRDefault="00D841E2" w:rsidP="00D841E2">
            <w:pPr>
              <w:widowControl w:val="0"/>
              <w:suppressAutoHyphens/>
              <w:spacing w:line="276" w:lineRule="auto"/>
              <w:jc w:val="center"/>
              <w:rPr>
                <w:rFonts w:eastAsia="SimSun"/>
                <w:sz w:val="28"/>
                <w:szCs w:val="28"/>
                <w:lang w:eastAsia="zh-CN" w:bidi="hi-IN"/>
              </w:rPr>
            </w:pPr>
          </w:p>
          <w:p w14:paraId="326AEE26"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1</w:t>
            </w: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B3F076A" w14:textId="77777777" w:rsidR="00D841E2" w:rsidRPr="00D841E2" w:rsidRDefault="00D841E2" w:rsidP="00D841E2">
            <w:pPr>
              <w:widowControl w:val="0"/>
              <w:suppressAutoHyphens/>
              <w:spacing w:line="276" w:lineRule="auto"/>
              <w:jc w:val="center"/>
              <w:rPr>
                <w:rFonts w:eastAsia="SimSun"/>
                <w:sz w:val="28"/>
                <w:szCs w:val="28"/>
                <w:lang w:eastAsia="zh-CN" w:bidi="hi-IN"/>
              </w:rPr>
            </w:pPr>
          </w:p>
          <w:p w14:paraId="4C0C3EA8"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2</w:t>
            </w:r>
          </w:p>
        </w:tc>
      </w:tr>
      <w:tr w:rsidR="00D841E2" w:rsidRPr="00D841E2" w14:paraId="4AD43E05" w14:textId="77777777" w:rsidTr="00D841E2">
        <w:trPr>
          <w:cantSplit/>
          <w:trHeight w:val="615"/>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A44B70"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65EED0D1"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До 50</w:t>
            </w: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CDC68F"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12470D41"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до 4,0</w:t>
            </w:r>
          </w:p>
        </w:tc>
      </w:tr>
      <w:tr w:rsidR="00D841E2" w:rsidRPr="00D841E2" w14:paraId="1F93556A" w14:textId="77777777" w:rsidTr="00D841E2">
        <w:trPr>
          <w:cantSplit/>
          <w:trHeight w:val="585"/>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B5C23A0"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28CF9ADA"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От 51 по 100</w:t>
            </w: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745BFC"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6DF9B4A0"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до 4,5</w:t>
            </w:r>
          </w:p>
        </w:tc>
      </w:tr>
      <w:tr w:rsidR="00D841E2" w:rsidRPr="00D841E2" w14:paraId="782BB2AF" w14:textId="77777777" w:rsidTr="00D841E2">
        <w:trPr>
          <w:cantSplit/>
          <w:trHeight w:val="510"/>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2407D93"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2F1E67D7"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От 101 по 200</w:t>
            </w: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826B43"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7259C01B"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до 5,0</w:t>
            </w:r>
          </w:p>
        </w:tc>
      </w:tr>
      <w:tr w:rsidR="00D841E2" w:rsidRPr="00D841E2" w14:paraId="2D0CCA9C" w14:textId="77777777" w:rsidTr="00D841E2">
        <w:trPr>
          <w:cantSplit/>
          <w:trHeight w:val="525"/>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72CC8D"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321E0322"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От 201 по 350</w:t>
            </w:r>
          </w:p>
          <w:p w14:paraId="446AF4E3"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417185"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27ACD8FB"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до 5,5</w:t>
            </w:r>
          </w:p>
        </w:tc>
      </w:tr>
      <w:tr w:rsidR="00D841E2" w:rsidRPr="00D841E2" w14:paraId="1BCEA108" w14:textId="77777777" w:rsidTr="00D841E2">
        <w:trPr>
          <w:cantSplit/>
          <w:trHeight w:val="540"/>
        </w:trPr>
        <w:tc>
          <w:tcPr>
            <w:tcW w:w="59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C589B4"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5B409FB9"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свыше 351</w:t>
            </w:r>
          </w:p>
        </w:tc>
        <w:tc>
          <w:tcPr>
            <w:tcW w:w="404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3C542C" w14:textId="77777777" w:rsidR="00D841E2" w:rsidRPr="00D841E2" w:rsidRDefault="00D841E2" w:rsidP="00D841E2">
            <w:pPr>
              <w:widowControl w:val="0"/>
              <w:suppressLineNumbers/>
              <w:suppressAutoHyphens/>
              <w:spacing w:line="276" w:lineRule="auto"/>
              <w:jc w:val="center"/>
              <w:rPr>
                <w:rFonts w:eastAsia="SimSun"/>
                <w:sz w:val="28"/>
                <w:szCs w:val="28"/>
                <w:lang w:eastAsia="zh-CN" w:bidi="hi-IN"/>
              </w:rPr>
            </w:pPr>
          </w:p>
          <w:p w14:paraId="7A75FF43" w14:textId="77777777" w:rsidR="00D841E2" w:rsidRPr="00D841E2" w:rsidRDefault="00D841E2" w:rsidP="00D841E2">
            <w:pPr>
              <w:widowControl w:val="0"/>
              <w:suppressLineNumbers/>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до 6,0</w:t>
            </w:r>
          </w:p>
        </w:tc>
      </w:tr>
    </w:tbl>
    <w:p w14:paraId="610474C3"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p>
    <w:p w14:paraId="03005A46" w14:textId="77777777" w:rsidR="00D841E2" w:rsidRPr="00D841E2" w:rsidRDefault="00D841E2" w:rsidP="00D841E2">
      <w:pPr>
        <w:widowControl w:val="0"/>
        <w:suppressAutoHyphens/>
        <w:spacing w:line="276" w:lineRule="auto"/>
        <w:ind w:firstLine="540"/>
        <w:jc w:val="both"/>
        <w:rPr>
          <w:sz w:val="28"/>
          <w:szCs w:val="28"/>
          <w:shd w:val="clear" w:color="auto" w:fill="FFFFFF"/>
          <w:lang w:eastAsia="zh-CN" w:bidi="hi-IN"/>
        </w:rPr>
      </w:pPr>
      <w:r w:rsidRPr="00D841E2">
        <w:rPr>
          <w:sz w:val="28"/>
          <w:szCs w:val="28"/>
          <w:shd w:val="clear" w:color="auto" w:fill="FFFFFF"/>
          <w:lang w:eastAsia="zh-CN" w:bidi="hi-IN"/>
        </w:rPr>
        <w:t>При определении размера предельного соотношения не учитываются единовременные премии в связи с награждением ведомственными наградами.</w:t>
      </w:r>
    </w:p>
    <w:p w14:paraId="3F93E574" w14:textId="77777777" w:rsidR="00D841E2" w:rsidRPr="00D841E2" w:rsidRDefault="00D841E2" w:rsidP="00D841E2">
      <w:pPr>
        <w:widowControl w:val="0"/>
        <w:suppressAutoHyphens/>
        <w:spacing w:line="276" w:lineRule="auto"/>
        <w:ind w:firstLine="567"/>
        <w:jc w:val="both"/>
        <w:rPr>
          <w:sz w:val="28"/>
          <w:szCs w:val="28"/>
          <w:shd w:val="clear" w:color="auto" w:fill="FFFFFF"/>
          <w:lang w:eastAsia="zh-CN" w:bidi="hi-IN"/>
        </w:rPr>
      </w:pPr>
      <w:r w:rsidRPr="00D841E2">
        <w:rPr>
          <w:sz w:val="28"/>
          <w:szCs w:val="28"/>
          <w:shd w:val="clear" w:color="auto" w:fill="FFFFFF"/>
          <w:lang w:eastAsia="zh-CN" w:bidi="hi-IN"/>
        </w:rPr>
        <w:t>Предельное соотношение доходов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27D66B8F" w14:textId="77777777" w:rsidR="00D841E2" w:rsidRPr="00D841E2" w:rsidRDefault="00D841E2" w:rsidP="00D841E2">
      <w:pPr>
        <w:widowControl w:val="0"/>
        <w:suppressAutoHyphens/>
        <w:spacing w:line="276" w:lineRule="auto"/>
        <w:ind w:firstLine="567"/>
        <w:jc w:val="both"/>
        <w:rPr>
          <w:sz w:val="28"/>
          <w:szCs w:val="28"/>
          <w:shd w:val="clear" w:color="auto" w:fill="FFFFFF"/>
          <w:lang w:eastAsia="zh-CN" w:bidi="hi-IN"/>
        </w:rPr>
      </w:pPr>
      <w:r w:rsidRPr="00D841E2">
        <w:rPr>
          <w:sz w:val="28"/>
          <w:szCs w:val="28"/>
          <w:shd w:val="clear" w:color="auto" w:fill="FFFFFF"/>
          <w:lang w:eastAsia="zh-CN" w:bidi="hi-IN"/>
        </w:rPr>
        <w:t xml:space="preserve">Ответственность за соблюдение размеров предельного соотношения несут руководитель </w:t>
      </w:r>
      <w:r w:rsidRPr="00D841E2">
        <w:rPr>
          <w:rFonts w:eastAsia="SimSun"/>
          <w:color w:val="00000A"/>
          <w:sz w:val="28"/>
          <w:szCs w:val="28"/>
          <w:lang w:eastAsia="zh-CN" w:bidi="hi-IN"/>
        </w:rPr>
        <w:t>Организации и</w:t>
      </w:r>
      <w:r w:rsidRPr="00D841E2">
        <w:rPr>
          <w:sz w:val="28"/>
          <w:szCs w:val="28"/>
          <w:shd w:val="clear" w:color="auto" w:fill="FFFFFF"/>
          <w:lang w:eastAsia="zh-CN" w:bidi="hi-IN"/>
        </w:rPr>
        <w:t xml:space="preserve"> главный бухгалтер.</w:t>
      </w:r>
    </w:p>
    <w:p w14:paraId="67E92450" w14:textId="77777777" w:rsidR="00D841E2" w:rsidRPr="00D841E2" w:rsidRDefault="00D841E2" w:rsidP="00D841E2">
      <w:pPr>
        <w:widowControl w:val="0"/>
        <w:suppressAutoHyphens/>
        <w:spacing w:line="276" w:lineRule="auto"/>
        <w:ind w:firstLine="709"/>
        <w:rPr>
          <w:sz w:val="28"/>
          <w:szCs w:val="28"/>
          <w:shd w:val="clear" w:color="auto" w:fill="FFFFFF"/>
          <w:lang w:eastAsia="zh-CN" w:bidi="hi-IN"/>
        </w:rPr>
      </w:pPr>
    </w:p>
    <w:p w14:paraId="76230952"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Раздел 6. Другие вопросы оплаты труда</w:t>
      </w:r>
    </w:p>
    <w:p w14:paraId="39297D16" w14:textId="77777777" w:rsidR="00D841E2" w:rsidRPr="00D841E2" w:rsidRDefault="00D841E2" w:rsidP="00D841E2">
      <w:pPr>
        <w:widowControl w:val="0"/>
        <w:suppressAutoHyphens/>
        <w:spacing w:line="276" w:lineRule="auto"/>
        <w:ind w:firstLine="720"/>
        <w:jc w:val="both"/>
        <w:rPr>
          <w:rFonts w:eastAsia="SimSun"/>
          <w:sz w:val="28"/>
          <w:szCs w:val="28"/>
          <w:lang w:eastAsia="zh-CN" w:bidi="hi-IN"/>
        </w:rPr>
      </w:pPr>
    </w:p>
    <w:p w14:paraId="07B076DC" w14:textId="77777777" w:rsidR="00D841E2" w:rsidRPr="00D841E2" w:rsidRDefault="00D841E2" w:rsidP="00D841E2">
      <w:pPr>
        <w:suppressAutoHyphens/>
        <w:autoSpaceDE w:val="0"/>
        <w:spacing w:line="276" w:lineRule="auto"/>
        <w:ind w:firstLine="709"/>
        <w:jc w:val="both"/>
        <w:rPr>
          <w:rFonts w:eastAsia="Calibri"/>
          <w:kern w:val="1"/>
          <w:sz w:val="28"/>
          <w:szCs w:val="28"/>
          <w:lang w:eastAsia="en-US"/>
        </w:rPr>
      </w:pPr>
      <w:r w:rsidRPr="00D841E2">
        <w:rPr>
          <w:sz w:val="28"/>
          <w:szCs w:val="28"/>
          <w:shd w:val="clear" w:color="auto" w:fill="FFFFFF"/>
          <w:lang w:eastAsia="zh-CN"/>
        </w:rPr>
        <w:t>6.3.</w:t>
      </w:r>
      <w:r w:rsidRPr="00D841E2">
        <w:rPr>
          <w:rFonts w:ascii="Arial" w:hAnsi="Arial"/>
          <w:sz w:val="28"/>
          <w:szCs w:val="28"/>
          <w:shd w:val="clear" w:color="auto" w:fill="FFFFFF"/>
          <w:lang w:eastAsia="zh-CN"/>
        </w:rPr>
        <w:t> </w:t>
      </w:r>
      <w:r w:rsidRPr="00D841E2">
        <w:rPr>
          <w:sz w:val="28"/>
          <w:szCs w:val="28"/>
          <w:lang w:eastAsia="zh-CN"/>
        </w:rPr>
        <w:t>Работникам может быть оказана материальная помощь. Решение об оказании материальной помощи работникам Организации и ее конкретных размерах принимает руководитель Организации на основании письменного заявления работника.</w:t>
      </w:r>
    </w:p>
    <w:p w14:paraId="17CC7C70" w14:textId="77777777" w:rsidR="00D841E2" w:rsidRPr="00D841E2" w:rsidRDefault="00D841E2" w:rsidP="00D841E2">
      <w:pPr>
        <w:widowControl w:val="0"/>
        <w:suppressAutoHyphens/>
        <w:spacing w:line="276" w:lineRule="auto"/>
        <w:ind w:firstLine="709"/>
        <w:jc w:val="both"/>
        <w:rPr>
          <w:sz w:val="28"/>
          <w:szCs w:val="28"/>
          <w:shd w:val="clear" w:color="auto" w:fill="FFFFFF"/>
          <w:lang w:eastAsia="zh-CN" w:bidi="hi-IN"/>
        </w:rPr>
      </w:pPr>
      <w:r w:rsidRPr="00D841E2">
        <w:rPr>
          <w:sz w:val="28"/>
          <w:szCs w:val="28"/>
          <w:shd w:val="clear" w:color="auto" w:fill="FFFFFF"/>
          <w:lang w:eastAsia="zh-CN" w:bidi="hi-IN"/>
        </w:rPr>
        <w:t xml:space="preserve">6.4. Предельная доля оплаты труда работников административно-управленческого персонала в фонде оплаты труда </w:t>
      </w:r>
      <w:r w:rsidRPr="00D841E2">
        <w:rPr>
          <w:rFonts w:eastAsia="SimSun"/>
          <w:color w:val="00000A"/>
          <w:sz w:val="28"/>
          <w:szCs w:val="28"/>
          <w:lang w:eastAsia="zh-CN" w:bidi="hi-IN"/>
        </w:rPr>
        <w:t xml:space="preserve">Организации </w:t>
      </w:r>
      <w:r w:rsidRPr="00D841E2">
        <w:rPr>
          <w:sz w:val="28"/>
          <w:szCs w:val="28"/>
          <w:shd w:val="clear" w:color="auto" w:fill="FFFFFF"/>
          <w:lang w:eastAsia="zh-CN" w:bidi="hi-IN"/>
        </w:rPr>
        <w:t xml:space="preserve">не может быть более 40 процентов, если иное не установлено при согласовании штатного расписания с учредителем </w:t>
      </w:r>
      <w:r w:rsidRPr="00D841E2">
        <w:rPr>
          <w:rFonts w:eastAsia="SimSun"/>
          <w:color w:val="00000A"/>
          <w:sz w:val="28"/>
          <w:szCs w:val="28"/>
          <w:lang w:eastAsia="zh-CN" w:bidi="hi-IN"/>
        </w:rPr>
        <w:t>Организации</w:t>
      </w:r>
      <w:r w:rsidRPr="00D841E2">
        <w:rPr>
          <w:sz w:val="28"/>
          <w:szCs w:val="28"/>
          <w:shd w:val="clear" w:color="auto" w:fill="FFFFFF"/>
          <w:lang w:eastAsia="zh-CN" w:bidi="hi-IN"/>
        </w:rPr>
        <w:t>.</w:t>
      </w:r>
    </w:p>
    <w:p w14:paraId="1ACE961A" w14:textId="77777777" w:rsidR="00D841E2" w:rsidRPr="00D841E2" w:rsidRDefault="00D841E2" w:rsidP="00D841E2">
      <w:pPr>
        <w:widowControl w:val="0"/>
        <w:suppressAutoHyphens/>
        <w:spacing w:after="200" w:line="276" w:lineRule="auto"/>
        <w:rPr>
          <w:sz w:val="28"/>
          <w:szCs w:val="28"/>
          <w:shd w:val="clear" w:color="auto" w:fill="FFFFFF"/>
          <w:lang w:eastAsia="zh-CN" w:bidi="hi-IN"/>
        </w:rPr>
      </w:pPr>
    </w:p>
    <w:p w14:paraId="02612CE1" w14:textId="77777777" w:rsidR="00D841E2" w:rsidRPr="00D841E2" w:rsidRDefault="00D841E2" w:rsidP="00D841E2">
      <w:pPr>
        <w:widowControl w:val="0"/>
        <w:tabs>
          <w:tab w:val="left" w:pos="2955"/>
        </w:tabs>
        <w:suppressAutoHyphens/>
        <w:spacing w:after="200" w:line="276" w:lineRule="auto"/>
        <w:rPr>
          <w:color w:val="00000A"/>
          <w:sz w:val="28"/>
          <w:szCs w:val="28"/>
          <w:lang w:eastAsia="zh-CN" w:bidi="hi-IN"/>
        </w:rPr>
      </w:pPr>
      <w:r w:rsidRPr="00D841E2">
        <w:rPr>
          <w:color w:val="00000A"/>
          <w:sz w:val="28"/>
          <w:szCs w:val="28"/>
          <w:lang w:eastAsia="zh-CN" w:bidi="hi-IN"/>
        </w:rPr>
        <w:tab/>
      </w:r>
    </w:p>
    <w:p w14:paraId="1CC49DD5" w14:textId="021BD537" w:rsidR="00D841E2" w:rsidRDefault="00D841E2" w:rsidP="0012746C">
      <w:pPr>
        <w:widowControl w:val="0"/>
        <w:suppressAutoHyphens/>
        <w:spacing w:line="276" w:lineRule="auto"/>
        <w:rPr>
          <w:sz w:val="28"/>
          <w:szCs w:val="28"/>
          <w:shd w:val="clear" w:color="auto" w:fill="FFFFFF"/>
          <w:lang w:eastAsia="zh-CN" w:bidi="hi-IN"/>
        </w:rPr>
      </w:pPr>
    </w:p>
    <w:p w14:paraId="00CF4247" w14:textId="77777777" w:rsidR="0012746C" w:rsidRPr="00D841E2" w:rsidRDefault="0012746C" w:rsidP="0012746C">
      <w:pPr>
        <w:widowControl w:val="0"/>
        <w:suppressAutoHyphens/>
        <w:spacing w:line="276" w:lineRule="auto"/>
        <w:rPr>
          <w:sz w:val="28"/>
          <w:szCs w:val="28"/>
          <w:shd w:val="clear" w:color="auto" w:fill="FFFFFF"/>
          <w:lang w:eastAsia="zh-CN" w:bidi="hi-IN"/>
        </w:rPr>
      </w:pPr>
    </w:p>
    <w:p w14:paraId="3DE7C7C6" w14:textId="77777777" w:rsidR="00D841E2" w:rsidRPr="00D841E2" w:rsidRDefault="00D841E2" w:rsidP="00D841E2">
      <w:pPr>
        <w:widowControl w:val="0"/>
        <w:suppressAutoHyphens/>
        <w:spacing w:line="276" w:lineRule="auto"/>
        <w:ind w:left="5670"/>
        <w:jc w:val="center"/>
        <w:rPr>
          <w:sz w:val="28"/>
          <w:szCs w:val="28"/>
          <w:shd w:val="clear" w:color="auto" w:fill="FFFFFF"/>
          <w:lang w:eastAsia="zh-CN" w:bidi="hi-IN"/>
        </w:rPr>
      </w:pPr>
      <w:r w:rsidRPr="00D841E2">
        <w:rPr>
          <w:sz w:val="28"/>
          <w:szCs w:val="28"/>
          <w:shd w:val="clear" w:color="auto" w:fill="FFFFFF"/>
          <w:lang w:eastAsia="zh-CN" w:bidi="hi-IN"/>
        </w:rPr>
        <w:lastRenderedPageBreak/>
        <w:t>Приложение №1</w:t>
      </w:r>
    </w:p>
    <w:p w14:paraId="7FE7D722" w14:textId="77777777" w:rsidR="00D841E2" w:rsidRPr="00D841E2" w:rsidRDefault="00D841E2" w:rsidP="00D841E2">
      <w:pPr>
        <w:widowControl w:val="0"/>
        <w:tabs>
          <w:tab w:val="left" w:pos="-391"/>
        </w:tabs>
        <w:suppressAutoHyphens/>
        <w:spacing w:line="276" w:lineRule="auto"/>
        <w:ind w:left="4962"/>
        <w:jc w:val="both"/>
        <w:rPr>
          <w:sz w:val="28"/>
          <w:szCs w:val="28"/>
          <w:shd w:val="clear" w:color="auto" w:fill="FFFFFF"/>
          <w:lang w:eastAsia="zh-CN" w:bidi="hi-IN"/>
        </w:rPr>
      </w:pPr>
      <w:r w:rsidRPr="00D841E2">
        <w:rPr>
          <w:sz w:val="28"/>
          <w:szCs w:val="28"/>
          <w:shd w:val="clear" w:color="auto" w:fill="FFFFFF"/>
          <w:lang w:eastAsia="zh-CN" w:bidi="hi-IN"/>
        </w:rPr>
        <w:t>к Положению об оплате труда работников Автономной некоммерческой организации социального обслуживания населения «Созвездие Добра»</w:t>
      </w:r>
    </w:p>
    <w:p w14:paraId="7C353C3E" w14:textId="77777777" w:rsidR="00D841E2" w:rsidRPr="00D841E2" w:rsidRDefault="00D841E2" w:rsidP="00D841E2">
      <w:pPr>
        <w:widowControl w:val="0"/>
        <w:tabs>
          <w:tab w:val="left" w:pos="-391"/>
        </w:tabs>
        <w:suppressAutoHyphens/>
        <w:spacing w:line="276" w:lineRule="auto"/>
        <w:ind w:left="6237"/>
        <w:jc w:val="center"/>
        <w:rPr>
          <w:sz w:val="28"/>
          <w:szCs w:val="28"/>
          <w:shd w:val="clear" w:color="auto" w:fill="FFFFFF"/>
          <w:lang w:eastAsia="zh-CN" w:bidi="hi-IN"/>
        </w:rPr>
      </w:pPr>
    </w:p>
    <w:p w14:paraId="21551155" w14:textId="77777777" w:rsidR="00D841E2" w:rsidRPr="00D841E2" w:rsidRDefault="00D841E2" w:rsidP="00D841E2">
      <w:pPr>
        <w:widowControl w:val="0"/>
        <w:suppressAutoHyphens/>
        <w:spacing w:line="276" w:lineRule="auto"/>
        <w:ind w:firstLine="540"/>
        <w:jc w:val="right"/>
        <w:rPr>
          <w:sz w:val="28"/>
          <w:szCs w:val="28"/>
          <w:shd w:val="clear" w:color="auto" w:fill="FFFFFF"/>
          <w:lang w:eastAsia="zh-CN" w:bidi="hi-IN"/>
        </w:rPr>
      </w:pPr>
    </w:p>
    <w:p w14:paraId="5786B8A1" w14:textId="77777777" w:rsidR="00D841E2" w:rsidRPr="00D841E2" w:rsidRDefault="00D841E2" w:rsidP="00D841E2">
      <w:pPr>
        <w:widowControl w:val="0"/>
        <w:suppressAutoHyphens/>
        <w:spacing w:line="276" w:lineRule="auto"/>
        <w:ind w:firstLine="540"/>
        <w:jc w:val="center"/>
        <w:rPr>
          <w:sz w:val="28"/>
          <w:szCs w:val="28"/>
          <w:shd w:val="clear" w:color="auto" w:fill="FFFFFF"/>
          <w:lang w:eastAsia="zh-CN" w:bidi="hi-IN"/>
        </w:rPr>
      </w:pPr>
      <w:r w:rsidRPr="00D841E2">
        <w:rPr>
          <w:sz w:val="28"/>
          <w:szCs w:val="28"/>
          <w:shd w:val="clear" w:color="auto" w:fill="FFFFFF"/>
          <w:lang w:eastAsia="zh-CN" w:bidi="hi-IN"/>
        </w:rPr>
        <w:t>Коэффициенты</w:t>
      </w:r>
      <w:r w:rsidRPr="00D841E2">
        <w:rPr>
          <w:sz w:val="28"/>
          <w:szCs w:val="28"/>
          <w:shd w:val="clear" w:color="auto" w:fill="FFFFFF"/>
          <w:lang w:eastAsia="zh-CN" w:bidi="hi-IN"/>
        </w:rPr>
        <w:br/>
        <w:t xml:space="preserve">к минимальным должностным окладам (ставкам заработной платы) </w:t>
      </w:r>
    </w:p>
    <w:p w14:paraId="6665CEA7" w14:textId="77777777" w:rsidR="00D841E2" w:rsidRPr="00D841E2" w:rsidRDefault="00D841E2" w:rsidP="00D841E2">
      <w:pPr>
        <w:widowControl w:val="0"/>
        <w:suppressAutoHyphens/>
        <w:spacing w:line="276" w:lineRule="auto"/>
        <w:ind w:firstLine="540"/>
        <w:jc w:val="both"/>
        <w:rPr>
          <w:sz w:val="28"/>
          <w:szCs w:val="28"/>
          <w:shd w:val="clear" w:color="auto" w:fill="FFFFFF"/>
          <w:lang w:eastAsia="zh-CN" w:bidi="hi-IN"/>
        </w:rPr>
      </w:pPr>
    </w:p>
    <w:tbl>
      <w:tblPr>
        <w:tblW w:w="10762" w:type="dxa"/>
        <w:tblInd w:w="-1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01"/>
        <w:gridCol w:w="3335"/>
        <w:gridCol w:w="4890"/>
        <w:gridCol w:w="1936"/>
      </w:tblGrid>
      <w:tr w:rsidR="00D841E2" w:rsidRPr="00D841E2" w14:paraId="0D540AE2" w14:textId="77777777" w:rsidTr="00D841E2">
        <w:trPr>
          <w:cantSplit/>
          <w:trHeight w:val="1185"/>
        </w:trPr>
        <w:tc>
          <w:tcPr>
            <w:tcW w:w="6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AB5D886"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 п/п</w:t>
            </w:r>
          </w:p>
        </w:tc>
        <w:tc>
          <w:tcPr>
            <w:tcW w:w="333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D40702F"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Перечень муниципальных учреждений</w:t>
            </w:r>
          </w:p>
        </w:tc>
        <w:tc>
          <w:tcPr>
            <w:tcW w:w="48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C1C9D4F"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Категории работников, которым устанавливается повышающий коэффициент</w:t>
            </w:r>
          </w:p>
        </w:tc>
        <w:tc>
          <w:tcPr>
            <w:tcW w:w="193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0CB9832" w14:textId="77777777" w:rsidR="00D841E2" w:rsidRPr="00D841E2" w:rsidRDefault="00D841E2" w:rsidP="00D841E2">
            <w:pPr>
              <w:widowControl w:val="0"/>
              <w:suppressAutoHyphens/>
              <w:spacing w:line="276" w:lineRule="auto"/>
              <w:jc w:val="center"/>
              <w:rPr>
                <w:rFonts w:eastAsia="SimSun"/>
                <w:sz w:val="28"/>
                <w:szCs w:val="28"/>
                <w:lang w:eastAsia="zh-CN" w:bidi="hi-IN"/>
              </w:rPr>
            </w:pPr>
          </w:p>
          <w:p w14:paraId="5D9A8E5A"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Размер коэффициента</w:t>
            </w:r>
          </w:p>
        </w:tc>
      </w:tr>
      <w:tr w:rsidR="00D841E2" w:rsidRPr="00D841E2" w14:paraId="4A3538BA" w14:textId="77777777" w:rsidTr="00D841E2">
        <w:trPr>
          <w:cantSplit/>
          <w:trHeight w:val="295"/>
        </w:trPr>
        <w:tc>
          <w:tcPr>
            <w:tcW w:w="6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C324110"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1</w:t>
            </w:r>
          </w:p>
        </w:tc>
        <w:tc>
          <w:tcPr>
            <w:tcW w:w="333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F6EF28"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2</w:t>
            </w:r>
          </w:p>
        </w:tc>
        <w:tc>
          <w:tcPr>
            <w:tcW w:w="48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41C48C"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3</w:t>
            </w:r>
          </w:p>
        </w:tc>
        <w:tc>
          <w:tcPr>
            <w:tcW w:w="193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1E01BA"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4</w:t>
            </w:r>
          </w:p>
        </w:tc>
      </w:tr>
      <w:tr w:rsidR="00D841E2" w:rsidRPr="00D841E2" w14:paraId="7EE95AE0" w14:textId="77777777" w:rsidTr="00D841E2">
        <w:trPr>
          <w:cantSplit/>
          <w:trHeight w:val="668"/>
        </w:trPr>
        <w:tc>
          <w:tcPr>
            <w:tcW w:w="601" w:type="dxa"/>
            <w:vMerge w:val="restart"/>
            <w:tcBorders>
              <w:top w:val="single" w:sz="4" w:space="0" w:color="000001"/>
              <w:left w:val="single" w:sz="4" w:space="0" w:color="000001"/>
              <w:right w:val="single" w:sz="4" w:space="0" w:color="000001"/>
            </w:tcBorders>
            <w:shd w:val="clear" w:color="auto" w:fill="FFFFFF"/>
            <w:tcMar>
              <w:left w:w="98" w:type="dxa"/>
            </w:tcMar>
          </w:tcPr>
          <w:p w14:paraId="76CE10A8"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1</w:t>
            </w:r>
          </w:p>
        </w:tc>
        <w:tc>
          <w:tcPr>
            <w:tcW w:w="3335" w:type="dxa"/>
            <w:vMerge w:val="restart"/>
            <w:tcBorders>
              <w:top w:val="single" w:sz="4" w:space="0" w:color="000001"/>
              <w:left w:val="single" w:sz="4" w:space="0" w:color="000001"/>
              <w:right w:val="single" w:sz="4" w:space="0" w:color="000001"/>
            </w:tcBorders>
            <w:shd w:val="clear" w:color="auto" w:fill="FFFFFF"/>
            <w:tcMar>
              <w:left w:w="98" w:type="dxa"/>
            </w:tcMar>
          </w:tcPr>
          <w:p w14:paraId="5A61FC1C" w14:textId="77777777" w:rsidR="00D841E2" w:rsidRPr="00D841E2" w:rsidRDefault="00D841E2" w:rsidP="00D841E2">
            <w:pPr>
              <w:widowControl w:val="0"/>
              <w:suppressAutoHyphens/>
              <w:spacing w:line="276" w:lineRule="auto"/>
              <w:ind w:firstLine="567"/>
              <w:jc w:val="both"/>
              <w:rPr>
                <w:sz w:val="28"/>
                <w:szCs w:val="28"/>
                <w:shd w:val="clear" w:color="auto" w:fill="FFFFFF"/>
                <w:lang w:eastAsia="zh-CN" w:bidi="hi-IN"/>
              </w:rPr>
            </w:pPr>
            <w:r w:rsidRPr="00D841E2">
              <w:rPr>
                <w:sz w:val="28"/>
                <w:szCs w:val="28"/>
                <w:shd w:val="clear" w:color="auto" w:fill="FFFFFF"/>
                <w:lang w:eastAsia="zh-CN" w:bidi="hi-IN"/>
              </w:rPr>
              <w:t>Автономная некоммерческая организация социального обслуживания населения</w:t>
            </w:r>
          </w:p>
        </w:tc>
        <w:tc>
          <w:tcPr>
            <w:tcW w:w="48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C119A68" w14:textId="77777777" w:rsidR="00D841E2" w:rsidRPr="00D841E2" w:rsidRDefault="00D841E2" w:rsidP="00D841E2">
            <w:pPr>
              <w:widowControl w:val="0"/>
              <w:suppressAutoHyphens/>
              <w:spacing w:line="276" w:lineRule="auto"/>
              <w:rPr>
                <w:bCs/>
                <w:sz w:val="28"/>
                <w:szCs w:val="28"/>
                <w:shd w:val="clear" w:color="auto" w:fill="FFFFFF"/>
                <w:lang w:eastAsia="zh-CN" w:bidi="hi-IN"/>
              </w:rPr>
            </w:pPr>
            <w:r w:rsidRPr="00D841E2">
              <w:rPr>
                <w:bCs/>
                <w:sz w:val="28"/>
                <w:szCs w:val="28"/>
                <w:shd w:val="clear" w:color="auto" w:fill="FFFFFF"/>
                <w:lang w:eastAsia="zh-CN" w:bidi="hi-IN"/>
              </w:rPr>
              <w:t xml:space="preserve">Директор, главный бухгалтер, заведующий отделением, </w:t>
            </w:r>
          </w:p>
        </w:tc>
        <w:tc>
          <w:tcPr>
            <w:tcW w:w="1936" w:type="dxa"/>
            <w:tcBorders>
              <w:top w:val="single" w:sz="4" w:space="0" w:color="000001"/>
              <w:left w:val="single" w:sz="4" w:space="0" w:color="000001"/>
              <w:right w:val="single" w:sz="4" w:space="0" w:color="000001"/>
            </w:tcBorders>
            <w:shd w:val="clear" w:color="auto" w:fill="FFFFFF"/>
            <w:tcMar>
              <w:left w:w="98" w:type="dxa"/>
            </w:tcMar>
          </w:tcPr>
          <w:p w14:paraId="4A5D789F"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0,25</w:t>
            </w:r>
          </w:p>
        </w:tc>
      </w:tr>
      <w:tr w:rsidR="00D841E2" w:rsidRPr="00D841E2" w14:paraId="6B2B1626" w14:textId="77777777" w:rsidTr="00D841E2">
        <w:trPr>
          <w:cantSplit/>
          <w:trHeight w:val="667"/>
        </w:trPr>
        <w:tc>
          <w:tcPr>
            <w:tcW w:w="601" w:type="dxa"/>
            <w:vMerge/>
            <w:tcBorders>
              <w:left w:val="single" w:sz="4" w:space="0" w:color="000001"/>
              <w:bottom w:val="single" w:sz="4" w:space="0" w:color="000001"/>
              <w:right w:val="single" w:sz="4" w:space="0" w:color="000001"/>
            </w:tcBorders>
            <w:shd w:val="clear" w:color="auto" w:fill="FFFFFF"/>
            <w:tcMar>
              <w:left w:w="98" w:type="dxa"/>
            </w:tcMar>
          </w:tcPr>
          <w:p w14:paraId="595051E3"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p>
        </w:tc>
        <w:tc>
          <w:tcPr>
            <w:tcW w:w="3335" w:type="dxa"/>
            <w:vMerge/>
            <w:tcBorders>
              <w:left w:val="single" w:sz="4" w:space="0" w:color="000001"/>
              <w:bottom w:val="single" w:sz="4" w:space="0" w:color="000001"/>
              <w:right w:val="single" w:sz="4" w:space="0" w:color="000001"/>
            </w:tcBorders>
            <w:shd w:val="clear" w:color="auto" w:fill="FFFFFF"/>
            <w:tcMar>
              <w:left w:w="98" w:type="dxa"/>
            </w:tcMar>
          </w:tcPr>
          <w:p w14:paraId="79625DE2" w14:textId="77777777" w:rsidR="00D841E2" w:rsidRPr="00D841E2" w:rsidRDefault="00D841E2" w:rsidP="00D841E2">
            <w:pPr>
              <w:widowControl w:val="0"/>
              <w:suppressAutoHyphens/>
              <w:spacing w:line="276" w:lineRule="auto"/>
              <w:ind w:firstLine="567"/>
              <w:jc w:val="both"/>
              <w:rPr>
                <w:sz w:val="28"/>
                <w:szCs w:val="28"/>
                <w:shd w:val="clear" w:color="auto" w:fill="FFFFFF"/>
                <w:lang w:eastAsia="zh-CN" w:bidi="hi-IN"/>
              </w:rPr>
            </w:pPr>
          </w:p>
        </w:tc>
        <w:tc>
          <w:tcPr>
            <w:tcW w:w="48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DB8A0EF" w14:textId="77777777" w:rsidR="00D841E2" w:rsidRPr="00D841E2" w:rsidRDefault="00D841E2" w:rsidP="00D841E2">
            <w:pPr>
              <w:widowControl w:val="0"/>
              <w:suppressAutoHyphens/>
              <w:spacing w:line="276" w:lineRule="auto"/>
              <w:rPr>
                <w:bCs/>
                <w:sz w:val="28"/>
                <w:szCs w:val="28"/>
                <w:shd w:val="clear" w:color="auto" w:fill="FFFFFF"/>
                <w:lang w:eastAsia="zh-CN" w:bidi="hi-IN"/>
              </w:rPr>
            </w:pPr>
            <w:r w:rsidRPr="00D841E2">
              <w:rPr>
                <w:bCs/>
                <w:sz w:val="28"/>
                <w:szCs w:val="28"/>
                <w:shd w:val="clear" w:color="auto" w:fill="FFFFFF"/>
                <w:lang w:eastAsia="zh-CN" w:bidi="hi-IN"/>
              </w:rPr>
              <w:t>Социальный работник</w:t>
            </w:r>
          </w:p>
        </w:tc>
        <w:tc>
          <w:tcPr>
            <w:tcW w:w="1936" w:type="dxa"/>
            <w:tcBorders>
              <w:left w:val="single" w:sz="4" w:space="0" w:color="000001"/>
              <w:bottom w:val="single" w:sz="4" w:space="0" w:color="000001"/>
              <w:right w:val="single" w:sz="4" w:space="0" w:color="000001"/>
            </w:tcBorders>
            <w:shd w:val="clear" w:color="auto" w:fill="FFFFFF"/>
            <w:tcMar>
              <w:left w:w="98" w:type="dxa"/>
            </w:tcMar>
          </w:tcPr>
          <w:p w14:paraId="3F02D827" w14:textId="77777777" w:rsidR="00D841E2" w:rsidRPr="00D841E2" w:rsidRDefault="00D841E2" w:rsidP="00D841E2">
            <w:pPr>
              <w:widowControl w:val="0"/>
              <w:suppressAutoHyphens/>
              <w:spacing w:line="276" w:lineRule="auto"/>
              <w:jc w:val="center"/>
              <w:rPr>
                <w:sz w:val="28"/>
                <w:szCs w:val="28"/>
                <w:shd w:val="clear" w:color="auto" w:fill="FFFFFF"/>
                <w:lang w:eastAsia="zh-CN" w:bidi="hi-IN"/>
              </w:rPr>
            </w:pPr>
            <w:r w:rsidRPr="00D841E2">
              <w:rPr>
                <w:sz w:val="28"/>
                <w:szCs w:val="28"/>
                <w:shd w:val="clear" w:color="auto" w:fill="FFFFFF"/>
                <w:lang w:eastAsia="zh-CN" w:bidi="hi-IN"/>
              </w:rPr>
              <w:t>0,15</w:t>
            </w:r>
          </w:p>
        </w:tc>
      </w:tr>
    </w:tbl>
    <w:p w14:paraId="17F6A256" w14:textId="43D33B1E" w:rsidR="00D841E2" w:rsidRDefault="00D841E2" w:rsidP="00D841E2">
      <w:pPr>
        <w:spacing w:line="276" w:lineRule="auto"/>
        <w:ind w:firstLine="709"/>
        <w:jc w:val="both"/>
        <w:rPr>
          <w:sz w:val="24"/>
          <w:szCs w:val="24"/>
        </w:rPr>
      </w:pPr>
    </w:p>
    <w:p w14:paraId="198FB53C" w14:textId="39286F47" w:rsidR="00D841E2" w:rsidRDefault="00D841E2" w:rsidP="00D841E2">
      <w:pPr>
        <w:spacing w:line="276" w:lineRule="auto"/>
        <w:ind w:firstLine="709"/>
        <w:jc w:val="both"/>
        <w:rPr>
          <w:sz w:val="24"/>
          <w:szCs w:val="24"/>
        </w:rPr>
      </w:pPr>
    </w:p>
    <w:p w14:paraId="5F41BE46" w14:textId="782D6835" w:rsidR="00D841E2" w:rsidRDefault="00D841E2" w:rsidP="00D841E2">
      <w:pPr>
        <w:spacing w:line="276" w:lineRule="auto"/>
        <w:ind w:firstLine="709"/>
        <w:jc w:val="both"/>
        <w:rPr>
          <w:sz w:val="24"/>
          <w:szCs w:val="24"/>
        </w:rPr>
      </w:pPr>
    </w:p>
    <w:p w14:paraId="01039EDC" w14:textId="02F21D17" w:rsidR="00D841E2" w:rsidRDefault="00D841E2" w:rsidP="00D841E2">
      <w:pPr>
        <w:spacing w:line="276" w:lineRule="auto"/>
        <w:ind w:firstLine="709"/>
        <w:jc w:val="both"/>
        <w:rPr>
          <w:sz w:val="24"/>
          <w:szCs w:val="24"/>
        </w:rPr>
      </w:pPr>
    </w:p>
    <w:p w14:paraId="1D52B38E" w14:textId="08BF1668" w:rsidR="00D841E2" w:rsidRDefault="00D841E2" w:rsidP="00D841E2">
      <w:pPr>
        <w:spacing w:line="276" w:lineRule="auto"/>
        <w:ind w:firstLine="709"/>
        <w:jc w:val="both"/>
        <w:rPr>
          <w:sz w:val="24"/>
          <w:szCs w:val="24"/>
        </w:rPr>
      </w:pPr>
    </w:p>
    <w:p w14:paraId="25CB475F" w14:textId="027DD075" w:rsidR="00D841E2" w:rsidRDefault="00D841E2" w:rsidP="00D841E2">
      <w:pPr>
        <w:spacing w:line="276" w:lineRule="auto"/>
        <w:ind w:firstLine="709"/>
        <w:jc w:val="both"/>
        <w:rPr>
          <w:sz w:val="24"/>
          <w:szCs w:val="24"/>
        </w:rPr>
      </w:pPr>
    </w:p>
    <w:p w14:paraId="2FB2D888" w14:textId="7B29A831" w:rsidR="00D841E2" w:rsidRDefault="00D841E2" w:rsidP="00D841E2">
      <w:pPr>
        <w:spacing w:line="276" w:lineRule="auto"/>
        <w:ind w:firstLine="709"/>
        <w:jc w:val="both"/>
        <w:rPr>
          <w:sz w:val="24"/>
          <w:szCs w:val="24"/>
        </w:rPr>
      </w:pPr>
    </w:p>
    <w:p w14:paraId="082663A4" w14:textId="43C941CD" w:rsidR="00D841E2" w:rsidRDefault="00D841E2" w:rsidP="00D841E2">
      <w:pPr>
        <w:spacing w:line="276" w:lineRule="auto"/>
        <w:ind w:firstLine="709"/>
        <w:jc w:val="both"/>
        <w:rPr>
          <w:sz w:val="24"/>
          <w:szCs w:val="24"/>
        </w:rPr>
      </w:pPr>
    </w:p>
    <w:p w14:paraId="1AEE2A4B" w14:textId="3DD94A66" w:rsidR="00D841E2" w:rsidRDefault="00D841E2" w:rsidP="00D841E2">
      <w:pPr>
        <w:spacing w:line="276" w:lineRule="auto"/>
        <w:ind w:firstLine="709"/>
        <w:jc w:val="both"/>
        <w:rPr>
          <w:sz w:val="24"/>
          <w:szCs w:val="24"/>
        </w:rPr>
      </w:pPr>
    </w:p>
    <w:p w14:paraId="54080C03" w14:textId="53C1AA94" w:rsidR="00D841E2" w:rsidRDefault="00D841E2" w:rsidP="00D841E2">
      <w:pPr>
        <w:spacing w:line="276" w:lineRule="auto"/>
        <w:ind w:firstLine="709"/>
        <w:jc w:val="both"/>
        <w:rPr>
          <w:sz w:val="24"/>
          <w:szCs w:val="24"/>
        </w:rPr>
      </w:pPr>
    </w:p>
    <w:p w14:paraId="47B9C14A" w14:textId="3C38FF56" w:rsidR="00D841E2" w:rsidRDefault="00D841E2" w:rsidP="00D841E2">
      <w:pPr>
        <w:spacing w:line="276" w:lineRule="auto"/>
        <w:ind w:firstLine="709"/>
        <w:jc w:val="both"/>
        <w:rPr>
          <w:sz w:val="24"/>
          <w:szCs w:val="24"/>
        </w:rPr>
      </w:pPr>
    </w:p>
    <w:p w14:paraId="71A85CB5" w14:textId="62F97D1E" w:rsidR="00D841E2" w:rsidRDefault="00D841E2" w:rsidP="00D841E2">
      <w:pPr>
        <w:spacing w:line="276" w:lineRule="auto"/>
        <w:ind w:firstLine="709"/>
        <w:jc w:val="both"/>
        <w:rPr>
          <w:sz w:val="24"/>
          <w:szCs w:val="24"/>
        </w:rPr>
      </w:pPr>
    </w:p>
    <w:p w14:paraId="1841E15C" w14:textId="326F4AC2" w:rsidR="00D841E2" w:rsidRDefault="00D841E2" w:rsidP="00D841E2">
      <w:pPr>
        <w:spacing w:line="276" w:lineRule="auto"/>
        <w:ind w:firstLine="709"/>
        <w:jc w:val="both"/>
        <w:rPr>
          <w:sz w:val="24"/>
          <w:szCs w:val="24"/>
        </w:rPr>
      </w:pPr>
    </w:p>
    <w:p w14:paraId="7293C120" w14:textId="2964E1DC" w:rsidR="00D841E2" w:rsidRDefault="00D841E2" w:rsidP="00D841E2">
      <w:pPr>
        <w:spacing w:line="276" w:lineRule="auto"/>
        <w:ind w:firstLine="709"/>
        <w:jc w:val="both"/>
        <w:rPr>
          <w:sz w:val="24"/>
          <w:szCs w:val="24"/>
        </w:rPr>
      </w:pPr>
    </w:p>
    <w:p w14:paraId="1E398ADE" w14:textId="2091273D" w:rsidR="00D841E2" w:rsidRDefault="00D841E2" w:rsidP="00D841E2">
      <w:pPr>
        <w:spacing w:line="276" w:lineRule="auto"/>
        <w:ind w:firstLine="709"/>
        <w:jc w:val="both"/>
        <w:rPr>
          <w:sz w:val="24"/>
          <w:szCs w:val="24"/>
        </w:rPr>
      </w:pPr>
    </w:p>
    <w:p w14:paraId="7B9B18A9" w14:textId="080E12DE" w:rsidR="00D841E2" w:rsidRDefault="00D841E2" w:rsidP="00D841E2">
      <w:pPr>
        <w:spacing w:line="276" w:lineRule="auto"/>
        <w:ind w:firstLine="709"/>
        <w:jc w:val="both"/>
        <w:rPr>
          <w:sz w:val="24"/>
          <w:szCs w:val="24"/>
        </w:rPr>
      </w:pPr>
    </w:p>
    <w:p w14:paraId="1EF691B6" w14:textId="7440BC65" w:rsidR="00D841E2" w:rsidRDefault="00D841E2" w:rsidP="00D841E2">
      <w:pPr>
        <w:spacing w:line="276" w:lineRule="auto"/>
        <w:ind w:firstLine="709"/>
        <w:jc w:val="both"/>
        <w:rPr>
          <w:sz w:val="24"/>
          <w:szCs w:val="24"/>
        </w:rPr>
      </w:pPr>
    </w:p>
    <w:p w14:paraId="72886141" w14:textId="7507F079" w:rsidR="00D841E2" w:rsidRDefault="00D841E2" w:rsidP="00D841E2">
      <w:pPr>
        <w:spacing w:line="276" w:lineRule="auto"/>
        <w:ind w:firstLine="709"/>
        <w:jc w:val="both"/>
        <w:rPr>
          <w:sz w:val="24"/>
          <w:szCs w:val="24"/>
        </w:rPr>
      </w:pPr>
    </w:p>
    <w:p w14:paraId="4CA14785" w14:textId="62419301" w:rsidR="00D841E2" w:rsidRDefault="00D841E2" w:rsidP="00D841E2">
      <w:pPr>
        <w:spacing w:line="276" w:lineRule="auto"/>
        <w:ind w:firstLine="709"/>
        <w:jc w:val="both"/>
        <w:rPr>
          <w:sz w:val="24"/>
          <w:szCs w:val="24"/>
        </w:rPr>
      </w:pPr>
    </w:p>
    <w:p w14:paraId="08B17777" w14:textId="1B40CB80" w:rsidR="00D841E2" w:rsidRDefault="00D841E2" w:rsidP="00D841E2">
      <w:pPr>
        <w:spacing w:line="276" w:lineRule="auto"/>
        <w:ind w:firstLine="709"/>
        <w:jc w:val="both"/>
        <w:rPr>
          <w:sz w:val="24"/>
          <w:szCs w:val="24"/>
        </w:rPr>
      </w:pPr>
    </w:p>
    <w:p w14:paraId="1FCBBAFA" w14:textId="65D0DB9D" w:rsidR="00D841E2" w:rsidRDefault="00D841E2" w:rsidP="00D841E2">
      <w:pPr>
        <w:spacing w:line="276" w:lineRule="auto"/>
        <w:ind w:firstLine="709"/>
        <w:jc w:val="both"/>
        <w:rPr>
          <w:sz w:val="24"/>
          <w:szCs w:val="24"/>
        </w:rPr>
      </w:pPr>
    </w:p>
    <w:p w14:paraId="18860B3A" w14:textId="2A2E401D" w:rsidR="00D841E2" w:rsidRDefault="00D841E2" w:rsidP="00D841E2">
      <w:pPr>
        <w:spacing w:line="276" w:lineRule="auto"/>
        <w:ind w:firstLine="709"/>
        <w:jc w:val="both"/>
        <w:rPr>
          <w:sz w:val="24"/>
          <w:szCs w:val="24"/>
        </w:rPr>
      </w:pPr>
    </w:p>
    <w:p w14:paraId="4B5E6A5A" w14:textId="0022D2E2" w:rsidR="0012746C" w:rsidRDefault="0012746C" w:rsidP="00D841E2">
      <w:pPr>
        <w:spacing w:line="276" w:lineRule="auto"/>
        <w:ind w:firstLine="709"/>
        <w:jc w:val="both"/>
        <w:rPr>
          <w:sz w:val="24"/>
          <w:szCs w:val="24"/>
        </w:rPr>
      </w:pPr>
    </w:p>
    <w:p w14:paraId="5300CB2B" w14:textId="607F0AC2" w:rsidR="0012746C" w:rsidRDefault="0012746C" w:rsidP="00D841E2">
      <w:pPr>
        <w:spacing w:line="276" w:lineRule="auto"/>
        <w:ind w:firstLine="709"/>
        <w:jc w:val="both"/>
        <w:rPr>
          <w:sz w:val="24"/>
          <w:szCs w:val="24"/>
        </w:rPr>
      </w:pPr>
    </w:p>
    <w:p w14:paraId="04CCB069" w14:textId="77777777" w:rsidR="0012746C" w:rsidRDefault="0012746C" w:rsidP="00D841E2">
      <w:pPr>
        <w:spacing w:line="276" w:lineRule="auto"/>
        <w:ind w:firstLine="709"/>
        <w:jc w:val="both"/>
        <w:rPr>
          <w:sz w:val="24"/>
          <w:szCs w:val="24"/>
        </w:rPr>
      </w:pPr>
    </w:p>
    <w:p w14:paraId="0B9B3DD8" w14:textId="73313825" w:rsidR="00D841E2" w:rsidRPr="00907FC2" w:rsidRDefault="00907FC2" w:rsidP="00907FC2">
      <w:pPr>
        <w:spacing w:line="276" w:lineRule="auto"/>
        <w:ind w:firstLine="709"/>
        <w:jc w:val="right"/>
        <w:rPr>
          <w:sz w:val="24"/>
          <w:szCs w:val="24"/>
        </w:rPr>
      </w:pPr>
      <w:r w:rsidRPr="00907FC2">
        <w:rPr>
          <w:sz w:val="24"/>
          <w:szCs w:val="24"/>
        </w:rPr>
        <w:lastRenderedPageBreak/>
        <w:t>Приложение № 3</w:t>
      </w:r>
    </w:p>
    <w:p w14:paraId="4243D03D" w14:textId="364E609B" w:rsidR="00907FC2" w:rsidRPr="00907FC2" w:rsidRDefault="00907FC2" w:rsidP="00907FC2">
      <w:pPr>
        <w:spacing w:line="276" w:lineRule="auto"/>
        <w:ind w:firstLine="709"/>
        <w:jc w:val="right"/>
        <w:rPr>
          <w:sz w:val="24"/>
          <w:szCs w:val="24"/>
        </w:rPr>
      </w:pPr>
      <w:r w:rsidRPr="00907FC2">
        <w:rPr>
          <w:sz w:val="24"/>
          <w:szCs w:val="24"/>
        </w:rPr>
        <w:t>к коллективному договору</w:t>
      </w:r>
    </w:p>
    <w:p w14:paraId="77DCDEF1" w14:textId="77777777" w:rsidR="00907FC2" w:rsidRPr="00907FC2" w:rsidRDefault="00907FC2" w:rsidP="00907FC2">
      <w:pPr>
        <w:spacing w:line="276" w:lineRule="auto"/>
        <w:ind w:firstLine="709"/>
        <w:jc w:val="right"/>
        <w:rPr>
          <w:sz w:val="28"/>
          <w:szCs w:val="28"/>
        </w:rPr>
      </w:pPr>
    </w:p>
    <w:p w14:paraId="7AE7C020" w14:textId="77777777" w:rsidR="00907FC2" w:rsidRPr="00907FC2" w:rsidRDefault="00907FC2" w:rsidP="00907FC2">
      <w:pPr>
        <w:tabs>
          <w:tab w:val="left" w:pos="6750"/>
          <w:tab w:val="right" w:pos="9356"/>
        </w:tabs>
        <w:suppressAutoHyphens/>
        <w:spacing w:after="200" w:line="276" w:lineRule="auto"/>
        <w:jc w:val="center"/>
        <w:rPr>
          <w:rFonts w:eastAsia="Calibri"/>
          <w:b/>
          <w:sz w:val="28"/>
          <w:szCs w:val="28"/>
          <w:lang w:eastAsia="zh-CN"/>
        </w:rPr>
      </w:pPr>
      <w:r w:rsidRPr="00907FC2">
        <w:rPr>
          <w:rFonts w:eastAsia="Calibri"/>
          <w:b/>
          <w:sz w:val="28"/>
          <w:szCs w:val="28"/>
          <w:lang w:eastAsia="zh-CN"/>
        </w:rPr>
        <w:t xml:space="preserve">ПОЛОЖЕНИЕ О РАСПРЕДЕЛЕНИИ СРЕДСТВ, ПОСТУПАЮЩИХ ОТ ПРИНОСЯЩЕЙ ДОХОД ДЕЯТЕЛЬНОСТИ АНО СОН «Созвездие Добра» </w:t>
      </w:r>
    </w:p>
    <w:p w14:paraId="27C27773" w14:textId="77777777" w:rsidR="00907FC2" w:rsidRPr="00907FC2" w:rsidRDefault="00907FC2" w:rsidP="00907FC2">
      <w:pPr>
        <w:tabs>
          <w:tab w:val="left" w:pos="6750"/>
          <w:tab w:val="right" w:pos="9356"/>
        </w:tabs>
        <w:suppressAutoHyphens/>
        <w:spacing w:line="276" w:lineRule="auto"/>
        <w:jc w:val="center"/>
        <w:rPr>
          <w:rFonts w:eastAsia="Calibri"/>
          <w:b/>
          <w:sz w:val="28"/>
          <w:szCs w:val="28"/>
          <w:lang w:eastAsia="zh-CN"/>
        </w:rPr>
      </w:pPr>
      <w:r w:rsidRPr="00907FC2">
        <w:rPr>
          <w:rFonts w:eastAsia="Calibri"/>
          <w:b/>
          <w:sz w:val="28"/>
          <w:szCs w:val="28"/>
          <w:lang w:eastAsia="zh-CN"/>
        </w:rPr>
        <w:t>1.Общие положения</w:t>
      </w:r>
    </w:p>
    <w:p w14:paraId="6A6D38F0"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 xml:space="preserve">1.1. Настоящее положение (далее Положение) разработано на основании Коллективного договора, Положения об оплате труда работников некоммерческой организации социального обслуживания населения, сметы расходов и доходов АНО СОН «Созвездие Добра» и определяет критерии выплат за качество, интенсивность, количество и эффективность выполняемых работ работниками учреждения по результатам труда за определенный период времени из средств, поступающих от приносящей доход деятельности. </w:t>
      </w:r>
    </w:p>
    <w:p w14:paraId="7B2E37EF"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1.2. Основным критерием, является достижение пороговых значений критериев оценки эффективности деятельности учреждения.</w:t>
      </w:r>
    </w:p>
    <w:p w14:paraId="3724C97B"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1.3. Цель оценки результативности деятельности работников – обеспечение зависимости оплаты труда от результатов работы путем объективного оценивания результатов деятельности и осуществления на их основе материального стимулирования за счет соответствующих выплат из стимулирующей части фонда оплаты труда за счет оказанных платных услуг учреждением.</w:t>
      </w:r>
    </w:p>
    <w:p w14:paraId="19523EB1"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1.4. Задачами проведения оценки результативности деятельности являются:</w:t>
      </w:r>
    </w:p>
    <w:p w14:paraId="033BB8F6"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 проведение анализа оценки результатов профессиональной и общественно-социальной деятельности работников;</w:t>
      </w:r>
    </w:p>
    <w:p w14:paraId="253372BC"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 усиление материальной заинтересованности работников при выполнении своих должностных обязанностей и дополнительно выполненной работой;</w:t>
      </w:r>
    </w:p>
    <w:p w14:paraId="41C56712" w14:textId="77777777" w:rsidR="00907FC2" w:rsidRPr="00907FC2" w:rsidRDefault="00907FC2" w:rsidP="00907FC2">
      <w:pPr>
        <w:suppressAutoHyphens/>
        <w:spacing w:line="276" w:lineRule="auto"/>
        <w:jc w:val="both"/>
        <w:rPr>
          <w:rFonts w:eastAsia="Calibri"/>
          <w:sz w:val="28"/>
          <w:szCs w:val="28"/>
          <w:lang w:eastAsia="zh-CN"/>
        </w:rPr>
      </w:pPr>
      <w:r w:rsidRPr="00907FC2">
        <w:rPr>
          <w:rFonts w:eastAsia="Calibri"/>
          <w:sz w:val="28"/>
          <w:szCs w:val="28"/>
          <w:lang w:eastAsia="zh-CN"/>
        </w:rPr>
        <w:t xml:space="preserve">1.5. Данное Положение ориентировано на выявление персональных качеств работника, способствующих успешности </w:t>
      </w:r>
      <w:proofErr w:type="gramStart"/>
      <w:r w:rsidRPr="00907FC2">
        <w:rPr>
          <w:rFonts w:eastAsia="Calibri"/>
          <w:sz w:val="28"/>
          <w:szCs w:val="28"/>
          <w:lang w:eastAsia="zh-CN"/>
        </w:rPr>
        <w:t>выполнения  заданий</w:t>
      </w:r>
      <w:proofErr w:type="gramEnd"/>
      <w:r w:rsidRPr="00907FC2">
        <w:rPr>
          <w:rFonts w:eastAsia="Calibri"/>
          <w:sz w:val="28"/>
          <w:szCs w:val="28"/>
          <w:lang w:eastAsia="zh-CN"/>
        </w:rPr>
        <w:t xml:space="preserve">, направленных на повышение качества и количества оказываемых услуг с учетом личностных качеств работников. </w:t>
      </w:r>
    </w:p>
    <w:p w14:paraId="4D10070A" w14:textId="77777777" w:rsidR="00907FC2" w:rsidRPr="00907FC2" w:rsidRDefault="00907FC2" w:rsidP="00907FC2">
      <w:pPr>
        <w:suppressAutoHyphens/>
        <w:spacing w:line="276" w:lineRule="auto"/>
        <w:jc w:val="both"/>
        <w:rPr>
          <w:rFonts w:eastAsia="Calibri"/>
          <w:sz w:val="28"/>
          <w:szCs w:val="28"/>
          <w:lang w:eastAsia="zh-CN"/>
        </w:rPr>
      </w:pPr>
    </w:p>
    <w:p w14:paraId="7AEADAE1" w14:textId="77777777" w:rsidR="00907FC2" w:rsidRPr="00907FC2" w:rsidRDefault="00907FC2" w:rsidP="00907FC2">
      <w:pPr>
        <w:spacing w:after="12" w:line="249" w:lineRule="auto"/>
        <w:ind w:left="351" w:right="68"/>
        <w:jc w:val="center"/>
        <w:rPr>
          <w:color w:val="000000"/>
          <w:sz w:val="28"/>
          <w:szCs w:val="28"/>
        </w:rPr>
      </w:pPr>
      <w:r w:rsidRPr="00907FC2">
        <w:rPr>
          <w:b/>
          <w:color w:val="000000"/>
          <w:sz w:val="28"/>
          <w:szCs w:val="28"/>
        </w:rPr>
        <w:t>2.Порядок распределения и расходования средств,</w:t>
      </w:r>
      <w:r w:rsidRPr="00907FC2">
        <w:rPr>
          <w:color w:val="000000"/>
          <w:sz w:val="28"/>
          <w:szCs w:val="28"/>
        </w:rPr>
        <w:t xml:space="preserve"> </w:t>
      </w:r>
      <w:r w:rsidRPr="00907FC2">
        <w:rPr>
          <w:b/>
          <w:color w:val="000000"/>
          <w:sz w:val="28"/>
          <w:szCs w:val="28"/>
        </w:rPr>
        <w:t xml:space="preserve">образовавшихся в результате взимания платы за предоставление социальных услуг. </w:t>
      </w:r>
    </w:p>
    <w:p w14:paraId="1EDBD82F" w14:textId="77777777" w:rsidR="00907FC2" w:rsidRPr="00907FC2" w:rsidRDefault="00907FC2" w:rsidP="00907FC2">
      <w:pPr>
        <w:spacing w:line="259" w:lineRule="auto"/>
        <w:ind w:left="141"/>
        <w:jc w:val="center"/>
        <w:rPr>
          <w:color w:val="000000"/>
          <w:sz w:val="28"/>
          <w:szCs w:val="28"/>
        </w:rPr>
      </w:pPr>
      <w:r w:rsidRPr="00907FC2">
        <w:rPr>
          <w:b/>
          <w:color w:val="000000"/>
          <w:sz w:val="28"/>
          <w:szCs w:val="28"/>
        </w:rPr>
        <w:t xml:space="preserve"> </w:t>
      </w:r>
    </w:p>
    <w:p w14:paraId="73015305" w14:textId="77777777" w:rsidR="00907FC2" w:rsidRPr="00907FC2" w:rsidRDefault="00907FC2" w:rsidP="00907FC2">
      <w:pPr>
        <w:spacing w:after="3" w:line="249" w:lineRule="auto"/>
        <w:ind w:left="5" w:hanging="10"/>
        <w:jc w:val="both"/>
        <w:rPr>
          <w:color w:val="000000"/>
          <w:sz w:val="28"/>
          <w:szCs w:val="28"/>
        </w:rPr>
      </w:pPr>
      <w:r w:rsidRPr="00907FC2">
        <w:rPr>
          <w:color w:val="000000"/>
          <w:sz w:val="28"/>
          <w:szCs w:val="28"/>
        </w:rPr>
        <w:t xml:space="preserve">     2. Доходы Автономной некоммерческой организации социального обслуживания населения «Созвездие Добра», образовавшиеся в результате взимания платы за предоставление социальных услуг распределяются следующим образом: </w:t>
      </w:r>
    </w:p>
    <w:p w14:paraId="14DADFC1" w14:textId="77777777" w:rsidR="00907FC2" w:rsidRPr="00907FC2" w:rsidRDefault="00907FC2" w:rsidP="00907FC2">
      <w:pPr>
        <w:spacing w:after="3" w:line="249" w:lineRule="auto"/>
        <w:ind w:left="5" w:hanging="10"/>
        <w:jc w:val="both"/>
        <w:rPr>
          <w:color w:val="000000"/>
          <w:sz w:val="28"/>
          <w:szCs w:val="28"/>
        </w:rPr>
      </w:pPr>
      <w:r w:rsidRPr="00907FC2">
        <w:rPr>
          <w:color w:val="000000"/>
          <w:sz w:val="28"/>
          <w:szCs w:val="28"/>
        </w:rPr>
        <w:t xml:space="preserve"> 70% - на стимулирование труда работников учреждения, заработную плату; 30% - на развитие материально – технической базы АНО СОН «Созвездие Добра». </w:t>
      </w:r>
    </w:p>
    <w:p w14:paraId="2BC6A92F" w14:textId="77777777" w:rsidR="00907FC2" w:rsidRPr="00907FC2" w:rsidRDefault="00907FC2" w:rsidP="00907FC2">
      <w:pPr>
        <w:spacing w:after="3" w:line="249" w:lineRule="auto"/>
        <w:ind w:left="5" w:hanging="10"/>
        <w:jc w:val="both"/>
        <w:rPr>
          <w:color w:val="000000"/>
          <w:sz w:val="28"/>
          <w:szCs w:val="28"/>
        </w:rPr>
      </w:pPr>
      <w:r w:rsidRPr="00907FC2">
        <w:rPr>
          <w:color w:val="000000"/>
          <w:sz w:val="28"/>
          <w:szCs w:val="28"/>
        </w:rPr>
        <w:t xml:space="preserve"> </w:t>
      </w:r>
      <w:r w:rsidRPr="00907FC2">
        <w:rPr>
          <w:color w:val="000000"/>
          <w:sz w:val="28"/>
          <w:szCs w:val="28"/>
        </w:rPr>
        <w:tab/>
        <w:t xml:space="preserve">В соотношение могут вноситься изменения, в зависимости от потребности и наличия денежных средств. </w:t>
      </w:r>
    </w:p>
    <w:p w14:paraId="7F554125"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lastRenderedPageBreak/>
        <w:t>2.1. Размеры, порядок и условия осуществления выплат за качество, интенсивность выполняемых работ определяются Коллективным договором и другими локальными актами учреждения.</w:t>
      </w:r>
    </w:p>
    <w:p w14:paraId="04B116D1" w14:textId="77777777" w:rsidR="00907FC2" w:rsidRPr="00907FC2" w:rsidRDefault="00907FC2" w:rsidP="00907FC2">
      <w:pPr>
        <w:suppressAutoHyphens/>
        <w:spacing w:line="276" w:lineRule="auto"/>
        <w:jc w:val="both"/>
        <w:rPr>
          <w:rFonts w:eastAsia="Calibri"/>
          <w:sz w:val="28"/>
          <w:szCs w:val="28"/>
          <w:lang w:eastAsia="zh-CN"/>
        </w:rPr>
      </w:pPr>
      <w:r w:rsidRPr="00907FC2">
        <w:rPr>
          <w:rFonts w:eastAsia="Calibri"/>
          <w:sz w:val="28"/>
          <w:szCs w:val="28"/>
          <w:lang w:eastAsia="zh-CN"/>
        </w:rPr>
        <w:t>2.2. Основное назначение стимулирующих выплат – дифференциация оплаты труда работников в зависимости от его качества, развитие творческой активности и инициативы, мотивации работников в области инновационной деятельности, современных технологий, повышения качества оказываемых услуг, повышения профессиональной подготовки и мотивации на достижение высоких результатов.</w:t>
      </w:r>
    </w:p>
    <w:p w14:paraId="18C4F278"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 xml:space="preserve">2.3. Основанием для оценки результативности деятельности социальных работников служит ходатайство заведующей, с учетом личностных качеств работника, участия в общественной жизни организации. </w:t>
      </w:r>
    </w:p>
    <w:p w14:paraId="5696B551"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2.4. Результаты работы других специалистов оценивает директор организации, на основании разработанных критериев.</w:t>
      </w:r>
    </w:p>
    <w:p w14:paraId="6EB6C874"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2.5. Определяются следующие отчетные периоды:</w:t>
      </w:r>
    </w:p>
    <w:p w14:paraId="7534F6C9"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 по итогам работы за месяц;</w:t>
      </w:r>
    </w:p>
    <w:p w14:paraId="0BEC658C"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 по итогам работы за квартал;</w:t>
      </w:r>
    </w:p>
    <w:p w14:paraId="07006E53"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 по итогам работы за год.</w:t>
      </w:r>
    </w:p>
    <w:p w14:paraId="36951E0D"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2.5.1. Настоящим положением определены следующие выплаты премирования:</w:t>
      </w:r>
    </w:p>
    <w:p w14:paraId="11AE9F88"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 за интенсивность;</w:t>
      </w:r>
    </w:p>
    <w:p w14:paraId="732AF0D5"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 премиальные выплаты по итогам работы;</w:t>
      </w:r>
    </w:p>
    <w:p w14:paraId="5165FFB5" w14:textId="77777777" w:rsidR="00907FC2" w:rsidRPr="00907FC2" w:rsidRDefault="00907FC2" w:rsidP="00907FC2">
      <w:pPr>
        <w:tabs>
          <w:tab w:val="left" w:pos="6750"/>
          <w:tab w:val="right" w:pos="9356"/>
        </w:tabs>
        <w:suppressAutoHyphens/>
        <w:spacing w:line="276" w:lineRule="auto"/>
        <w:rPr>
          <w:rFonts w:eastAsia="Calibri"/>
          <w:sz w:val="28"/>
          <w:szCs w:val="28"/>
          <w:lang w:eastAsia="zh-CN"/>
        </w:rPr>
      </w:pPr>
      <w:r w:rsidRPr="00907FC2">
        <w:rPr>
          <w:rFonts w:eastAsia="Calibri"/>
          <w:sz w:val="28"/>
          <w:szCs w:val="28"/>
          <w:lang w:eastAsia="zh-CN"/>
        </w:rPr>
        <w:t>- за качество выполняемых работ.</w:t>
      </w:r>
    </w:p>
    <w:p w14:paraId="510FA4FC"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2.5.2. Объем премирования, устанавливается исходя из количества оказанных услуг, объема полученных средств за обслуживание, с учетом значимости видов услуг, фактических результатов по выполнению объемных и качественных показателей деятельности подразделений и отдельных должностей.</w:t>
      </w:r>
    </w:p>
    <w:p w14:paraId="60393668" w14:textId="77777777" w:rsidR="00907FC2" w:rsidRPr="00907FC2" w:rsidRDefault="00907FC2" w:rsidP="00907FC2">
      <w:pPr>
        <w:tabs>
          <w:tab w:val="left" w:pos="6750"/>
          <w:tab w:val="right" w:pos="9356"/>
        </w:tabs>
        <w:suppressAutoHyphens/>
        <w:spacing w:line="276" w:lineRule="auto"/>
        <w:jc w:val="both"/>
        <w:rPr>
          <w:rFonts w:eastAsia="Calibri"/>
          <w:sz w:val="28"/>
          <w:szCs w:val="28"/>
          <w:lang w:eastAsia="zh-CN"/>
        </w:rPr>
      </w:pPr>
      <w:r w:rsidRPr="00907FC2">
        <w:rPr>
          <w:rFonts w:eastAsia="Calibri"/>
          <w:sz w:val="28"/>
          <w:szCs w:val="28"/>
          <w:lang w:eastAsia="zh-CN"/>
        </w:rPr>
        <w:t>2.5.3. Выплаты производятся за фактически отработанное время, в указанный период не включается время нахождения работника в ежегодном, дополнительном, учебном отпуске, отпуске без сохранения заработной платы, времени болезни, в сроки, определенные для выплаты второй части заработной платы по итогам работы за месяц, квартал, год.</w:t>
      </w:r>
    </w:p>
    <w:p w14:paraId="0DE90BFA" w14:textId="77777777" w:rsidR="00907FC2" w:rsidRPr="00907FC2" w:rsidRDefault="00907FC2" w:rsidP="00907FC2">
      <w:pPr>
        <w:widowControl w:val="0"/>
        <w:tabs>
          <w:tab w:val="left" w:pos="1518"/>
        </w:tabs>
        <w:autoSpaceDE w:val="0"/>
        <w:ind w:left="142" w:right="110" w:hanging="142"/>
        <w:jc w:val="both"/>
        <w:rPr>
          <w:sz w:val="28"/>
          <w:szCs w:val="28"/>
          <w:lang w:eastAsia="zh-CN"/>
        </w:rPr>
      </w:pPr>
      <w:r w:rsidRPr="00907FC2">
        <w:rPr>
          <w:sz w:val="28"/>
          <w:szCs w:val="28"/>
          <w:lang w:eastAsia="zh-CN"/>
        </w:rPr>
        <w:t xml:space="preserve">2.5.4. </w:t>
      </w:r>
      <w:proofErr w:type="gramStart"/>
      <w:r w:rsidRPr="00907FC2">
        <w:rPr>
          <w:sz w:val="28"/>
          <w:szCs w:val="28"/>
          <w:lang w:eastAsia="zh-CN"/>
        </w:rPr>
        <w:t>Выплата  не</w:t>
      </w:r>
      <w:proofErr w:type="gramEnd"/>
      <w:r w:rsidRPr="00907FC2">
        <w:rPr>
          <w:sz w:val="28"/>
          <w:szCs w:val="28"/>
          <w:lang w:eastAsia="zh-CN"/>
        </w:rPr>
        <w:t xml:space="preserve"> устанавливается в следующих случаях:</w:t>
      </w:r>
    </w:p>
    <w:p w14:paraId="407D2147" w14:textId="77777777" w:rsidR="00907FC2" w:rsidRPr="00907FC2" w:rsidRDefault="00907FC2" w:rsidP="00907FC2">
      <w:pPr>
        <w:widowControl w:val="0"/>
        <w:tabs>
          <w:tab w:val="left" w:pos="1437"/>
        </w:tabs>
        <w:autoSpaceDE w:val="0"/>
        <w:spacing w:before="1"/>
        <w:ind w:left="142" w:right="110"/>
        <w:jc w:val="both"/>
        <w:rPr>
          <w:sz w:val="28"/>
          <w:szCs w:val="28"/>
          <w:lang w:eastAsia="zh-CN"/>
        </w:rPr>
      </w:pPr>
      <w:r w:rsidRPr="00907FC2">
        <w:rPr>
          <w:sz w:val="28"/>
          <w:szCs w:val="28"/>
          <w:lang w:eastAsia="zh-CN"/>
        </w:rPr>
        <w:t>-наложение дисциплинарного взыскания на работника организации за неисполнение или ненадлежащие исполнение по его вине возложенных на него должностных обязанностей в отчетном периоде.</w:t>
      </w:r>
    </w:p>
    <w:p w14:paraId="1B72881F" w14:textId="77777777" w:rsidR="00907FC2" w:rsidRPr="00907FC2" w:rsidRDefault="00907FC2" w:rsidP="00907FC2">
      <w:pPr>
        <w:widowControl w:val="0"/>
        <w:tabs>
          <w:tab w:val="left" w:pos="1394"/>
        </w:tabs>
        <w:autoSpaceDE w:val="0"/>
        <w:spacing w:line="298" w:lineRule="exact"/>
        <w:ind w:left="-590" w:firstLine="732"/>
        <w:jc w:val="both"/>
        <w:rPr>
          <w:sz w:val="28"/>
          <w:szCs w:val="28"/>
          <w:lang w:eastAsia="zh-CN"/>
        </w:rPr>
      </w:pPr>
      <w:r w:rsidRPr="00907FC2">
        <w:rPr>
          <w:sz w:val="28"/>
          <w:szCs w:val="28"/>
          <w:lang w:eastAsia="zh-CN"/>
        </w:rPr>
        <w:t>-несоответствие выполненных услуг стандартам качества.</w:t>
      </w:r>
    </w:p>
    <w:p w14:paraId="13DCD33F" w14:textId="77777777" w:rsidR="00907FC2" w:rsidRPr="00907FC2" w:rsidRDefault="00907FC2" w:rsidP="00907FC2">
      <w:pPr>
        <w:widowControl w:val="0"/>
        <w:tabs>
          <w:tab w:val="left" w:pos="1504"/>
        </w:tabs>
        <w:autoSpaceDE w:val="0"/>
        <w:ind w:left="142" w:right="114"/>
        <w:jc w:val="both"/>
        <w:rPr>
          <w:sz w:val="28"/>
          <w:szCs w:val="28"/>
          <w:lang w:eastAsia="zh-CN"/>
        </w:rPr>
      </w:pPr>
      <w:r w:rsidRPr="00907FC2">
        <w:rPr>
          <w:sz w:val="28"/>
          <w:szCs w:val="28"/>
          <w:lang w:eastAsia="zh-CN"/>
        </w:rPr>
        <w:t>-выявление нарушений работником правил внутреннего трудового распорядка, правил противопожарной безопасности, охраны труда.</w:t>
      </w:r>
    </w:p>
    <w:p w14:paraId="19A0E464" w14:textId="77777777" w:rsidR="00907FC2" w:rsidRPr="00907FC2" w:rsidRDefault="00907FC2" w:rsidP="00907FC2">
      <w:pPr>
        <w:widowControl w:val="0"/>
        <w:tabs>
          <w:tab w:val="left" w:pos="1504"/>
        </w:tabs>
        <w:autoSpaceDE w:val="0"/>
        <w:ind w:left="142" w:right="114"/>
        <w:jc w:val="both"/>
        <w:rPr>
          <w:sz w:val="28"/>
          <w:szCs w:val="28"/>
          <w:lang w:eastAsia="zh-CN"/>
        </w:rPr>
      </w:pPr>
    </w:p>
    <w:p w14:paraId="4C669543" w14:textId="77777777" w:rsidR="00907FC2" w:rsidRPr="00907FC2" w:rsidRDefault="00907FC2" w:rsidP="00907FC2">
      <w:pPr>
        <w:spacing w:after="12" w:line="249" w:lineRule="auto"/>
        <w:ind w:left="81" w:right="75" w:hanging="10"/>
        <w:jc w:val="center"/>
        <w:rPr>
          <w:color w:val="000000"/>
          <w:sz w:val="28"/>
          <w:szCs w:val="28"/>
        </w:rPr>
      </w:pPr>
      <w:r w:rsidRPr="00907FC2">
        <w:rPr>
          <w:b/>
          <w:color w:val="000000"/>
          <w:sz w:val="28"/>
          <w:szCs w:val="28"/>
        </w:rPr>
        <w:t>3.Виды, размеры и периодичность</w:t>
      </w:r>
      <w:r w:rsidRPr="00907FC2">
        <w:rPr>
          <w:color w:val="000000"/>
          <w:sz w:val="28"/>
          <w:szCs w:val="28"/>
        </w:rPr>
        <w:t xml:space="preserve"> </w:t>
      </w:r>
      <w:r w:rsidRPr="00907FC2">
        <w:rPr>
          <w:b/>
          <w:color w:val="000000"/>
          <w:sz w:val="28"/>
          <w:szCs w:val="28"/>
        </w:rPr>
        <w:t xml:space="preserve">выплат стимулирующего характера. </w:t>
      </w:r>
    </w:p>
    <w:p w14:paraId="16790961" w14:textId="77777777" w:rsidR="00907FC2" w:rsidRPr="00907FC2" w:rsidRDefault="00907FC2" w:rsidP="00907FC2">
      <w:pPr>
        <w:spacing w:line="259" w:lineRule="auto"/>
        <w:ind w:left="69"/>
        <w:jc w:val="center"/>
        <w:rPr>
          <w:color w:val="000000"/>
          <w:sz w:val="28"/>
          <w:szCs w:val="28"/>
        </w:rPr>
      </w:pPr>
      <w:r w:rsidRPr="00907FC2">
        <w:rPr>
          <w:b/>
          <w:color w:val="000000"/>
          <w:sz w:val="28"/>
          <w:szCs w:val="28"/>
        </w:rPr>
        <w:t xml:space="preserve"> </w:t>
      </w:r>
    </w:p>
    <w:p w14:paraId="3C698024" w14:textId="77777777" w:rsidR="00907FC2" w:rsidRPr="00907FC2" w:rsidRDefault="00907FC2" w:rsidP="00907FC2">
      <w:pPr>
        <w:spacing w:after="3" w:line="249" w:lineRule="auto"/>
        <w:ind w:left="5" w:hanging="10"/>
        <w:jc w:val="both"/>
        <w:rPr>
          <w:color w:val="000000"/>
          <w:sz w:val="28"/>
          <w:szCs w:val="28"/>
        </w:rPr>
      </w:pPr>
      <w:r w:rsidRPr="00907FC2">
        <w:rPr>
          <w:b/>
          <w:color w:val="000000"/>
          <w:sz w:val="28"/>
          <w:szCs w:val="28"/>
        </w:rPr>
        <w:lastRenderedPageBreak/>
        <w:t xml:space="preserve"> </w:t>
      </w:r>
      <w:r w:rsidRPr="00907FC2">
        <w:rPr>
          <w:color w:val="000000"/>
          <w:sz w:val="28"/>
          <w:szCs w:val="28"/>
        </w:rPr>
        <w:t xml:space="preserve">Все виды выплат стимулирующего характера выплачиваются при наличии денежных средств. </w:t>
      </w:r>
    </w:p>
    <w:p w14:paraId="3665BDDE" w14:textId="77777777" w:rsidR="00907FC2" w:rsidRPr="00907FC2" w:rsidRDefault="00907FC2" w:rsidP="00907FC2">
      <w:pPr>
        <w:spacing w:line="259" w:lineRule="auto"/>
        <w:ind w:left="72"/>
        <w:rPr>
          <w:color w:val="000000"/>
          <w:sz w:val="28"/>
          <w:szCs w:val="28"/>
        </w:rPr>
      </w:pPr>
      <w:r w:rsidRPr="00907FC2">
        <w:rPr>
          <w:color w:val="000000"/>
          <w:sz w:val="28"/>
          <w:szCs w:val="28"/>
        </w:rPr>
        <w:t xml:space="preserve"> </w:t>
      </w:r>
    </w:p>
    <w:p w14:paraId="7831D0DA" w14:textId="77777777" w:rsidR="00907FC2" w:rsidRPr="00907FC2" w:rsidRDefault="00907FC2" w:rsidP="00907FC2">
      <w:pPr>
        <w:spacing w:after="3" w:line="249" w:lineRule="auto"/>
        <w:ind w:left="5" w:hanging="10"/>
        <w:jc w:val="both"/>
        <w:rPr>
          <w:color w:val="000000"/>
          <w:sz w:val="28"/>
          <w:szCs w:val="28"/>
        </w:rPr>
      </w:pPr>
      <w:r w:rsidRPr="00907FC2">
        <w:rPr>
          <w:color w:val="000000"/>
          <w:sz w:val="28"/>
          <w:szCs w:val="28"/>
        </w:rPr>
        <w:t xml:space="preserve">        3.1. </w:t>
      </w:r>
      <w:proofErr w:type="gramStart"/>
      <w:r w:rsidRPr="00907FC2">
        <w:rPr>
          <w:color w:val="000000"/>
          <w:sz w:val="28"/>
          <w:szCs w:val="28"/>
        </w:rPr>
        <w:t>Материальная  помощь</w:t>
      </w:r>
      <w:proofErr w:type="gramEnd"/>
      <w:r w:rsidRPr="00907FC2">
        <w:rPr>
          <w:color w:val="000000"/>
          <w:sz w:val="28"/>
          <w:szCs w:val="28"/>
        </w:rPr>
        <w:t xml:space="preserve">  </w:t>
      </w:r>
    </w:p>
    <w:p w14:paraId="2A2627EB" w14:textId="77777777" w:rsidR="00907FC2" w:rsidRPr="00907FC2" w:rsidRDefault="00907FC2" w:rsidP="00907FC2">
      <w:pPr>
        <w:spacing w:line="259" w:lineRule="auto"/>
        <w:ind w:left="72"/>
        <w:rPr>
          <w:color w:val="000000"/>
          <w:sz w:val="28"/>
          <w:szCs w:val="28"/>
        </w:rPr>
      </w:pPr>
      <w:r w:rsidRPr="00907FC2">
        <w:rPr>
          <w:color w:val="000000"/>
          <w:sz w:val="28"/>
          <w:szCs w:val="28"/>
        </w:rPr>
        <w:t xml:space="preserve"> </w:t>
      </w:r>
    </w:p>
    <w:p w14:paraId="14D62B6E" w14:textId="77777777" w:rsidR="00907FC2" w:rsidRPr="00907FC2" w:rsidRDefault="00907FC2" w:rsidP="00907FC2">
      <w:pPr>
        <w:spacing w:after="3" w:line="249" w:lineRule="auto"/>
        <w:ind w:left="5" w:hanging="10"/>
        <w:jc w:val="both"/>
        <w:rPr>
          <w:color w:val="000000"/>
          <w:sz w:val="28"/>
          <w:szCs w:val="28"/>
        </w:rPr>
      </w:pPr>
      <w:r w:rsidRPr="00907FC2">
        <w:rPr>
          <w:color w:val="000000"/>
          <w:sz w:val="28"/>
          <w:szCs w:val="28"/>
        </w:rPr>
        <w:t xml:space="preserve">        На основании письменного заявления, директор принимает решение о выделении материальной помощи работникам, попавшим в трудную жизненную ситуацию. </w:t>
      </w:r>
    </w:p>
    <w:p w14:paraId="774CD241" w14:textId="77777777" w:rsidR="00907FC2" w:rsidRPr="00907FC2" w:rsidRDefault="00907FC2" w:rsidP="00907FC2">
      <w:pPr>
        <w:spacing w:after="7" w:line="259" w:lineRule="auto"/>
        <w:ind w:left="72"/>
        <w:rPr>
          <w:color w:val="000000"/>
          <w:sz w:val="28"/>
          <w:szCs w:val="28"/>
        </w:rPr>
      </w:pPr>
      <w:r w:rsidRPr="00907FC2">
        <w:rPr>
          <w:color w:val="000000"/>
          <w:sz w:val="28"/>
          <w:szCs w:val="28"/>
        </w:rPr>
        <w:t xml:space="preserve"> </w:t>
      </w:r>
    </w:p>
    <w:p w14:paraId="592B09C3" w14:textId="77777777" w:rsidR="00907FC2" w:rsidRPr="00907FC2" w:rsidRDefault="00907FC2" w:rsidP="00907FC2">
      <w:pPr>
        <w:tabs>
          <w:tab w:val="center" w:pos="3346"/>
        </w:tabs>
        <w:spacing w:after="3" w:line="249" w:lineRule="auto"/>
        <w:ind w:left="-5"/>
        <w:rPr>
          <w:color w:val="000000"/>
          <w:sz w:val="28"/>
          <w:szCs w:val="28"/>
        </w:rPr>
      </w:pPr>
      <w:r w:rsidRPr="00907FC2">
        <w:rPr>
          <w:color w:val="000000"/>
          <w:sz w:val="28"/>
          <w:szCs w:val="28"/>
        </w:rPr>
        <w:t xml:space="preserve"> </w:t>
      </w:r>
      <w:r w:rsidRPr="00907FC2">
        <w:rPr>
          <w:color w:val="000000"/>
          <w:sz w:val="28"/>
          <w:szCs w:val="28"/>
        </w:rPr>
        <w:tab/>
        <w:t xml:space="preserve">3.2. Премиальная выплата по итогам работы </w:t>
      </w:r>
    </w:p>
    <w:p w14:paraId="63226B4F" w14:textId="77777777" w:rsidR="00907FC2" w:rsidRPr="00907FC2" w:rsidRDefault="00907FC2" w:rsidP="00907FC2">
      <w:pPr>
        <w:spacing w:line="259" w:lineRule="auto"/>
        <w:ind w:left="72"/>
        <w:rPr>
          <w:color w:val="000000"/>
          <w:sz w:val="28"/>
          <w:szCs w:val="28"/>
        </w:rPr>
      </w:pPr>
      <w:r w:rsidRPr="00907FC2">
        <w:rPr>
          <w:color w:val="000000"/>
          <w:sz w:val="28"/>
          <w:szCs w:val="28"/>
        </w:rPr>
        <w:t xml:space="preserve"> </w:t>
      </w:r>
    </w:p>
    <w:p w14:paraId="3A7B9E00" w14:textId="77777777" w:rsidR="00907FC2" w:rsidRPr="00907FC2" w:rsidRDefault="00907FC2" w:rsidP="00907FC2">
      <w:pPr>
        <w:spacing w:after="3" w:line="249" w:lineRule="auto"/>
        <w:ind w:left="-5" w:firstLine="708"/>
        <w:jc w:val="both"/>
        <w:rPr>
          <w:color w:val="000000"/>
          <w:sz w:val="28"/>
          <w:szCs w:val="28"/>
        </w:rPr>
      </w:pPr>
      <w:r w:rsidRPr="00907FC2">
        <w:rPr>
          <w:color w:val="000000"/>
          <w:sz w:val="28"/>
          <w:szCs w:val="28"/>
        </w:rPr>
        <w:t xml:space="preserve">Размер премии работникам определяется директором учреждения, по результатам оценки (критериев) эффективности их деятельности с учетом выполнения установленных показателей премирования. Конкретный размер премии может определяться как в процентах к должностному окладу (ставке заработной платы) работника, так и в абсолютном размере. </w:t>
      </w:r>
    </w:p>
    <w:p w14:paraId="336939D9" w14:textId="77777777" w:rsidR="00907FC2" w:rsidRPr="00907FC2" w:rsidRDefault="00907FC2" w:rsidP="00907FC2">
      <w:pPr>
        <w:spacing w:line="259" w:lineRule="auto"/>
        <w:ind w:left="72"/>
        <w:rPr>
          <w:color w:val="000000"/>
          <w:sz w:val="28"/>
          <w:szCs w:val="28"/>
        </w:rPr>
      </w:pPr>
      <w:r w:rsidRPr="00907FC2">
        <w:rPr>
          <w:color w:val="000000"/>
          <w:sz w:val="28"/>
          <w:szCs w:val="28"/>
        </w:rPr>
        <w:t xml:space="preserve"> </w:t>
      </w:r>
    </w:p>
    <w:p w14:paraId="66DCF71F" w14:textId="77777777" w:rsidR="00907FC2" w:rsidRPr="00907FC2" w:rsidRDefault="00907FC2" w:rsidP="00907FC2">
      <w:pPr>
        <w:spacing w:after="3" w:line="249" w:lineRule="auto"/>
        <w:ind w:left="718" w:hanging="10"/>
        <w:jc w:val="both"/>
        <w:rPr>
          <w:color w:val="000000"/>
          <w:sz w:val="28"/>
          <w:szCs w:val="28"/>
        </w:rPr>
      </w:pPr>
      <w:r w:rsidRPr="00907FC2">
        <w:rPr>
          <w:color w:val="000000"/>
          <w:sz w:val="28"/>
          <w:szCs w:val="28"/>
        </w:rPr>
        <w:t xml:space="preserve">3.3. Выплата за качество выполняемых работ </w:t>
      </w:r>
    </w:p>
    <w:p w14:paraId="4601506E" w14:textId="77777777" w:rsidR="00907FC2" w:rsidRPr="00907FC2" w:rsidRDefault="00907FC2" w:rsidP="00907FC2">
      <w:pPr>
        <w:spacing w:line="259" w:lineRule="auto"/>
        <w:ind w:left="708"/>
        <w:rPr>
          <w:color w:val="000000"/>
          <w:sz w:val="28"/>
          <w:szCs w:val="28"/>
        </w:rPr>
      </w:pPr>
      <w:r w:rsidRPr="00907FC2">
        <w:rPr>
          <w:color w:val="000000"/>
          <w:sz w:val="28"/>
          <w:szCs w:val="28"/>
        </w:rPr>
        <w:t xml:space="preserve"> </w:t>
      </w:r>
    </w:p>
    <w:p w14:paraId="3B776294" w14:textId="77777777" w:rsidR="00907FC2" w:rsidRPr="00907FC2" w:rsidRDefault="00907FC2" w:rsidP="00907FC2">
      <w:pPr>
        <w:spacing w:after="3" w:line="249" w:lineRule="auto"/>
        <w:ind w:left="-5" w:firstLine="709"/>
        <w:jc w:val="both"/>
        <w:rPr>
          <w:color w:val="000000"/>
          <w:sz w:val="28"/>
          <w:szCs w:val="28"/>
        </w:rPr>
      </w:pPr>
      <w:r w:rsidRPr="00907FC2">
        <w:rPr>
          <w:color w:val="000000"/>
          <w:sz w:val="28"/>
          <w:szCs w:val="28"/>
        </w:rPr>
        <w:t xml:space="preserve">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 </w:t>
      </w:r>
    </w:p>
    <w:p w14:paraId="6E0DA0B4" w14:textId="77777777" w:rsidR="00907FC2" w:rsidRPr="00907FC2" w:rsidRDefault="00907FC2" w:rsidP="00907FC2">
      <w:pPr>
        <w:spacing w:line="259" w:lineRule="auto"/>
        <w:rPr>
          <w:color w:val="000000"/>
          <w:sz w:val="28"/>
          <w:szCs w:val="28"/>
        </w:rPr>
      </w:pPr>
      <w:r w:rsidRPr="00907FC2">
        <w:rPr>
          <w:color w:val="000000"/>
          <w:sz w:val="28"/>
          <w:szCs w:val="28"/>
        </w:rPr>
        <w:t xml:space="preserve"> </w:t>
      </w:r>
    </w:p>
    <w:p w14:paraId="1BDB0A89" w14:textId="77777777" w:rsidR="00907FC2" w:rsidRPr="00907FC2" w:rsidRDefault="00907FC2" w:rsidP="00907FC2">
      <w:pPr>
        <w:numPr>
          <w:ilvl w:val="0"/>
          <w:numId w:val="8"/>
        </w:numPr>
        <w:suppressAutoHyphens/>
        <w:spacing w:after="12" w:line="249" w:lineRule="auto"/>
        <w:ind w:hanging="276"/>
        <w:jc w:val="center"/>
        <w:rPr>
          <w:color w:val="000000"/>
          <w:sz w:val="28"/>
          <w:szCs w:val="28"/>
        </w:rPr>
      </w:pPr>
      <w:r w:rsidRPr="00907FC2">
        <w:rPr>
          <w:b/>
          <w:color w:val="000000"/>
          <w:sz w:val="28"/>
          <w:szCs w:val="28"/>
        </w:rPr>
        <w:t xml:space="preserve">Условия стимулирования работников. </w:t>
      </w:r>
    </w:p>
    <w:p w14:paraId="3D2FE809" w14:textId="77777777" w:rsidR="00907FC2" w:rsidRPr="00907FC2" w:rsidRDefault="00907FC2" w:rsidP="00907FC2">
      <w:pPr>
        <w:spacing w:line="259" w:lineRule="auto"/>
        <w:ind w:left="141"/>
        <w:jc w:val="center"/>
        <w:rPr>
          <w:color w:val="000000"/>
          <w:sz w:val="28"/>
          <w:szCs w:val="28"/>
        </w:rPr>
      </w:pPr>
      <w:r w:rsidRPr="00907FC2">
        <w:rPr>
          <w:b/>
          <w:color w:val="000000"/>
          <w:sz w:val="28"/>
          <w:szCs w:val="28"/>
        </w:rPr>
        <w:t xml:space="preserve"> </w:t>
      </w:r>
    </w:p>
    <w:p w14:paraId="71E578EF" w14:textId="77777777" w:rsidR="00907FC2" w:rsidRPr="00907FC2" w:rsidRDefault="00907FC2" w:rsidP="00907FC2">
      <w:pPr>
        <w:numPr>
          <w:ilvl w:val="1"/>
          <w:numId w:val="8"/>
        </w:numPr>
        <w:suppressAutoHyphens/>
        <w:spacing w:after="3" w:line="249" w:lineRule="auto"/>
        <w:ind w:hanging="490"/>
        <w:jc w:val="both"/>
        <w:rPr>
          <w:color w:val="000000"/>
          <w:sz w:val="28"/>
          <w:szCs w:val="28"/>
        </w:rPr>
      </w:pPr>
      <w:r w:rsidRPr="00907FC2">
        <w:rPr>
          <w:color w:val="000000"/>
          <w:sz w:val="28"/>
          <w:szCs w:val="28"/>
        </w:rPr>
        <w:t xml:space="preserve">Стимулирование работников осуществляется на основании приказа директора организации. При стимулировании учитывается как индивидуальный, так и коллективный результат труда. </w:t>
      </w:r>
    </w:p>
    <w:p w14:paraId="0B5D5699" w14:textId="77777777" w:rsidR="00907FC2" w:rsidRPr="00907FC2" w:rsidRDefault="00907FC2" w:rsidP="00907FC2">
      <w:pPr>
        <w:numPr>
          <w:ilvl w:val="2"/>
          <w:numId w:val="8"/>
        </w:numPr>
        <w:suppressAutoHyphens/>
        <w:spacing w:after="3" w:line="249" w:lineRule="auto"/>
        <w:ind w:hanging="700"/>
        <w:jc w:val="both"/>
        <w:rPr>
          <w:color w:val="000000"/>
          <w:sz w:val="28"/>
          <w:szCs w:val="28"/>
        </w:rPr>
      </w:pPr>
      <w:r w:rsidRPr="00907FC2">
        <w:rPr>
          <w:color w:val="000000"/>
          <w:sz w:val="28"/>
          <w:szCs w:val="28"/>
        </w:rPr>
        <w:t xml:space="preserve">Показатели и условия стимулирования   работников АУП: </w:t>
      </w:r>
    </w:p>
    <w:p w14:paraId="16CFE31B" w14:textId="77777777" w:rsidR="00907FC2" w:rsidRPr="00907FC2" w:rsidRDefault="00907FC2" w:rsidP="00907FC2">
      <w:pPr>
        <w:spacing w:after="34" w:line="238" w:lineRule="auto"/>
        <w:ind w:left="720" w:right="951" w:hanging="10"/>
        <w:rPr>
          <w:color w:val="000000"/>
          <w:sz w:val="28"/>
          <w:szCs w:val="28"/>
        </w:rPr>
      </w:pPr>
      <w:r w:rsidRPr="00907FC2">
        <w:rPr>
          <w:color w:val="000000"/>
          <w:sz w:val="28"/>
          <w:szCs w:val="28"/>
        </w:rPr>
        <w:t xml:space="preserve">обеспечение информационной открытости организации; обеспечение комплексной безопасности учреждения; удовлетворенность получателей социальных услуг; </w:t>
      </w:r>
    </w:p>
    <w:p w14:paraId="40484D23" w14:textId="77777777" w:rsidR="00907FC2" w:rsidRPr="00907FC2" w:rsidRDefault="00907FC2" w:rsidP="00907FC2">
      <w:pPr>
        <w:tabs>
          <w:tab w:val="center" w:pos="1422"/>
          <w:tab w:val="center" w:pos="3505"/>
          <w:tab w:val="center" w:pos="5623"/>
          <w:tab w:val="right" w:pos="9901"/>
        </w:tabs>
        <w:spacing w:line="259" w:lineRule="auto"/>
        <w:rPr>
          <w:color w:val="000000"/>
          <w:sz w:val="28"/>
          <w:szCs w:val="28"/>
        </w:rPr>
      </w:pPr>
      <w:r w:rsidRPr="00907FC2">
        <w:rPr>
          <w:rFonts w:ascii="Calibri" w:eastAsia="Calibri" w:hAnsi="Calibri" w:cs="Calibri"/>
          <w:color w:val="000000"/>
          <w:sz w:val="28"/>
          <w:szCs w:val="28"/>
        </w:rPr>
        <w:tab/>
      </w:r>
      <w:r w:rsidRPr="00907FC2">
        <w:rPr>
          <w:color w:val="000000"/>
          <w:sz w:val="28"/>
          <w:szCs w:val="28"/>
        </w:rPr>
        <w:t xml:space="preserve">соблюдение </w:t>
      </w:r>
      <w:r w:rsidRPr="00907FC2">
        <w:rPr>
          <w:color w:val="000000"/>
          <w:sz w:val="28"/>
          <w:szCs w:val="28"/>
        </w:rPr>
        <w:tab/>
        <w:t xml:space="preserve">исполнительской </w:t>
      </w:r>
      <w:r w:rsidRPr="00907FC2">
        <w:rPr>
          <w:color w:val="000000"/>
          <w:sz w:val="28"/>
          <w:szCs w:val="28"/>
        </w:rPr>
        <w:tab/>
        <w:t xml:space="preserve">дисциплины </w:t>
      </w:r>
      <w:r w:rsidRPr="00907FC2">
        <w:rPr>
          <w:color w:val="000000"/>
          <w:sz w:val="28"/>
          <w:szCs w:val="28"/>
        </w:rPr>
        <w:tab/>
        <w:t xml:space="preserve">финансово-экономической </w:t>
      </w:r>
    </w:p>
    <w:p w14:paraId="30C418C0" w14:textId="77777777" w:rsidR="00907FC2" w:rsidRPr="00907FC2" w:rsidRDefault="00907FC2" w:rsidP="00907FC2">
      <w:pPr>
        <w:spacing w:after="3" w:line="249" w:lineRule="auto"/>
        <w:ind w:left="704" w:hanging="709"/>
        <w:jc w:val="both"/>
        <w:rPr>
          <w:color w:val="000000"/>
          <w:sz w:val="28"/>
          <w:szCs w:val="28"/>
        </w:rPr>
      </w:pPr>
      <w:r w:rsidRPr="00907FC2">
        <w:rPr>
          <w:color w:val="000000"/>
          <w:sz w:val="28"/>
          <w:szCs w:val="28"/>
        </w:rPr>
        <w:t xml:space="preserve">деятельности организации; инициативу, творчество и применение в работе современных форм и </w:t>
      </w:r>
    </w:p>
    <w:p w14:paraId="6DF639D7" w14:textId="77777777" w:rsidR="00907FC2" w:rsidRPr="00907FC2" w:rsidRDefault="00907FC2" w:rsidP="00907FC2">
      <w:pPr>
        <w:spacing w:after="3" w:line="249" w:lineRule="auto"/>
        <w:ind w:left="704" w:hanging="709"/>
        <w:jc w:val="both"/>
        <w:rPr>
          <w:color w:val="000000"/>
          <w:sz w:val="28"/>
          <w:szCs w:val="28"/>
        </w:rPr>
      </w:pPr>
      <w:r w:rsidRPr="00907FC2">
        <w:rPr>
          <w:color w:val="000000"/>
          <w:sz w:val="28"/>
          <w:szCs w:val="28"/>
        </w:rPr>
        <w:t xml:space="preserve">методов организации труда; качественную подготовку и проведение мероприятий, связанных с уставной деятельностью организации; участие в выполнении особо важных работ и мероприятий. </w:t>
      </w:r>
    </w:p>
    <w:p w14:paraId="1A15E0DF" w14:textId="77777777" w:rsidR="00907FC2" w:rsidRPr="00907FC2" w:rsidRDefault="00907FC2" w:rsidP="00907FC2">
      <w:pPr>
        <w:numPr>
          <w:ilvl w:val="1"/>
          <w:numId w:val="8"/>
        </w:numPr>
        <w:suppressAutoHyphens/>
        <w:spacing w:after="3" w:line="249" w:lineRule="auto"/>
        <w:ind w:hanging="490"/>
        <w:jc w:val="both"/>
        <w:rPr>
          <w:color w:val="000000"/>
          <w:sz w:val="28"/>
          <w:szCs w:val="28"/>
        </w:rPr>
      </w:pPr>
      <w:r w:rsidRPr="00907FC2">
        <w:rPr>
          <w:color w:val="000000"/>
          <w:sz w:val="28"/>
          <w:szCs w:val="28"/>
        </w:rPr>
        <w:t>Условия стимулирования работников отделения социального обслуживания на дому (далее – ОСО)</w:t>
      </w:r>
    </w:p>
    <w:p w14:paraId="546096EA" w14:textId="77777777" w:rsidR="00907FC2" w:rsidRPr="00907FC2" w:rsidRDefault="00907FC2" w:rsidP="00907FC2">
      <w:pPr>
        <w:numPr>
          <w:ilvl w:val="2"/>
          <w:numId w:val="8"/>
        </w:numPr>
        <w:suppressAutoHyphens/>
        <w:spacing w:after="3" w:line="249" w:lineRule="auto"/>
        <w:ind w:hanging="700"/>
        <w:jc w:val="both"/>
        <w:rPr>
          <w:color w:val="000000"/>
          <w:sz w:val="28"/>
          <w:szCs w:val="28"/>
        </w:rPr>
      </w:pPr>
      <w:r w:rsidRPr="00907FC2">
        <w:rPr>
          <w:color w:val="000000"/>
          <w:sz w:val="28"/>
          <w:szCs w:val="28"/>
        </w:rPr>
        <w:lastRenderedPageBreak/>
        <w:t xml:space="preserve">Заведующий отделением – отсутствие обоснованных жалоб от обслуживаемых пенсионеров, соблюдение графиков посещения обслуживаемых, отсутствие нарушения трудовой дисциплины, сдача отчетов без замечаний, своевременное оформление документации по приему и снятию с учета, контроль за качеством оказания услуг социальными работниками, оформление адресной помощи и субсидий, исполнение общественных обязанностей, контроль за своевременной оплатой социальных услуг, контроль за ведением журналов соц. работников, своевременная проверка журналов. </w:t>
      </w:r>
    </w:p>
    <w:p w14:paraId="188A68ED" w14:textId="77777777" w:rsidR="00907FC2" w:rsidRPr="00907FC2" w:rsidRDefault="00907FC2" w:rsidP="00907FC2">
      <w:pPr>
        <w:numPr>
          <w:ilvl w:val="2"/>
          <w:numId w:val="8"/>
        </w:numPr>
        <w:suppressAutoHyphens/>
        <w:spacing w:after="3" w:line="249" w:lineRule="auto"/>
        <w:ind w:hanging="700"/>
        <w:jc w:val="both"/>
        <w:rPr>
          <w:color w:val="000000"/>
          <w:sz w:val="28"/>
          <w:szCs w:val="28"/>
        </w:rPr>
      </w:pPr>
      <w:r w:rsidRPr="00907FC2">
        <w:rPr>
          <w:color w:val="000000"/>
          <w:sz w:val="28"/>
          <w:szCs w:val="28"/>
        </w:rPr>
        <w:t xml:space="preserve">Социальный работник – отсутствие обоснованных жалоб от обслуживаемых пенсионеров, соблюдение графиков посещения обслуживаемых, надлежащее качество обслуживания и количество гарантированных и дополнительных услуг, соблюдение трудовой дисциплины, участие в общественных работах, сдача отчетов без замечаний, своевременная оплата за оказанные услуги. </w:t>
      </w:r>
    </w:p>
    <w:p w14:paraId="10E7FE61" w14:textId="77777777" w:rsidR="00907FC2" w:rsidRPr="00907FC2" w:rsidRDefault="00907FC2" w:rsidP="00907FC2">
      <w:pPr>
        <w:spacing w:after="3" w:line="249" w:lineRule="auto"/>
        <w:ind w:left="2211"/>
        <w:jc w:val="both"/>
        <w:rPr>
          <w:color w:val="000000"/>
          <w:sz w:val="28"/>
          <w:szCs w:val="28"/>
        </w:rPr>
      </w:pPr>
      <w:r w:rsidRPr="00907FC2">
        <w:rPr>
          <w:color w:val="000000"/>
          <w:sz w:val="28"/>
          <w:szCs w:val="28"/>
        </w:rPr>
        <w:t xml:space="preserve"> </w:t>
      </w:r>
    </w:p>
    <w:p w14:paraId="2F167E25" w14:textId="77777777" w:rsidR="00907FC2" w:rsidRPr="00907FC2" w:rsidRDefault="00907FC2" w:rsidP="00907FC2">
      <w:pPr>
        <w:numPr>
          <w:ilvl w:val="1"/>
          <w:numId w:val="8"/>
        </w:numPr>
        <w:suppressAutoHyphens/>
        <w:spacing w:after="3" w:line="249" w:lineRule="auto"/>
        <w:ind w:hanging="490"/>
        <w:jc w:val="both"/>
        <w:rPr>
          <w:color w:val="000000"/>
          <w:sz w:val="28"/>
          <w:szCs w:val="28"/>
        </w:rPr>
      </w:pPr>
      <w:r w:rsidRPr="00907FC2">
        <w:rPr>
          <w:color w:val="000000"/>
          <w:sz w:val="28"/>
          <w:szCs w:val="28"/>
        </w:rPr>
        <w:t>Условия полного или частичного лишения стимулирующих выплат.  По усмотрению директора, работники учреждения могут быть полностью или частично лишены стимулирующих выплат за:</w:t>
      </w:r>
    </w:p>
    <w:p w14:paraId="0CF2200B" w14:textId="77777777" w:rsidR="00907FC2" w:rsidRPr="00907FC2" w:rsidRDefault="00907FC2" w:rsidP="00907FC2">
      <w:pPr>
        <w:spacing w:after="3" w:line="249" w:lineRule="auto"/>
        <w:jc w:val="both"/>
        <w:rPr>
          <w:color w:val="000000"/>
          <w:sz w:val="28"/>
          <w:szCs w:val="28"/>
        </w:rPr>
      </w:pPr>
      <w:r w:rsidRPr="00907FC2">
        <w:rPr>
          <w:color w:val="000000"/>
          <w:sz w:val="28"/>
          <w:szCs w:val="28"/>
        </w:rPr>
        <w:t xml:space="preserve">  - нарушение трудовой дисциплины;  </w:t>
      </w:r>
    </w:p>
    <w:p w14:paraId="3FC40E3A" w14:textId="77777777" w:rsidR="00907FC2" w:rsidRPr="00907FC2" w:rsidRDefault="00907FC2" w:rsidP="00907FC2">
      <w:pPr>
        <w:numPr>
          <w:ilvl w:val="0"/>
          <w:numId w:val="9"/>
        </w:numPr>
        <w:suppressAutoHyphens/>
        <w:spacing w:after="27" w:line="249" w:lineRule="auto"/>
        <w:ind w:hanging="163"/>
        <w:jc w:val="both"/>
        <w:rPr>
          <w:color w:val="000000"/>
          <w:sz w:val="28"/>
          <w:szCs w:val="28"/>
        </w:rPr>
      </w:pPr>
      <w:r w:rsidRPr="00907FC2">
        <w:rPr>
          <w:color w:val="000000"/>
          <w:sz w:val="28"/>
          <w:szCs w:val="28"/>
        </w:rPr>
        <w:t xml:space="preserve">отказ от участия в общественных работах; </w:t>
      </w:r>
    </w:p>
    <w:p w14:paraId="5F62A4CE" w14:textId="77777777" w:rsidR="00907FC2" w:rsidRPr="00907FC2" w:rsidRDefault="00907FC2" w:rsidP="00907FC2">
      <w:pPr>
        <w:numPr>
          <w:ilvl w:val="0"/>
          <w:numId w:val="9"/>
        </w:numPr>
        <w:suppressAutoHyphens/>
        <w:spacing w:after="26" w:line="249" w:lineRule="auto"/>
        <w:ind w:hanging="163"/>
        <w:jc w:val="both"/>
        <w:rPr>
          <w:color w:val="000000"/>
          <w:sz w:val="28"/>
          <w:szCs w:val="28"/>
        </w:rPr>
      </w:pPr>
      <w:r w:rsidRPr="00907FC2">
        <w:rPr>
          <w:color w:val="000000"/>
          <w:sz w:val="28"/>
          <w:szCs w:val="28"/>
        </w:rPr>
        <w:t xml:space="preserve">несвоевременную сдачу отчетов;  </w:t>
      </w:r>
    </w:p>
    <w:p w14:paraId="66595597" w14:textId="77777777" w:rsidR="00907FC2" w:rsidRPr="00907FC2" w:rsidRDefault="00907FC2" w:rsidP="00907FC2">
      <w:pPr>
        <w:numPr>
          <w:ilvl w:val="0"/>
          <w:numId w:val="9"/>
        </w:numPr>
        <w:suppressAutoHyphens/>
        <w:spacing w:after="26" w:line="249" w:lineRule="auto"/>
        <w:ind w:hanging="163"/>
        <w:jc w:val="both"/>
        <w:rPr>
          <w:color w:val="000000"/>
          <w:sz w:val="28"/>
          <w:szCs w:val="28"/>
        </w:rPr>
      </w:pPr>
      <w:r w:rsidRPr="00907FC2">
        <w:rPr>
          <w:color w:val="000000"/>
          <w:sz w:val="28"/>
          <w:szCs w:val="28"/>
        </w:rPr>
        <w:t xml:space="preserve">замечания по отчетам; </w:t>
      </w:r>
    </w:p>
    <w:p w14:paraId="0C356B22" w14:textId="77777777" w:rsidR="00907FC2" w:rsidRPr="00907FC2" w:rsidRDefault="00907FC2" w:rsidP="00907FC2">
      <w:pPr>
        <w:numPr>
          <w:ilvl w:val="0"/>
          <w:numId w:val="9"/>
        </w:numPr>
        <w:suppressAutoHyphens/>
        <w:spacing w:after="3" w:line="249" w:lineRule="auto"/>
        <w:ind w:hanging="163"/>
        <w:jc w:val="both"/>
        <w:rPr>
          <w:color w:val="000000"/>
          <w:sz w:val="28"/>
          <w:szCs w:val="28"/>
        </w:rPr>
      </w:pPr>
      <w:r w:rsidRPr="00907FC2">
        <w:rPr>
          <w:color w:val="000000"/>
          <w:sz w:val="28"/>
          <w:szCs w:val="28"/>
        </w:rPr>
        <w:t xml:space="preserve">замечания по ведению документации;  </w:t>
      </w:r>
    </w:p>
    <w:p w14:paraId="785BB2B1" w14:textId="77777777" w:rsidR="00907FC2" w:rsidRPr="00907FC2" w:rsidRDefault="00907FC2" w:rsidP="00907FC2">
      <w:pPr>
        <w:numPr>
          <w:ilvl w:val="0"/>
          <w:numId w:val="9"/>
        </w:numPr>
        <w:suppressAutoHyphens/>
        <w:spacing w:after="3" w:line="249" w:lineRule="auto"/>
        <w:ind w:hanging="163"/>
        <w:jc w:val="both"/>
        <w:rPr>
          <w:color w:val="000000"/>
          <w:sz w:val="28"/>
          <w:szCs w:val="28"/>
        </w:rPr>
      </w:pPr>
      <w:r w:rsidRPr="00907FC2">
        <w:rPr>
          <w:color w:val="000000"/>
          <w:sz w:val="28"/>
          <w:szCs w:val="28"/>
        </w:rPr>
        <w:t xml:space="preserve">несоблюдение графиков посещения обслуживаемых пенсионеров;  </w:t>
      </w:r>
    </w:p>
    <w:p w14:paraId="70E32B1B" w14:textId="77777777" w:rsidR="00907FC2" w:rsidRPr="00907FC2" w:rsidRDefault="00907FC2" w:rsidP="00907FC2">
      <w:pPr>
        <w:numPr>
          <w:ilvl w:val="0"/>
          <w:numId w:val="9"/>
        </w:numPr>
        <w:suppressAutoHyphens/>
        <w:spacing w:after="3" w:line="249" w:lineRule="auto"/>
        <w:ind w:hanging="163"/>
        <w:jc w:val="both"/>
        <w:rPr>
          <w:color w:val="000000"/>
          <w:sz w:val="28"/>
          <w:szCs w:val="28"/>
        </w:rPr>
      </w:pPr>
      <w:r w:rsidRPr="00907FC2">
        <w:rPr>
          <w:color w:val="000000"/>
          <w:sz w:val="28"/>
          <w:szCs w:val="28"/>
        </w:rPr>
        <w:t xml:space="preserve"> ошибки при заполнении журналов социальных работников, несоблюдение сроков их заполнения и небрежное оформление; </w:t>
      </w:r>
    </w:p>
    <w:p w14:paraId="55F99FEC" w14:textId="77777777" w:rsidR="00907FC2" w:rsidRPr="00907FC2" w:rsidRDefault="00907FC2" w:rsidP="00907FC2">
      <w:pPr>
        <w:numPr>
          <w:ilvl w:val="0"/>
          <w:numId w:val="9"/>
        </w:numPr>
        <w:suppressAutoHyphens/>
        <w:spacing w:after="3" w:line="249" w:lineRule="auto"/>
        <w:ind w:hanging="163"/>
        <w:jc w:val="both"/>
        <w:rPr>
          <w:color w:val="000000"/>
          <w:sz w:val="28"/>
          <w:szCs w:val="28"/>
        </w:rPr>
      </w:pPr>
      <w:r w:rsidRPr="00907FC2">
        <w:rPr>
          <w:color w:val="000000"/>
          <w:sz w:val="28"/>
          <w:szCs w:val="28"/>
        </w:rPr>
        <w:t xml:space="preserve">нарушение сроков оплаты за оказанные социальные услуги; </w:t>
      </w:r>
    </w:p>
    <w:p w14:paraId="6478F6FA" w14:textId="77777777" w:rsidR="00907FC2" w:rsidRPr="00907FC2" w:rsidRDefault="00907FC2" w:rsidP="00907FC2">
      <w:pPr>
        <w:numPr>
          <w:ilvl w:val="0"/>
          <w:numId w:val="9"/>
        </w:numPr>
        <w:suppressAutoHyphens/>
        <w:spacing w:after="3" w:line="249" w:lineRule="auto"/>
        <w:ind w:hanging="163"/>
        <w:jc w:val="both"/>
        <w:rPr>
          <w:color w:val="000000"/>
          <w:sz w:val="28"/>
          <w:szCs w:val="28"/>
        </w:rPr>
      </w:pPr>
      <w:r w:rsidRPr="00907FC2">
        <w:rPr>
          <w:color w:val="000000"/>
          <w:sz w:val="28"/>
          <w:szCs w:val="28"/>
        </w:rPr>
        <w:t xml:space="preserve">обоснованные жалобы от обслуживаемых пенсионеров. </w:t>
      </w:r>
    </w:p>
    <w:p w14:paraId="0FA7B149" w14:textId="77777777" w:rsidR="00907FC2" w:rsidRPr="00907FC2" w:rsidRDefault="00907FC2" w:rsidP="00907FC2">
      <w:pPr>
        <w:spacing w:line="259" w:lineRule="auto"/>
        <w:ind w:left="76"/>
        <w:rPr>
          <w:color w:val="000000"/>
          <w:sz w:val="28"/>
          <w:szCs w:val="28"/>
        </w:rPr>
      </w:pPr>
      <w:r w:rsidRPr="00907FC2">
        <w:rPr>
          <w:color w:val="000000"/>
          <w:sz w:val="28"/>
          <w:szCs w:val="28"/>
        </w:rPr>
        <w:t xml:space="preserve"> </w:t>
      </w:r>
    </w:p>
    <w:p w14:paraId="2F48F68B" w14:textId="77777777" w:rsidR="00907FC2" w:rsidRPr="00907FC2" w:rsidRDefault="00907FC2" w:rsidP="00907FC2">
      <w:pPr>
        <w:numPr>
          <w:ilvl w:val="0"/>
          <w:numId w:val="10"/>
        </w:numPr>
        <w:suppressAutoHyphens/>
        <w:spacing w:after="12" w:line="249" w:lineRule="auto"/>
        <w:ind w:right="70" w:hanging="276"/>
        <w:jc w:val="center"/>
        <w:rPr>
          <w:color w:val="000000"/>
          <w:sz w:val="28"/>
          <w:szCs w:val="28"/>
        </w:rPr>
      </w:pPr>
      <w:r w:rsidRPr="00907FC2">
        <w:rPr>
          <w:b/>
          <w:color w:val="000000"/>
          <w:sz w:val="28"/>
          <w:szCs w:val="28"/>
        </w:rPr>
        <w:t xml:space="preserve">Порядок начисления премиальных выплат по итогам работы.  </w:t>
      </w:r>
    </w:p>
    <w:p w14:paraId="1D26EEBE" w14:textId="77777777" w:rsidR="00907FC2" w:rsidRPr="00907FC2" w:rsidRDefault="00907FC2" w:rsidP="00907FC2">
      <w:pPr>
        <w:spacing w:after="2" w:line="259" w:lineRule="auto"/>
        <w:ind w:left="69"/>
        <w:jc w:val="center"/>
        <w:rPr>
          <w:color w:val="000000"/>
          <w:sz w:val="28"/>
          <w:szCs w:val="28"/>
        </w:rPr>
      </w:pPr>
      <w:r w:rsidRPr="00907FC2">
        <w:rPr>
          <w:b/>
          <w:color w:val="000000"/>
          <w:sz w:val="28"/>
          <w:szCs w:val="28"/>
        </w:rPr>
        <w:t xml:space="preserve"> </w:t>
      </w:r>
    </w:p>
    <w:p w14:paraId="79A1A3FF" w14:textId="77777777" w:rsidR="00907FC2" w:rsidRPr="00907FC2" w:rsidRDefault="00907FC2" w:rsidP="00907FC2">
      <w:pPr>
        <w:numPr>
          <w:ilvl w:val="1"/>
          <w:numId w:val="10"/>
        </w:numPr>
        <w:suppressAutoHyphens/>
        <w:spacing w:after="3" w:line="249" w:lineRule="auto"/>
        <w:ind w:hanging="10"/>
        <w:jc w:val="both"/>
        <w:rPr>
          <w:color w:val="000000"/>
          <w:sz w:val="28"/>
          <w:szCs w:val="28"/>
        </w:rPr>
      </w:pPr>
      <w:r w:rsidRPr="00907FC2">
        <w:rPr>
          <w:color w:val="000000"/>
          <w:sz w:val="28"/>
          <w:szCs w:val="28"/>
        </w:rPr>
        <w:t xml:space="preserve">Основанием </w:t>
      </w:r>
      <w:r w:rsidRPr="00907FC2">
        <w:rPr>
          <w:color w:val="000000"/>
          <w:sz w:val="28"/>
          <w:szCs w:val="28"/>
        </w:rPr>
        <w:tab/>
        <w:t xml:space="preserve">для </w:t>
      </w:r>
      <w:r w:rsidRPr="00907FC2">
        <w:rPr>
          <w:color w:val="000000"/>
          <w:sz w:val="28"/>
          <w:szCs w:val="28"/>
        </w:rPr>
        <w:tab/>
        <w:t xml:space="preserve">начисления </w:t>
      </w:r>
      <w:r w:rsidRPr="00907FC2">
        <w:rPr>
          <w:color w:val="000000"/>
          <w:sz w:val="28"/>
          <w:szCs w:val="28"/>
        </w:rPr>
        <w:tab/>
        <w:t xml:space="preserve">премиальных </w:t>
      </w:r>
      <w:r w:rsidRPr="00907FC2">
        <w:rPr>
          <w:color w:val="000000"/>
          <w:sz w:val="28"/>
          <w:szCs w:val="28"/>
        </w:rPr>
        <w:tab/>
        <w:t xml:space="preserve">выплат </w:t>
      </w:r>
      <w:r w:rsidRPr="00907FC2">
        <w:rPr>
          <w:color w:val="000000"/>
          <w:sz w:val="28"/>
          <w:szCs w:val="28"/>
        </w:rPr>
        <w:tab/>
        <w:t xml:space="preserve">является выполнение условий стимулирования и данные бухгалтерской отчетности. </w:t>
      </w:r>
    </w:p>
    <w:p w14:paraId="491D5796" w14:textId="77777777" w:rsidR="00907FC2" w:rsidRPr="00907FC2" w:rsidRDefault="00907FC2" w:rsidP="00907FC2">
      <w:pPr>
        <w:numPr>
          <w:ilvl w:val="1"/>
          <w:numId w:val="10"/>
        </w:numPr>
        <w:suppressAutoHyphens/>
        <w:spacing w:after="3" w:line="249" w:lineRule="auto"/>
        <w:ind w:hanging="10"/>
        <w:jc w:val="both"/>
        <w:rPr>
          <w:color w:val="000000"/>
          <w:sz w:val="28"/>
          <w:szCs w:val="28"/>
        </w:rPr>
      </w:pPr>
      <w:r w:rsidRPr="00907FC2">
        <w:rPr>
          <w:color w:val="000000"/>
          <w:sz w:val="28"/>
          <w:szCs w:val="28"/>
        </w:rPr>
        <w:t xml:space="preserve">Решение о конкретных размерах премиальных выплат работникам принимает директор. Социальным работникам, на основании ходатайства заведующего отделения.  </w:t>
      </w:r>
    </w:p>
    <w:p w14:paraId="05B5E957" w14:textId="77777777" w:rsidR="00907FC2" w:rsidRPr="00907FC2" w:rsidRDefault="00907FC2" w:rsidP="00907FC2">
      <w:pPr>
        <w:numPr>
          <w:ilvl w:val="0"/>
          <w:numId w:val="11"/>
        </w:numPr>
        <w:suppressAutoHyphens/>
        <w:spacing w:after="3" w:line="249" w:lineRule="auto"/>
        <w:ind w:right="41" w:hanging="280"/>
        <w:jc w:val="both"/>
        <w:rPr>
          <w:color w:val="000000"/>
          <w:sz w:val="28"/>
          <w:szCs w:val="28"/>
        </w:rPr>
      </w:pPr>
      <w:r w:rsidRPr="00907FC2">
        <w:rPr>
          <w:color w:val="000000"/>
          <w:sz w:val="28"/>
          <w:szCs w:val="28"/>
        </w:rPr>
        <w:t xml:space="preserve">3.Директор, по ходатайству заведующего отделением, имеет право полностью или частично лишить отдельных работников премии за неисполнение или ненадлежащее исполнение своих трудовых обязанностей. </w:t>
      </w:r>
    </w:p>
    <w:p w14:paraId="2EC56BE6" w14:textId="77777777" w:rsidR="00907FC2" w:rsidRPr="00907FC2" w:rsidRDefault="00907FC2" w:rsidP="00907FC2">
      <w:pPr>
        <w:spacing w:after="3" w:line="249" w:lineRule="auto"/>
        <w:ind w:left="5" w:hanging="10"/>
        <w:jc w:val="both"/>
        <w:rPr>
          <w:color w:val="000000"/>
          <w:sz w:val="28"/>
          <w:szCs w:val="28"/>
        </w:rPr>
      </w:pPr>
      <w:r w:rsidRPr="00907FC2">
        <w:rPr>
          <w:color w:val="000000"/>
          <w:sz w:val="28"/>
          <w:szCs w:val="28"/>
        </w:rPr>
        <w:t xml:space="preserve"> 5.4. Лишение премии или снижение ее размера оформляется приказом директора организации по согласованию с председателем профсоюзной организации, с обязательным указанием причин.  </w:t>
      </w:r>
    </w:p>
    <w:p w14:paraId="66C9205B" w14:textId="77777777" w:rsidR="00907FC2" w:rsidRPr="00907FC2" w:rsidRDefault="00907FC2" w:rsidP="00907FC2">
      <w:pPr>
        <w:spacing w:line="259" w:lineRule="auto"/>
        <w:rPr>
          <w:color w:val="000000"/>
          <w:sz w:val="28"/>
          <w:szCs w:val="28"/>
        </w:rPr>
      </w:pPr>
      <w:r w:rsidRPr="00907FC2">
        <w:rPr>
          <w:color w:val="000000"/>
          <w:sz w:val="28"/>
          <w:szCs w:val="28"/>
        </w:rPr>
        <w:lastRenderedPageBreak/>
        <w:t xml:space="preserve"> </w:t>
      </w:r>
    </w:p>
    <w:p w14:paraId="4CEB400A" w14:textId="77777777" w:rsidR="00907FC2" w:rsidRPr="00907FC2" w:rsidRDefault="00907FC2" w:rsidP="00907FC2">
      <w:pPr>
        <w:numPr>
          <w:ilvl w:val="0"/>
          <w:numId w:val="11"/>
        </w:numPr>
        <w:suppressAutoHyphens/>
        <w:spacing w:after="12" w:line="249" w:lineRule="auto"/>
        <w:ind w:right="41" w:hanging="280"/>
        <w:jc w:val="both"/>
        <w:rPr>
          <w:color w:val="000000"/>
          <w:sz w:val="28"/>
          <w:szCs w:val="28"/>
        </w:rPr>
      </w:pPr>
      <w:r w:rsidRPr="00907FC2">
        <w:rPr>
          <w:b/>
          <w:color w:val="000000"/>
          <w:sz w:val="28"/>
          <w:szCs w:val="28"/>
        </w:rPr>
        <w:t xml:space="preserve">Порядок установления выплаты за качество выполняемых работ </w:t>
      </w:r>
    </w:p>
    <w:p w14:paraId="78049892" w14:textId="77777777" w:rsidR="00907FC2" w:rsidRPr="00907FC2" w:rsidRDefault="00907FC2" w:rsidP="00907FC2">
      <w:pPr>
        <w:spacing w:line="259" w:lineRule="auto"/>
        <w:ind w:left="59"/>
        <w:jc w:val="center"/>
        <w:rPr>
          <w:color w:val="000000"/>
          <w:sz w:val="28"/>
          <w:szCs w:val="28"/>
        </w:rPr>
      </w:pPr>
      <w:r w:rsidRPr="00907FC2">
        <w:rPr>
          <w:b/>
          <w:color w:val="000000"/>
          <w:sz w:val="28"/>
          <w:szCs w:val="28"/>
        </w:rPr>
        <w:t xml:space="preserve"> </w:t>
      </w:r>
    </w:p>
    <w:p w14:paraId="635E0A2E" w14:textId="77777777" w:rsidR="00907FC2" w:rsidRPr="00907FC2" w:rsidRDefault="00907FC2" w:rsidP="00907FC2">
      <w:pPr>
        <w:numPr>
          <w:ilvl w:val="1"/>
          <w:numId w:val="12"/>
        </w:numPr>
        <w:suppressAutoHyphens/>
        <w:spacing w:after="3" w:line="249" w:lineRule="auto"/>
        <w:ind w:firstLine="709"/>
        <w:jc w:val="both"/>
        <w:rPr>
          <w:color w:val="000000"/>
          <w:sz w:val="28"/>
          <w:szCs w:val="28"/>
        </w:rPr>
      </w:pPr>
      <w:r w:rsidRPr="00907FC2">
        <w:rPr>
          <w:color w:val="000000"/>
          <w:sz w:val="28"/>
          <w:szCs w:val="28"/>
        </w:rPr>
        <w:t xml:space="preserve">Выплата к должностному окладу (ставке заработной платы) за качество выполняемых работ устанавливается руководителям, специалистам,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 </w:t>
      </w:r>
    </w:p>
    <w:p w14:paraId="29B96B57" w14:textId="77777777" w:rsidR="00907FC2" w:rsidRPr="00907FC2" w:rsidRDefault="00907FC2" w:rsidP="00907FC2">
      <w:pPr>
        <w:numPr>
          <w:ilvl w:val="1"/>
          <w:numId w:val="12"/>
        </w:numPr>
        <w:suppressAutoHyphens/>
        <w:spacing w:after="3" w:line="249" w:lineRule="auto"/>
        <w:ind w:firstLine="709"/>
        <w:jc w:val="both"/>
        <w:rPr>
          <w:color w:val="000000"/>
          <w:sz w:val="28"/>
          <w:szCs w:val="28"/>
        </w:rPr>
      </w:pPr>
      <w:r w:rsidRPr="00907FC2">
        <w:rPr>
          <w:color w:val="000000"/>
          <w:sz w:val="28"/>
          <w:szCs w:val="28"/>
        </w:rPr>
        <w:t xml:space="preserve">Решение об установлении выплаты за качество выполняемых работ и ее размерах принимается директором организации. </w:t>
      </w:r>
    </w:p>
    <w:p w14:paraId="4957C045" w14:textId="77777777" w:rsidR="00907FC2" w:rsidRPr="00907FC2" w:rsidRDefault="00907FC2" w:rsidP="00907FC2">
      <w:pPr>
        <w:tabs>
          <w:tab w:val="left" w:pos="6750"/>
          <w:tab w:val="right" w:pos="9356"/>
        </w:tabs>
        <w:suppressAutoHyphens/>
        <w:spacing w:line="276" w:lineRule="auto"/>
        <w:rPr>
          <w:rFonts w:eastAsia="Calibri"/>
          <w:sz w:val="24"/>
          <w:szCs w:val="24"/>
          <w:lang w:eastAsia="zh-CN"/>
        </w:rPr>
      </w:pPr>
    </w:p>
    <w:p w14:paraId="68835641" w14:textId="5C1ADF8F" w:rsidR="00D841E2" w:rsidRDefault="00D841E2" w:rsidP="00D841E2">
      <w:pPr>
        <w:spacing w:line="276" w:lineRule="auto"/>
        <w:ind w:firstLine="709"/>
        <w:jc w:val="both"/>
        <w:rPr>
          <w:sz w:val="24"/>
          <w:szCs w:val="24"/>
        </w:rPr>
      </w:pPr>
    </w:p>
    <w:p w14:paraId="0DFF5A9A" w14:textId="1843893C" w:rsidR="00907FC2" w:rsidRDefault="00907FC2" w:rsidP="00D841E2">
      <w:pPr>
        <w:spacing w:line="276" w:lineRule="auto"/>
        <w:ind w:firstLine="709"/>
        <w:jc w:val="both"/>
        <w:rPr>
          <w:sz w:val="24"/>
          <w:szCs w:val="24"/>
        </w:rPr>
      </w:pPr>
    </w:p>
    <w:p w14:paraId="71F47A9E" w14:textId="4B10E59A" w:rsidR="00907FC2" w:rsidRDefault="00907FC2" w:rsidP="00D841E2">
      <w:pPr>
        <w:spacing w:line="276" w:lineRule="auto"/>
        <w:ind w:firstLine="709"/>
        <w:jc w:val="both"/>
        <w:rPr>
          <w:sz w:val="24"/>
          <w:szCs w:val="24"/>
        </w:rPr>
      </w:pPr>
    </w:p>
    <w:p w14:paraId="6245157E" w14:textId="0F5666BB" w:rsidR="00907FC2" w:rsidRDefault="00907FC2" w:rsidP="00D841E2">
      <w:pPr>
        <w:spacing w:line="276" w:lineRule="auto"/>
        <w:ind w:firstLine="709"/>
        <w:jc w:val="both"/>
        <w:rPr>
          <w:sz w:val="24"/>
          <w:szCs w:val="24"/>
        </w:rPr>
      </w:pPr>
    </w:p>
    <w:p w14:paraId="00AFD341" w14:textId="74480461" w:rsidR="00907FC2" w:rsidRDefault="00907FC2" w:rsidP="00D841E2">
      <w:pPr>
        <w:spacing w:line="276" w:lineRule="auto"/>
        <w:ind w:firstLine="709"/>
        <w:jc w:val="both"/>
        <w:rPr>
          <w:sz w:val="24"/>
          <w:szCs w:val="24"/>
        </w:rPr>
      </w:pPr>
    </w:p>
    <w:p w14:paraId="09DCFE0B" w14:textId="7E0AB44C" w:rsidR="00907FC2" w:rsidRDefault="00907FC2" w:rsidP="00D841E2">
      <w:pPr>
        <w:spacing w:line="276" w:lineRule="auto"/>
        <w:ind w:firstLine="709"/>
        <w:jc w:val="both"/>
        <w:rPr>
          <w:sz w:val="24"/>
          <w:szCs w:val="24"/>
        </w:rPr>
      </w:pPr>
    </w:p>
    <w:p w14:paraId="7BB3D2AC" w14:textId="3CA6157C" w:rsidR="00907FC2" w:rsidRDefault="00907FC2" w:rsidP="00D841E2">
      <w:pPr>
        <w:spacing w:line="276" w:lineRule="auto"/>
        <w:ind w:firstLine="709"/>
        <w:jc w:val="both"/>
        <w:rPr>
          <w:sz w:val="24"/>
          <w:szCs w:val="24"/>
        </w:rPr>
      </w:pPr>
    </w:p>
    <w:p w14:paraId="4A92F968" w14:textId="0376EFF0" w:rsidR="00907FC2" w:rsidRDefault="00907FC2" w:rsidP="00D841E2">
      <w:pPr>
        <w:spacing w:line="276" w:lineRule="auto"/>
        <w:ind w:firstLine="709"/>
        <w:jc w:val="both"/>
        <w:rPr>
          <w:sz w:val="24"/>
          <w:szCs w:val="24"/>
        </w:rPr>
      </w:pPr>
    </w:p>
    <w:p w14:paraId="04DF85E9" w14:textId="0E20E635" w:rsidR="00907FC2" w:rsidRDefault="00907FC2" w:rsidP="00D841E2">
      <w:pPr>
        <w:spacing w:line="276" w:lineRule="auto"/>
        <w:ind w:firstLine="709"/>
        <w:jc w:val="both"/>
        <w:rPr>
          <w:sz w:val="24"/>
          <w:szCs w:val="24"/>
        </w:rPr>
      </w:pPr>
    </w:p>
    <w:p w14:paraId="1F2C3953" w14:textId="7E9FF639" w:rsidR="00907FC2" w:rsidRDefault="00907FC2" w:rsidP="00D841E2">
      <w:pPr>
        <w:spacing w:line="276" w:lineRule="auto"/>
        <w:ind w:firstLine="709"/>
        <w:jc w:val="both"/>
        <w:rPr>
          <w:sz w:val="24"/>
          <w:szCs w:val="24"/>
        </w:rPr>
      </w:pPr>
    </w:p>
    <w:p w14:paraId="59B5D713" w14:textId="3008E32C" w:rsidR="00907FC2" w:rsidRDefault="00907FC2" w:rsidP="00D841E2">
      <w:pPr>
        <w:spacing w:line="276" w:lineRule="auto"/>
        <w:ind w:firstLine="709"/>
        <w:jc w:val="both"/>
        <w:rPr>
          <w:sz w:val="24"/>
          <w:szCs w:val="24"/>
        </w:rPr>
      </w:pPr>
    </w:p>
    <w:p w14:paraId="5FFFDEB5" w14:textId="760FA9C8" w:rsidR="00907FC2" w:rsidRDefault="00907FC2" w:rsidP="00D841E2">
      <w:pPr>
        <w:spacing w:line="276" w:lineRule="auto"/>
        <w:ind w:firstLine="709"/>
        <w:jc w:val="both"/>
        <w:rPr>
          <w:sz w:val="24"/>
          <w:szCs w:val="24"/>
        </w:rPr>
      </w:pPr>
    </w:p>
    <w:p w14:paraId="51F14A4D" w14:textId="30BC5480" w:rsidR="00907FC2" w:rsidRDefault="00907FC2" w:rsidP="00D841E2">
      <w:pPr>
        <w:spacing w:line="276" w:lineRule="auto"/>
        <w:ind w:firstLine="709"/>
        <w:jc w:val="both"/>
        <w:rPr>
          <w:sz w:val="24"/>
          <w:szCs w:val="24"/>
        </w:rPr>
      </w:pPr>
    </w:p>
    <w:p w14:paraId="440274E3" w14:textId="2D4AFFC2" w:rsidR="00907FC2" w:rsidRDefault="00907FC2" w:rsidP="00D841E2">
      <w:pPr>
        <w:spacing w:line="276" w:lineRule="auto"/>
        <w:ind w:firstLine="709"/>
        <w:jc w:val="both"/>
        <w:rPr>
          <w:sz w:val="24"/>
          <w:szCs w:val="24"/>
        </w:rPr>
      </w:pPr>
    </w:p>
    <w:p w14:paraId="31428068" w14:textId="5F44E1D5" w:rsidR="00907FC2" w:rsidRDefault="00907FC2" w:rsidP="00D841E2">
      <w:pPr>
        <w:spacing w:line="276" w:lineRule="auto"/>
        <w:ind w:firstLine="709"/>
        <w:jc w:val="both"/>
        <w:rPr>
          <w:sz w:val="24"/>
          <w:szCs w:val="24"/>
        </w:rPr>
      </w:pPr>
    </w:p>
    <w:p w14:paraId="7098903A" w14:textId="27E1F7D5" w:rsidR="00907FC2" w:rsidRDefault="00907FC2" w:rsidP="00D841E2">
      <w:pPr>
        <w:spacing w:line="276" w:lineRule="auto"/>
        <w:ind w:firstLine="709"/>
        <w:jc w:val="both"/>
        <w:rPr>
          <w:sz w:val="24"/>
          <w:szCs w:val="24"/>
        </w:rPr>
      </w:pPr>
    </w:p>
    <w:p w14:paraId="22ED7C79" w14:textId="0BCCFC7C" w:rsidR="00907FC2" w:rsidRDefault="00907FC2" w:rsidP="00D841E2">
      <w:pPr>
        <w:spacing w:line="276" w:lineRule="auto"/>
        <w:ind w:firstLine="709"/>
        <w:jc w:val="both"/>
        <w:rPr>
          <w:sz w:val="24"/>
          <w:szCs w:val="24"/>
        </w:rPr>
      </w:pPr>
    </w:p>
    <w:p w14:paraId="51FEE24F" w14:textId="3A3CD28E" w:rsidR="00907FC2" w:rsidRDefault="00907FC2" w:rsidP="00D841E2">
      <w:pPr>
        <w:spacing w:line="276" w:lineRule="auto"/>
        <w:ind w:firstLine="709"/>
        <w:jc w:val="both"/>
        <w:rPr>
          <w:sz w:val="24"/>
          <w:szCs w:val="24"/>
        </w:rPr>
      </w:pPr>
    </w:p>
    <w:p w14:paraId="4A6673F7" w14:textId="577BB786" w:rsidR="00907FC2" w:rsidRDefault="00907FC2" w:rsidP="00D841E2">
      <w:pPr>
        <w:spacing w:line="276" w:lineRule="auto"/>
        <w:ind w:firstLine="709"/>
        <w:jc w:val="both"/>
        <w:rPr>
          <w:sz w:val="24"/>
          <w:szCs w:val="24"/>
        </w:rPr>
      </w:pPr>
    </w:p>
    <w:p w14:paraId="403C85FE" w14:textId="6CED33D8" w:rsidR="00907FC2" w:rsidRDefault="00907FC2" w:rsidP="00D841E2">
      <w:pPr>
        <w:spacing w:line="276" w:lineRule="auto"/>
        <w:ind w:firstLine="709"/>
        <w:jc w:val="both"/>
        <w:rPr>
          <w:sz w:val="24"/>
          <w:szCs w:val="24"/>
        </w:rPr>
      </w:pPr>
    </w:p>
    <w:p w14:paraId="62EAC5C0" w14:textId="63B14052" w:rsidR="00907FC2" w:rsidRDefault="00907FC2" w:rsidP="00D841E2">
      <w:pPr>
        <w:spacing w:line="276" w:lineRule="auto"/>
        <w:ind w:firstLine="709"/>
        <w:jc w:val="both"/>
        <w:rPr>
          <w:sz w:val="24"/>
          <w:szCs w:val="24"/>
        </w:rPr>
      </w:pPr>
    </w:p>
    <w:p w14:paraId="21FD875F" w14:textId="163F0B79" w:rsidR="00907FC2" w:rsidRDefault="00907FC2" w:rsidP="00D841E2">
      <w:pPr>
        <w:spacing w:line="276" w:lineRule="auto"/>
        <w:ind w:firstLine="709"/>
        <w:jc w:val="both"/>
        <w:rPr>
          <w:sz w:val="24"/>
          <w:szCs w:val="24"/>
        </w:rPr>
      </w:pPr>
    </w:p>
    <w:p w14:paraId="0BA7F122" w14:textId="44DA6677" w:rsidR="00907FC2" w:rsidRDefault="00907FC2" w:rsidP="00D841E2">
      <w:pPr>
        <w:spacing w:line="276" w:lineRule="auto"/>
        <w:ind w:firstLine="709"/>
        <w:jc w:val="both"/>
        <w:rPr>
          <w:sz w:val="24"/>
          <w:szCs w:val="24"/>
        </w:rPr>
      </w:pPr>
    </w:p>
    <w:p w14:paraId="0999B727" w14:textId="6914176D" w:rsidR="00907FC2" w:rsidRDefault="00907FC2" w:rsidP="00D841E2">
      <w:pPr>
        <w:spacing w:line="276" w:lineRule="auto"/>
        <w:ind w:firstLine="709"/>
        <w:jc w:val="both"/>
        <w:rPr>
          <w:sz w:val="24"/>
          <w:szCs w:val="24"/>
        </w:rPr>
      </w:pPr>
    </w:p>
    <w:p w14:paraId="42D39CA5" w14:textId="4B2D3CEF" w:rsidR="00907FC2" w:rsidRDefault="00907FC2" w:rsidP="00D841E2">
      <w:pPr>
        <w:spacing w:line="276" w:lineRule="auto"/>
        <w:ind w:firstLine="709"/>
        <w:jc w:val="both"/>
        <w:rPr>
          <w:sz w:val="24"/>
          <w:szCs w:val="24"/>
        </w:rPr>
      </w:pPr>
    </w:p>
    <w:p w14:paraId="2187723F" w14:textId="6436910F" w:rsidR="00907FC2" w:rsidRDefault="00907FC2" w:rsidP="00D841E2">
      <w:pPr>
        <w:spacing w:line="276" w:lineRule="auto"/>
        <w:ind w:firstLine="709"/>
        <w:jc w:val="both"/>
        <w:rPr>
          <w:sz w:val="24"/>
          <w:szCs w:val="24"/>
        </w:rPr>
      </w:pPr>
    </w:p>
    <w:p w14:paraId="1C67D2CE" w14:textId="560EE0F5" w:rsidR="00907FC2" w:rsidRDefault="00907FC2" w:rsidP="00D841E2">
      <w:pPr>
        <w:spacing w:line="276" w:lineRule="auto"/>
        <w:ind w:firstLine="709"/>
        <w:jc w:val="both"/>
        <w:rPr>
          <w:sz w:val="24"/>
          <w:szCs w:val="24"/>
        </w:rPr>
      </w:pPr>
    </w:p>
    <w:p w14:paraId="13D8F2B8" w14:textId="04E43CE9" w:rsidR="00907FC2" w:rsidRDefault="00907FC2" w:rsidP="00D841E2">
      <w:pPr>
        <w:spacing w:line="276" w:lineRule="auto"/>
        <w:ind w:firstLine="709"/>
        <w:jc w:val="both"/>
        <w:rPr>
          <w:sz w:val="24"/>
          <w:szCs w:val="24"/>
        </w:rPr>
      </w:pPr>
    </w:p>
    <w:p w14:paraId="430175BC" w14:textId="2A0E84E4" w:rsidR="00907FC2" w:rsidRDefault="00907FC2" w:rsidP="00D841E2">
      <w:pPr>
        <w:spacing w:line="276" w:lineRule="auto"/>
        <w:ind w:firstLine="709"/>
        <w:jc w:val="both"/>
        <w:rPr>
          <w:sz w:val="24"/>
          <w:szCs w:val="24"/>
        </w:rPr>
      </w:pPr>
    </w:p>
    <w:p w14:paraId="0A0CDF45" w14:textId="2ADE15A3" w:rsidR="00907FC2" w:rsidRDefault="00907FC2" w:rsidP="00D841E2">
      <w:pPr>
        <w:spacing w:line="276" w:lineRule="auto"/>
        <w:ind w:firstLine="709"/>
        <w:jc w:val="both"/>
        <w:rPr>
          <w:sz w:val="24"/>
          <w:szCs w:val="24"/>
        </w:rPr>
      </w:pPr>
    </w:p>
    <w:p w14:paraId="24F0D134" w14:textId="3B987041" w:rsidR="00907FC2" w:rsidRDefault="00907FC2" w:rsidP="00D841E2">
      <w:pPr>
        <w:spacing w:line="276" w:lineRule="auto"/>
        <w:ind w:firstLine="709"/>
        <w:jc w:val="both"/>
        <w:rPr>
          <w:sz w:val="24"/>
          <w:szCs w:val="24"/>
        </w:rPr>
      </w:pPr>
    </w:p>
    <w:p w14:paraId="62174BB9" w14:textId="32C0D771" w:rsidR="0012746C" w:rsidRDefault="0012746C" w:rsidP="00D841E2">
      <w:pPr>
        <w:spacing w:line="276" w:lineRule="auto"/>
        <w:ind w:firstLine="709"/>
        <w:jc w:val="both"/>
        <w:rPr>
          <w:sz w:val="24"/>
          <w:szCs w:val="24"/>
        </w:rPr>
      </w:pPr>
    </w:p>
    <w:p w14:paraId="2B15DEB9" w14:textId="77777777" w:rsidR="0012746C" w:rsidRDefault="0012746C" w:rsidP="00D841E2">
      <w:pPr>
        <w:spacing w:line="276" w:lineRule="auto"/>
        <w:ind w:firstLine="709"/>
        <w:jc w:val="both"/>
        <w:rPr>
          <w:sz w:val="24"/>
          <w:szCs w:val="24"/>
        </w:rPr>
      </w:pPr>
    </w:p>
    <w:p w14:paraId="11D4A304" w14:textId="109BF822" w:rsidR="00907FC2" w:rsidRDefault="00907FC2" w:rsidP="00907FC2">
      <w:pPr>
        <w:tabs>
          <w:tab w:val="center" w:pos="7090"/>
        </w:tabs>
        <w:spacing w:after="40" w:line="216" w:lineRule="auto"/>
        <w:ind w:left="-14"/>
        <w:jc w:val="right"/>
        <w:rPr>
          <w:color w:val="000000"/>
          <w:sz w:val="22"/>
          <w:szCs w:val="22"/>
        </w:rPr>
      </w:pPr>
      <w:r w:rsidRPr="00907FC2">
        <w:rPr>
          <w:color w:val="000000"/>
          <w:sz w:val="22"/>
          <w:szCs w:val="22"/>
        </w:rPr>
        <w:lastRenderedPageBreak/>
        <w:t xml:space="preserve">Приложение №4 </w:t>
      </w:r>
    </w:p>
    <w:p w14:paraId="4A8AE22E" w14:textId="1D34352C" w:rsidR="00907FC2" w:rsidRPr="00907FC2" w:rsidRDefault="00907FC2" w:rsidP="00907FC2">
      <w:pPr>
        <w:tabs>
          <w:tab w:val="center" w:pos="7090"/>
        </w:tabs>
        <w:spacing w:after="40" w:line="216" w:lineRule="auto"/>
        <w:ind w:left="-14"/>
        <w:jc w:val="right"/>
        <w:rPr>
          <w:color w:val="000000"/>
          <w:sz w:val="28"/>
          <w:szCs w:val="22"/>
        </w:rPr>
      </w:pPr>
      <w:r>
        <w:rPr>
          <w:color w:val="000000"/>
          <w:sz w:val="22"/>
          <w:szCs w:val="22"/>
        </w:rPr>
        <w:t>К коллективному договору</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202"/>
      </w:tblGrid>
      <w:tr w:rsidR="00907FC2" w:rsidRPr="00907FC2" w14:paraId="6686B708" w14:textId="77777777" w:rsidTr="00907FC2">
        <w:tc>
          <w:tcPr>
            <w:tcW w:w="4824" w:type="dxa"/>
          </w:tcPr>
          <w:p w14:paraId="0C5A84E2" w14:textId="76E88DA8" w:rsidR="00907FC2" w:rsidRPr="00907FC2" w:rsidRDefault="00907FC2" w:rsidP="00907FC2">
            <w:pPr>
              <w:jc w:val="right"/>
              <w:rPr>
                <w:color w:val="000000"/>
                <w:sz w:val="24"/>
                <w:szCs w:val="22"/>
              </w:rPr>
            </w:pPr>
            <w:r w:rsidRPr="00907FC2">
              <w:rPr>
                <w:color w:val="000000"/>
                <w:sz w:val="24"/>
                <w:szCs w:val="22"/>
              </w:rPr>
              <w:t xml:space="preserve"> </w:t>
            </w:r>
            <w:r w:rsidRPr="00907FC2">
              <w:rPr>
                <w:color w:val="000000"/>
                <w:sz w:val="24"/>
                <w:szCs w:val="22"/>
              </w:rPr>
              <w:tab/>
              <w:t xml:space="preserve">                                                                                    </w:t>
            </w:r>
            <w:r>
              <w:rPr>
                <w:color w:val="000000"/>
                <w:sz w:val="24"/>
                <w:szCs w:val="22"/>
              </w:rPr>
              <w:t xml:space="preserve">                                        </w:t>
            </w:r>
          </w:p>
        </w:tc>
        <w:tc>
          <w:tcPr>
            <w:tcW w:w="5202" w:type="dxa"/>
          </w:tcPr>
          <w:p w14:paraId="07A881C2" w14:textId="77777777" w:rsidR="00907FC2" w:rsidRPr="00907FC2" w:rsidRDefault="00907FC2" w:rsidP="00907FC2">
            <w:pPr>
              <w:rPr>
                <w:sz w:val="28"/>
                <w:szCs w:val="28"/>
              </w:rPr>
            </w:pPr>
          </w:p>
        </w:tc>
      </w:tr>
    </w:tbl>
    <w:p w14:paraId="592899A7" w14:textId="77777777" w:rsidR="00907FC2" w:rsidRPr="00907FC2" w:rsidRDefault="00907FC2" w:rsidP="00907FC2">
      <w:pPr>
        <w:spacing w:line="259" w:lineRule="auto"/>
        <w:jc w:val="both"/>
        <w:rPr>
          <w:color w:val="000000"/>
          <w:sz w:val="28"/>
          <w:szCs w:val="22"/>
        </w:rPr>
      </w:pPr>
    </w:p>
    <w:p w14:paraId="059B7D27" w14:textId="77777777" w:rsidR="00907FC2" w:rsidRPr="00907FC2" w:rsidRDefault="00907FC2" w:rsidP="00907FC2">
      <w:pPr>
        <w:spacing w:after="12" w:line="249" w:lineRule="auto"/>
        <w:ind w:left="368" w:right="359" w:hanging="10"/>
        <w:jc w:val="center"/>
        <w:rPr>
          <w:b/>
          <w:color w:val="000000"/>
          <w:sz w:val="28"/>
          <w:szCs w:val="22"/>
        </w:rPr>
      </w:pPr>
      <w:r w:rsidRPr="00907FC2">
        <w:rPr>
          <w:b/>
          <w:color w:val="000000"/>
          <w:sz w:val="28"/>
          <w:szCs w:val="22"/>
        </w:rPr>
        <w:t>ПОЛОЖЕНИЕ</w:t>
      </w:r>
    </w:p>
    <w:p w14:paraId="391D00B5" w14:textId="77777777" w:rsidR="00907FC2" w:rsidRPr="00907FC2" w:rsidRDefault="00907FC2" w:rsidP="00907FC2">
      <w:pPr>
        <w:spacing w:after="12" w:line="249" w:lineRule="auto"/>
        <w:ind w:left="368" w:right="359" w:hanging="10"/>
        <w:jc w:val="center"/>
        <w:rPr>
          <w:color w:val="000000"/>
          <w:sz w:val="28"/>
          <w:szCs w:val="22"/>
        </w:rPr>
      </w:pPr>
      <w:r w:rsidRPr="00907FC2">
        <w:rPr>
          <w:b/>
          <w:color w:val="000000"/>
          <w:sz w:val="28"/>
          <w:szCs w:val="22"/>
        </w:rPr>
        <w:t xml:space="preserve"> о премировании работников Автономной некоммерческой организации социального обслуживания населения «Созвездие Добра» </w:t>
      </w:r>
    </w:p>
    <w:p w14:paraId="28B0FACB" w14:textId="77777777" w:rsidR="00907FC2" w:rsidRPr="00907FC2" w:rsidRDefault="00907FC2" w:rsidP="00907FC2">
      <w:pPr>
        <w:spacing w:line="259" w:lineRule="auto"/>
        <w:ind w:left="68"/>
        <w:jc w:val="center"/>
        <w:rPr>
          <w:color w:val="000000"/>
          <w:sz w:val="28"/>
          <w:szCs w:val="22"/>
        </w:rPr>
      </w:pPr>
      <w:r w:rsidRPr="00907FC2">
        <w:rPr>
          <w:b/>
          <w:color w:val="000000"/>
          <w:sz w:val="28"/>
          <w:szCs w:val="22"/>
        </w:rPr>
        <w:t xml:space="preserve"> </w:t>
      </w:r>
    </w:p>
    <w:p w14:paraId="28920BD3" w14:textId="77777777" w:rsidR="00907FC2" w:rsidRPr="00907FC2" w:rsidRDefault="00907FC2" w:rsidP="00907FC2">
      <w:pPr>
        <w:keepNext/>
        <w:keepLines/>
        <w:spacing w:after="12" w:line="249" w:lineRule="auto"/>
        <w:ind w:left="706" w:hanging="348"/>
        <w:jc w:val="center"/>
        <w:outlineLvl w:val="0"/>
        <w:rPr>
          <w:b/>
          <w:color w:val="000000"/>
          <w:sz w:val="28"/>
          <w:szCs w:val="22"/>
        </w:rPr>
      </w:pPr>
      <w:r w:rsidRPr="00907FC2">
        <w:rPr>
          <w:b/>
          <w:color w:val="000000"/>
          <w:sz w:val="28"/>
          <w:szCs w:val="22"/>
        </w:rPr>
        <w:t xml:space="preserve">Общие положения </w:t>
      </w:r>
    </w:p>
    <w:p w14:paraId="05DC5B79" w14:textId="77777777" w:rsidR="00907FC2" w:rsidRPr="00907FC2" w:rsidRDefault="00907FC2" w:rsidP="00907FC2">
      <w:pPr>
        <w:spacing w:line="259" w:lineRule="auto"/>
        <w:ind w:left="1070"/>
        <w:rPr>
          <w:color w:val="000000"/>
          <w:sz w:val="28"/>
          <w:szCs w:val="22"/>
        </w:rPr>
      </w:pPr>
      <w:r w:rsidRPr="00907FC2">
        <w:rPr>
          <w:color w:val="000000"/>
          <w:sz w:val="28"/>
          <w:szCs w:val="22"/>
        </w:rPr>
        <w:t xml:space="preserve"> </w:t>
      </w:r>
    </w:p>
    <w:p w14:paraId="71ADDECF"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1.1. Настоящее Положение о премировании работников автономной некоммерческой организации социального обслуживания населения «Созвездие Добра» (далее - Положение) разработано в соответствии с Трудовым и Налоговым кодексами РФ. </w:t>
      </w:r>
    </w:p>
    <w:p w14:paraId="3649B1B2"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1.2. 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по совместительству. </w:t>
      </w:r>
    </w:p>
    <w:p w14:paraId="4432D54D"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1.3. Премирование направлено на усиление материальной заинтересованности, повышение ответственности и улучшение результатов работы работников АНО СОН «Созвездие Добра» (далее – Организация). </w:t>
      </w:r>
    </w:p>
    <w:p w14:paraId="6D2DCA6E" w14:textId="77777777" w:rsidR="00907FC2" w:rsidRPr="00907FC2" w:rsidRDefault="00907FC2" w:rsidP="00907FC2">
      <w:pPr>
        <w:spacing w:line="259" w:lineRule="auto"/>
        <w:ind w:left="710"/>
        <w:rPr>
          <w:color w:val="000000"/>
          <w:sz w:val="28"/>
          <w:szCs w:val="22"/>
        </w:rPr>
      </w:pPr>
      <w:r w:rsidRPr="00907FC2">
        <w:rPr>
          <w:color w:val="000000"/>
          <w:sz w:val="28"/>
          <w:szCs w:val="22"/>
        </w:rPr>
        <w:t xml:space="preserve"> </w:t>
      </w:r>
    </w:p>
    <w:p w14:paraId="10BBC78A" w14:textId="77777777" w:rsidR="00907FC2" w:rsidRPr="00907FC2" w:rsidRDefault="00907FC2" w:rsidP="00907FC2">
      <w:pPr>
        <w:keepNext/>
        <w:keepLines/>
        <w:spacing w:after="12" w:line="249" w:lineRule="auto"/>
        <w:ind w:left="706" w:hanging="348"/>
        <w:jc w:val="center"/>
        <w:outlineLvl w:val="0"/>
        <w:rPr>
          <w:b/>
          <w:color w:val="000000"/>
          <w:sz w:val="28"/>
          <w:szCs w:val="22"/>
        </w:rPr>
      </w:pPr>
      <w:r w:rsidRPr="00907FC2">
        <w:rPr>
          <w:b/>
          <w:color w:val="000000"/>
          <w:sz w:val="28"/>
          <w:szCs w:val="22"/>
        </w:rPr>
        <w:t xml:space="preserve">Виды премий и источники их выплаты </w:t>
      </w:r>
    </w:p>
    <w:p w14:paraId="0EE2AA10" w14:textId="77777777" w:rsidR="00907FC2" w:rsidRPr="00907FC2" w:rsidRDefault="00907FC2" w:rsidP="00907FC2">
      <w:pPr>
        <w:spacing w:line="259" w:lineRule="auto"/>
        <w:ind w:left="68"/>
        <w:jc w:val="center"/>
        <w:rPr>
          <w:color w:val="000000"/>
          <w:sz w:val="28"/>
          <w:szCs w:val="22"/>
        </w:rPr>
      </w:pPr>
      <w:r w:rsidRPr="00907FC2">
        <w:rPr>
          <w:color w:val="000000"/>
          <w:sz w:val="28"/>
          <w:szCs w:val="22"/>
        </w:rPr>
        <w:t xml:space="preserve"> </w:t>
      </w:r>
    </w:p>
    <w:p w14:paraId="28A2F2BE"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2.1. В Организации предусматривается текущее и единовременное премирование. Текущее премирование осуществляется по итогам работы за месяц, квартал в случае достижения работником высоких производственных показателей при одновременном безупречном выполнении трудовых обязанностей, возложенных на него трудовым договором, должностной инструкцией и коллективным договором.  </w:t>
      </w:r>
    </w:p>
    <w:p w14:paraId="0E472F14"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2.2. Единовременное премирование может осуществляться в отношении любого работника Организации: </w:t>
      </w:r>
    </w:p>
    <w:p w14:paraId="5BE5D3C0" w14:textId="77777777" w:rsidR="00907FC2" w:rsidRPr="00907FC2" w:rsidRDefault="00907FC2" w:rsidP="00907FC2">
      <w:pPr>
        <w:spacing w:after="1" w:line="249" w:lineRule="auto"/>
        <w:ind w:left="710"/>
        <w:jc w:val="both"/>
        <w:rPr>
          <w:color w:val="000000"/>
          <w:sz w:val="28"/>
          <w:szCs w:val="22"/>
        </w:rPr>
      </w:pPr>
      <w:r w:rsidRPr="00907FC2">
        <w:rPr>
          <w:color w:val="000000"/>
          <w:sz w:val="28"/>
          <w:szCs w:val="22"/>
        </w:rPr>
        <w:t xml:space="preserve">2.2.1. По итогам успешной работы Организации за год. </w:t>
      </w:r>
    </w:p>
    <w:p w14:paraId="1AF96384" w14:textId="77777777" w:rsidR="00907FC2" w:rsidRPr="00907FC2" w:rsidRDefault="00907FC2" w:rsidP="00907FC2">
      <w:pPr>
        <w:spacing w:after="1" w:line="249" w:lineRule="auto"/>
        <w:ind w:left="710"/>
        <w:jc w:val="both"/>
        <w:rPr>
          <w:color w:val="000000"/>
          <w:sz w:val="28"/>
          <w:szCs w:val="22"/>
        </w:rPr>
      </w:pPr>
      <w:r w:rsidRPr="00907FC2">
        <w:rPr>
          <w:color w:val="000000"/>
          <w:sz w:val="28"/>
          <w:szCs w:val="22"/>
        </w:rPr>
        <w:t xml:space="preserve">2.2.2. За выполнение дополнительного объема работ. </w:t>
      </w:r>
    </w:p>
    <w:p w14:paraId="6C6B6E9B"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2.2.3. За качественное и оперативное выполнение особо важных заданий и особо срочных работ, разовых заданий руководства. </w:t>
      </w:r>
    </w:p>
    <w:p w14:paraId="707F1E3A" w14:textId="77777777" w:rsidR="00907FC2" w:rsidRPr="00907FC2" w:rsidRDefault="00907FC2" w:rsidP="00907FC2">
      <w:pPr>
        <w:spacing w:after="1" w:line="249" w:lineRule="auto"/>
        <w:ind w:left="710"/>
        <w:jc w:val="both"/>
        <w:rPr>
          <w:color w:val="000000"/>
          <w:sz w:val="28"/>
          <w:szCs w:val="22"/>
        </w:rPr>
      </w:pPr>
      <w:r w:rsidRPr="00907FC2">
        <w:rPr>
          <w:color w:val="000000"/>
          <w:sz w:val="28"/>
          <w:szCs w:val="22"/>
        </w:rPr>
        <w:t xml:space="preserve">2.2.4. К профессиональному празднику и юбилейным датам Организации. </w:t>
      </w:r>
    </w:p>
    <w:p w14:paraId="57B782E4" w14:textId="77777777" w:rsidR="00907FC2" w:rsidRPr="00907FC2" w:rsidRDefault="00907FC2" w:rsidP="00907FC2">
      <w:pPr>
        <w:spacing w:line="259" w:lineRule="auto"/>
        <w:ind w:left="710"/>
        <w:rPr>
          <w:color w:val="000000"/>
          <w:sz w:val="28"/>
          <w:szCs w:val="22"/>
        </w:rPr>
      </w:pPr>
      <w:r w:rsidRPr="00907FC2">
        <w:rPr>
          <w:color w:val="000000"/>
          <w:sz w:val="28"/>
          <w:szCs w:val="22"/>
        </w:rPr>
        <w:t xml:space="preserve"> </w:t>
      </w:r>
    </w:p>
    <w:p w14:paraId="36254D5B" w14:textId="77777777" w:rsidR="00907FC2" w:rsidRPr="00907FC2" w:rsidRDefault="00907FC2" w:rsidP="00907FC2">
      <w:pPr>
        <w:keepNext/>
        <w:keepLines/>
        <w:spacing w:after="12" w:line="249" w:lineRule="auto"/>
        <w:ind w:left="642" w:right="360" w:hanging="284"/>
        <w:jc w:val="center"/>
        <w:outlineLvl w:val="0"/>
        <w:rPr>
          <w:b/>
          <w:color w:val="000000"/>
          <w:sz w:val="28"/>
          <w:szCs w:val="22"/>
        </w:rPr>
      </w:pPr>
      <w:r w:rsidRPr="00907FC2">
        <w:rPr>
          <w:b/>
          <w:color w:val="000000"/>
          <w:sz w:val="28"/>
          <w:szCs w:val="22"/>
        </w:rPr>
        <w:t xml:space="preserve">Порядок утверждения, начисления и выплаты премий </w:t>
      </w:r>
    </w:p>
    <w:p w14:paraId="50155E72" w14:textId="77777777" w:rsidR="00907FC2" w:rsidRPr="00907FC2" w:rsidRDefault="00907FC2" w:rsidP="00907FC2">
      <w:pPr>
        <w:spacing w:line="259" w:lineRule="auto"/>
        <w:ind w:left="1070"/>
        <w:rPr>
          <w:color w:val="000000"/>
          <w:sz w:val="28"/>
          <w:szCs w:val="22"/>
        </w:rPr>
      </w:pPr>
      <w:r w:rsidRPr="00907FC2">
        <w:rPr>
          <w:color w:val="000000"/>
          <w:sz w:val="28"/>
          <w:szCs w:val="22"/>
        </w:rPr>
        <w:t xml:space="preserve"> </w:t>
      </w:r>
    </w:p>
    <w:p w14:paraId="5ED512B4"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3.1. Премия выплачивается работникам, состоящим с Организацией в трудовых отношениях на дату издания приказа о выплате премии. Премия может выплачиваться как всем сотрудникам, так и персонально. Решение о выплате премии, в том числе о ее увеличении либо уменьшении, принимается директором Организации, на основании представленных заведующим отделения ходатайства на работников, и оформляется приказом.</w:t>
      </w:r>
      <w:r w:rsidRPr="00907FC2">
        <w:rPr>
          <w:rFonts w:ascii="Calibri" w:eastAsia="Calibri" w:hAnsi="Calibri" w:cs="Calibri"/>
          <w:color w:val="000000"/>
          <w:sz w:val="22"/>
          <w:szCs w:val="22"/>
        </w:rPr>
        <w:t xml:space="preserve"> </w:t>
      </w:r>
      <w:r w:rsidRPr="00907FC2">
        <w:rPr>
          <w:color w:val="000000"/>
          <w:sz w:val="28"/>
          <w:szCs w:val="22"/>
        </w:rPr>
        <w:t xml:space="preserve">  </w:t>
      </w:r>
    </w:p>
    <w:p w14:paraId="2F3B74AF"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lastRenderedPageBreak/>
        <w:t xml:space="preserve">3.2. Невыполнение или ненадлежащее выполнение сотрудниками своих должностных обязанностей, нарушение правил трудового распорядка служат основанием для уменьшения размера премии вплоть до ее лишения. Премия по результатам работы снижается в следующих размерах:  </w:t>
      </w:r>
    </w:p>
    <w:p w14:paraId="16F829A1" w14:textId="77777777" w:rsidR="00907FC2" w:rsidRPr="00907FC2" w:rsidRDefault="00907FC2" w:rsidP="00907FC2">
      <w:pPr>
        <w:spacing w:after="1" w:line="249" w:lineRule="auto"/>
        <w:ind w:left="710"/>
        <w:jc w:val="both"/>
        <w:rPr>
          <w:color w:val="000000"/>
          <w:sz w:val="28"/>
          <w:szCs w:val="22"/>
        </w:rPr>
      </w:pPr>
      <w:r w:rsidRPr="00907FC2">
        <w:rPr>
          <w:color w:val="000000"/>
          <w:sz w:val="28"/>
          <w:szCs w:val="22"/>
        </w:rPr>
        <w:t xml:space="preserve">при однократном нарушении в работе за отчетный период размер премии конкретного работника, предусмотренный настоящим положением, уменьшается на 25 процентов; при повторном нарушении в работе за отчетный период размер премии конкретного работника, предусмотренный настоящим положением, уменьшается на 50 процентов; </w:t>
      </w:r>
    </w:p>
    <w:p w14:paraId="4961C6FA"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Сотрудники, на которых наложено дисциплинарное взыскание, не подлежат премированию в течение срока действия дисциплинарного взыскания. </w:t>
      </w:r>
    </w:p>
    <w:p w14:paraId="471B3538"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3.3. Конкретный размер премии может определяться как в процентах к должностному окладу работника, так и в абсолютном размере.  </w:t>
      </w:r>
    </w:p>
    <w:p w14:paraId="79D57B5C"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3.4. Премирование сотрудников осуществляется с учетом показателей премирования, утвержденных директором Организации (Приложение №1).  </w:t>
      </w:r>
    </w:p>
    <w:p w14:paraId="0DEA6658" w14:textId="77777777" w:rsidR="00907FC2" w:rsidRPr="00907FC2" w:rsidRDefault="00907FC2" w:rsidP="00907FC2">
      <w:pPr>
        <w:spacing w:line="259" w:lineRule="auto"/>
        <w:ind w:left="710"/>
        <w:rPr>
          <w:color w:val="000000"/>
          <w:sz w:val="28"/>
          <w:szCs w:val="22"/>
        </w:rPr>
      </w:pPr>
    </w:p>
    <w:p w14:paraId="7465036D" w14:textId="77777777" w:rsidR="00907FC2" w:rsidRPr="00907FC2" w:rsidRDefault="00907FC2" w:rsidP="00907FC2">
      <w:pPr>
        <w:keepNext/>
        <w:keepLines/>
        <w:spacing w:after="12" w:line="249" w:lineRule="auto"/>
        <w:ind w:left="706" w:hanging="348"/>
        <w:jc w:val="center"/>
        <w:outlineLvl w:val="0"/>
        <w:rPr>
          <w:b/>
          <w:color w:val="000000"/>
          <w:sz w:val="28"/>
          <w:szCs w:val="22"/>
        </w:rPr>
      </w:pPr>
      <w:r w:rsidRPr="00907FC2">
        <w:rPr>
          <w:b/>
          <w:color w:val="000000"/>
          <w:sz w:val="28"/>
          <w:szCs w:val="22"/>
        </w:rPr>
        <w:t xml:space="preserve">Заключительные положения </w:t>
      </w:r>
    </w:p>
    <w:p w14:paraId="6241550C" w14:textId="77777777" w:rsidR="00907FC2" w:rsidRPr="00907FC2" w:rsidRDefault="00907FC2" w:rsidP="00907FC2">
      <w:pPr>
        <w:spacing w:line="259" w:lineRule="auto"/>
        <w:ind w:left="721"/>
        <w:rPr>
          <w:color w:val="000000"/>
          <w:sz w:val="28"/>
          <w:szCs w:val="22"/>
        </w:rPr>
      </w:pPr>
      <w:r w:rsidRPr="00907FC2">
        <w:rPr>
          <w:b/>
          <w:color w:val="000000"/>
          <w:sz w:val="28"/>
          <w:szCs w:val="22"/>
        </w:rPr>
        <w:t xml:space="preserve"> </w:t>
      </w:r>
    </w:p>
    <w:p w14:paraId="7F688F49" w14:textId="77777777" w:rsidR="00907FC2" w:rsidRPr="00907FC2" w:rsidRDefault="00907FC2" w:rsidP="00907FC2">
      <w:pPr>
        <w:spacing w:after="1" w:line="249" w:lineRule="auto"/>
        <w:ind w:left="-14" w:firstLine="699"/>
        <w:jc w:val="both"/>
        <w:rPr>
          <w:color w:val="000000"/>
          <w:sz w:val="28"/>
          <w:szCs w:val="22"/>
        </w:rPr>
      </w:pPr>
      <w:r w:rsidRPr="00907FC2">
        <w:rPr>
          <w:color w:val="000000"/>
          <w:sz w:val="28"/>
          <w:szCs w:val="22"/>
        </w:rPr>
        <w:t xml:space="preserve">4.1. Изменения и дополнения в настоящее Положение вносятся директором Организации по мере необходимости. </w:t>
      </w:r>
    </w:p>
    <w:p w14:paraId="694DF33B"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6E790741"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34184D3D"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2357E41F"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7DD72D42"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42F03F6D"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15BE1B95"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3934D495"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3ACC2D79"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45F95086"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08930F28" w14:textId="77777777" w:rsidR="00907FC2" w:rsidRPr="00907FC2" w:rsidRDefault="00907FC2" w:rsidP="00907FC2">
      <w:pPr>
        <w:spacing w:line="259" w:lineRule="auto"/>
        <w:ind w:left="4599"/>
        <w:jc w:val="center"/>
        <w:rPr>
          <w:color w:val="000000"/>
          <w:sz w:val="28"/>
          <w:szCs w:val="22"/>
        </w:rPr>
      </w:pPr>
      <w:r w:rsidRPr="00907FC2">
        <w:rPr>
          <w:color w:val="000000"/>
          <w:sz w:val="24"/>
          <w:szCs w:val="22"/>
        </w:rPr>
        <w:t xml:space="preserve"> </w:t>
      </w:r>
    </w:p>
    <w:p w14:paraId="0CB92948" w14:textId="77777777" w:rsidR="00907FC2" w:rsidRPr="00907FC2" w:rsidRDefault="00907FC2" w:rsidP="00907FC2">
      <w:pPr>
        <w:spacing w:after="10" w:line="249" w:lineRule="auto"/>
        <w:ind w:left="7367" w:hanging="10"/>
        <w:rPr>
          <w:color w:val="000000"/>
          <w:sz w:val="24"/>
          <w:szCs w:val="22"/>
        </w:rPr>
      </w:pPr>
    </w:p>
    <w:p w14:paraId="44C6E14E" w14:textId="77777777" w:rsidR="00907FC2" w:rsidRDefault="00907FC2" w:rsidP="00907FC2">
      <w:pPr>
        <w:spacing w:after="10" w:line="249" w:lineRule="auto"/>
        <w:ind w:left="7367" w:hanging="10"/>
        <w:rPr>
          <w:color w:val="000000"/>
          <w:sz w:val="28"/>
          <w:szCs w:val="28"/>
        </w:rPr>
      </w:pPr>
    </w:p>
    <w:p w14:paraId="4B38F575" w14:textId="77777777" w:rsidR="00907FC2" w:rsidRDefault="00907FC2" w:rsidP="00907FC2">
      <w:pPr>
        <w:spacing w:after="10" w:line="249" w:lineRule="auto"/>
        <w:ind w:left="7367" w:hanging="10"/>
        <w:rPr>
          <w:color w:val="000000"/>
          <w:sz w:val="28"/>
          <w:szCs w:val="28"/>
        </w:rPr>
      </w:pPr>
    </w:p>
    <w:p w14:paraId="61684032" w14:textId="77777777" w:rsidR="00907FC2" w:rsidRDefault="00907FC2" w:rsidP="00907FC2">
      <w:pPr>
        <w:spacing w:after="10" w:line="249" w:lineRule="auto"/>
        <w:ind w:left="7367" w:hanging="10"/>
        <w:rPr>
          <w:color w:val="000000"/>
          <w:sz w:val="28"/>
          <w:szCs w:val="28"/>
        </w:rPr>
      </w:pPr>
    </w:p>
    <w:p w14:paraId="2C8C22A5" w14:textId="77777777" w:rsidR="00907FC2" w:rsidRDefault="00907FC2" w:rsidP="00907FC2">
      <w:pPr>
        <w:spacing w:after="10" w:line="249" w:lineRule="auto"/>
        <w:ind w:left="7367" w:hanging="10"/>
        <w:rPr>
          <w:color w:val="000000"/>
          <w:sz w:val="28"/>
          <w:szCs w:val="28"/>
        </w:rPr>
      </w:pPr>
    </w:p>
    <w:p w14:paraId="54A7D2A9" w14:textId="77777777" w:rsidR="00907FC2" w:rsidRDefault="00907FC2" w:rsidP="00907FC2">
      <w:pPr>
        <w:spacing w:after="10" w:line="249" w:lineRule="auto"/>
        <w:ind w:left="7367" w:hanging="10"/>
        <w:rPr>
          <w:color w:val="000000"/>
          <w:sz w:val="28"/>
          <w:szCs w:val="28"/>
        </w:rPr>
      </w:pPr>
    </w:p>
    <w:p w14:paraId="3030764C" w14:textId="77777777" w:rsidR="00907FC2" w:rsidRDefault="00907FC2" w:rsidP="00907FC2">
      <w:pPr>
        <w:spacing w:after="10" w:line="249" w:lineRule="auto"/>
        <w:ind w:left="7367" w:hanging="10"/>
        <w:rPr>
          <w:color w:val="000000"/>
          <w:sz w:val="28"/>
          <w:szCs w:val="28"/>
        </w:rPr>
      </w:pPr>
    </w:p>
    <w:p w14:paraId="2EB84F68" w14:textId="77777777" w:rsidR="00907FC2" w:rsidRDefault="00907FC2" w:rsidP="00907FC2">
      <w:pPr>
        <w:spacing w:after="10" w:line="249" w:lineRule="auto"/>
        <w:ind w:left="7367" w:hanging="10"/>
        <w:rPr>
          <w:color w:val="000000"/>
          <w:sz w:val="28"/>
          <w:szCs w:val="28"/>
        </w:rPr>
      </w:pPr>
    </w:p>
    <w:p w14:paraId="5B082CF4" w14:textId="77777777" w:rsidR="00907FC2" w:rsidRDefault="00907FC2" w:rsidP="00907FC2">
      <w:pPr>
        <w:spacing w:after="10" w:line="249" w:lineRule="auto"/>
        <w:ind w:left="7367" w:hanging="10"/>
        <w:rPr>
          <w:color w:val="000000"/>
          <w:sz w:val="28"/>
          <w:szCs w:val="28"/>
        </w:rPr>
      </w:pPr>
    </w:p>
    <w:p w14:paraId="082E4F1D" w14:textId="3FC1281B" w:rsidR="004D1BA7" w:rsidRDefault="004D1BA7" w:rsidP="00907FC2">
      <w:pPr>
        <w:spacing w:after="10" w:line="249" w:lineRule="auto"/>
        <w:ind w:left="7367" w:hanging="10"/>
        <w:rPr>
          <w:color w:val="000000"/>
          <w:sz w:val="28"/>
          <w:szCs w:val="28"/>
        </w:rPr>
      </w:pPr>
    </w:p>
    <w:p w14:paraId="702C5FA2" w14:textId="77777777" w:rsidR="0012746C" w:rsidRDefault="0012746C" w:rsidP="00907FC2">
      <w:pPr>
        <w:spacing w:after="10" w:line="249" w:lineRule="auto"/>
        <w:ind w:left="7367" w:hanging="10"/>
        <w:rPr>
          <w:color w:val="000000"/>
          <w:sz w:val="28"/>
          <w:szCs w:val="28"/>
        </w:rPr>
      </w:pPr>
    </w:p>
    <w:p w14:paraId="046DF682" w14:textId="77777777" w:rsidR="004D1BA7" w:rsidRDefault="004D1BA7" w:rsidP="00907FC2">
      <w:pPr>
        <w:spacing w:after="10" w:line="249" w:lineRule="auto"/>
        <w:ind w:left="7367" w:hanging="10"/>
        <w:rPr>
          <w:color w:val="000000"/>
          <w:sz w:val="28"/>
          <w:szCs w:val="28"/>
        </w:rPr>
      </w:pPr>
    </w:p>
    <w:p w14:paraId="36716807" w14:textId="739DB677" w:rsidR="00907FC2" w:rsidRDefault="00907FC2" w:rsidP="00907FC2">
      <w:pPr>
        <w:spacing w:after="10" w:line="249" w:lineRule="auto"/>
        <w:ind w:left="7367" w:hanging="10"/>
        <w:rPr>
          <w:color w:val="000000"/>
          <w:sz w:val="28"/>
          <w:szCs w:val="28"/>
        </w:rPr>
      </w:pPr>
      <w:r>
        <w:rPr>
          <w:color w:val="000000"/>
          <w:sz w:val="28"/>
          <w:szCs w:val="28"/>
        </w:rPr>
        <w:lastRenderedPageBreak/>
        <w:t xml:space="preserve">Приложение </w:t>
      </w:r>
    </w:p>
    <w:p w14:paraId="0DA524B1" w14:textId="114A5B0C" w:rsidR="00907FC2" w:rsidRPr="00907FC2" w:rsidRDefault="00907FC2" w:rsidP="00907FC2">
      <w:pPr>
        <w:spacing w:after="10" w:line="249" w:lineRule="auto"/>
        <w:ind w:left="7367" w:hanging="10"/>
        <w:rPr>
          <w:color w:val="000000"/>
          <w:sz w:val="28"/>
          <w:szCs w:val="28"/>
        </w:rPr>
      </w:pPr>
      <w:r>
        <w:rPr>
          <w:color w:val="000000"/>
          <w:sz w:val="28"/>
          <w:szCs w:val="28"/>
        </w:rPr>
        <w:t>к положению о премировании</w:t>
      </w:r>
    </w:p>
    <w:p w14:paraId="37B0A936" w14:textId="77777777" w:rsidR="00907FC2" w:rsidRPr="00907FC2" w:rsidRDefault="00907FC2" w:rsidP="00907FC2">
      <w:pPr>
        <w:spacing w:line="259" w:lineRule="auto"/>
        <w:ind w:left="4599"/>
        <w:jc w:val="center"/>
        <w:rPr>
          <w:color w:val="000000"/>
          <w:sz w:val="28"/>
          <w:szCs w:val="28"/>
        </w:rPr>
      </w:pPr>
      <w:r w:rsidRPr="00907FC2">
        <w:rPr>
          <w:color w:val="000000"/>
          <w:sz w:val="28"/>
          <w:szCs w:val="28"/>
        </w:rPr>
        <w:t xml:space="preserve"> </w:t>
      </w:r>
    </w:p>
    <w:p w14:paraId="11A20E40" w14:textId="488AB971" w:rsidR="00907FC2" w:rsidRPr="00907FC2" w:rsidRDefault="00907FC2" w:rsidP="00907FC2">
      <w:pPr>
        <w:spacing w:line="259" w:lineRule="auto"/>
        <w:ind w:left="4608"/>
        <w:jc w:val="center"/>
        <w:rPr>
          <w:color w:val="000000"/>
          <w:sz w:val="28"/>
          <w:szCs w:val="22"/>
        </w:rPr>
      </w:pPr>
    </w:p>
    <w:p w14:paraId="11095531" w14:textId="77777777" w:rsidR="00907FC2" w:rsidRPr="00907FC2" w:rsidRDefault="00907FC2" w:rsidP="00907FC2">
      <w:pPr>
        <w:keepNext/>
        <w:keepLines/>
        <w:spacing w:after="12" w:line="249" w:lineRule="auto"/>
        <w:jc w:val="center"/>
        <w:outlineLvl w:val="0"/>
        <w:rPr>
          <w:b/>
          <w:color w:val="000000"/>
          <w:sz w:val="28"/>
          <w:szCs w:val="22"/>
        </w:rPr>
      </w:pPr>
      <w:r w:rsidRPr="00907FC2">
        <w:rPr>
          <w:b/>
          <w:color w:val="000000"/>
          <w:sz w:val="28"/>
          <w:szCs w:val="22"/>
        </w:rPr>
        <w:t xml:space="preserve">Показатели премирования работников Автономной некоммерческой организации социального обслуживания населения «Созвездие Добра» </w:t>
      </w:r>
    </w:p>
    <w:p w14:paraId="2E15E529" w14:textId="77777777" w:rsidR="00907FC2" w:rsidRPr="00907FC2" w:rsidRDefault="00907FC2" w:rsidP="00907FC2">
      <w:pPr>
        <w:spacing w:line="259" w:lineRule="auto"/>
        <w:ind w:left="68"/>
        <w:jc w:val="center"/>
        <w:rPr>
          <w:color w:val="000000"/>
          <w:sz w:val="28"/>
          <w:szCs w:val="22"/>
        </w:rPr>
      </w:pPr>
      <w:r w:rsidRPr="00907FC2">
        <w:rPr>
          <w:b/>
          <w:color w:val="000000"/>
          <w:sz w:val="28"/>
          <w:szCs w:val="22"/>
        </w:rPr>
        <w:t xml:space="preserve"> </w:t>
      </w:r>
    </w:p>
    <w:tbl>
      <w:tblPr>
        <w:tblStyle w:val="TableGrid"/>
        <w:tblW w:w="10598" w:type="dxa"/>
        <w:tblInd w:w="-107" w:type="dxa"/>
        <w:tblCellMar>
          <w:top w:w="69" w:type="dxa"/>
          <w:left w:w="108" w:type="dxa"/>
        </w:tblCellMar>
        <w:tblLook w:val="04A0" w:firstRow="1" w:lastRow="0" w:firstColumn="1" w:lastColumn="0" w:noHBand="0" w:noVBand="1"/>
      </w:tblPr>
      <w:tblGrid>
        <w:gridCol w:w="959"/>
        <w:gridCol w:w="6379"/>
        <w:gridCol w:w="3260"/>
      </w:tblGrid>
      <w:tr w:rsidR="00907FC2" w:rsidRPr="00907FC2" w14:paraId="70FAD9AE" w14:textId="77777777" w:rsidTr="00104A0D">
        <w:trPr>
          <w:trHeight w:val="331"/>
        </w:trPr>
        <w:tc>
          <w:tcPr>
            <w:tcW w:w="959" w:type="dxa"/>
            <w:tcBorders>
              <w:top w:val="single" w:sz="4" w:space="0" w:color="000000"/>
              <w:left w:val="single" w:sz="4" w:space="0" w:color="000000"/>
              <w:bottom w:val="single" w:sz="4" w:space="0" w:color="000000"/>
              <w:right w:val="single" w:sz="4" w:space="0" w:color="000000"/>
            </w:tcBorders>
          </w:tcPr>
          <w:p w14:paraId="19051DC1" w14:textId="77777777" w:rsidR="00907FC2" w:rsidRPr="00907FC2" w:rsidRDefault="00907FC2" w:rsidP="00907FC2">
            <w:pPr>
              <w:spacing w:line="259" w:lineRule="auto"/>
              <w:ind w:left="67"/>
              <w:rPr>
                <w:color w:val="000000"/>
                <w:sz w:val="28"/>
              </w:rPr>
            </w:pPr>
            <w:r w:rsidRPr="00907FC2">
              <w:rPr>
                <w:color w:val="000000"/>
                <w:sz w:val="28"/>
              </w:rPr>
              <w:t xml:space="preserve">№ п/п </w:t>
            </w:r>
          </w:p>
        </w:tc>
        <w:tc>
          <w:tcPr>
            <w:tcW w:w="6379" w:type="dxa"/>
            <w:tcBorders>
              <w:top w:val="single" w:sz="4" w:space="0" w:color="000000"/>
              <w:left w:val="single" w:sz="4" w:space="0" w:color="000000"/>
              <w:bottom w:val="single" w:sz="4" w:space="0" w:color="000000"/>
              <w:right w:val="single" w:sz="4" w:space="0" w:color="000000"/>
            </w:tcBorders>
          </w:tcPr>
          <w:p w14:paraId="74533001" w14:textId="77777777" w:rsidR="00907FC2" w:rsidRPr="00907FC2" w:rsidRDefault="00907FC2" w:rsidP="00907FC2">
            <w:pPr>
              <w:spacing w:line="259" w:lineRule="auto"/>
              <w:ind w:right="111"/>
              <w:jc w:val="center"/>
              <w:rPr>
                <w:color w:val="000000"/>
                <w:sz w:val="28"/>
              </w:rPr>
            </w:pPr>
            <w:r w:rsidRPr="00907FC2">
              <w:rPr>
                <w:color w:val="000000"/>
                <w:sz w:val="28"/>
              </w:rPr>
              <w:t xml:space="preserve">Показатель премирования </w:t>
            </w:r>
          </w:p>
        </w:tc>
        <w:tc>
          <w:tcPr>
            <w:tcW w:w="3260" w:type="dxa"/>
            <w:tcBorders>
              <w:top w:val="single" w:sz="4" w:space="0" w:color="000000"/>
              <w:left w:val="single" w:sz="4" w:space="0" w:color="000000"/>
              <w:bottom w:val="single" w:sz="4" w:space="0" w:color="000000"/>
              <w:right w:val="single" w:sz="4" w:space="0" w:color="000000"/>
            </w:tcBorders>
          </w:tcPr>
          <w:p w14:paraId="36658DBA" w14:textId="77777777" w:rsidR="00907FC2" w:rsidRPr="00907FC2" w:rsidRDefault="00907FC2" w:rsidP="00907FC2">
            <w:pPr>
              <w:spacing w:line="259" w:lineRule="auto"/>
              <w:ind w:left="127"/>
              <w:rPr>
                <w:color w:val="000000"/>
                <w:sz w:val="28"/>
              </w:rPr>
            </w:pPr>
            <w:r w:rsidRPr="00907FC2">
              <w:rPr>
                <w:color w:val="000000"/>
                <w:sz w:val="28"/>
              </w:rPr>
              <w:t xml:space="preserve">Условия премирования </w:t>
            </w:r>
          </w:p>
        </w:tc>
      </w:tr>
      <w:tr w:rsidR="0012746C" w:rsidRPr="00907FC2" w14:paraId="7BCB59DE" w14:textId="77777777" w:rsidTr="00104A0D">
        <w:trPr>
          <w:trHeight w:val="332"/>
        </w:trPr>
        <w:tc>
          <w:tcPr>
            <w:tcW w:w="10598" w:type="dxa"/>
            <w:gridSpan w:val="3"/>
            <w:tcBorders>
              <w:top w:val="single" w:sz="4" w:space="0" w:color="000000"/>
              <w:left w:val="single" w:sz="4" w:space="0" w:color="000000"/>
              <w:bottom w:val="single" w:sz="4" w:space="0" w:color="000000"/>
              <w:right w:val="single" w:sz="4" w:space="0" w:color="000000"/>
            </w:tcBorders>
          </w:tcPr>
          <w:p w14:paraId="3514D8BB" w14:textId="7924AA98" w:rsidR="0012746C" w:rsidRPr="00907FC2" w:rsidRDefault="0012746C" w:rsidP="00907FC2">
            <w:pPr>
              <w:spacing w:line="259" w:lineRule="auto"/>
              <w:ind w:right="110"/>
              <w:jc w:val="center"/>
              <w:rPr>
                <w:b/>
                <w:color w:val="000000"/>
                <w:sz w:val="28"/>
              </w:rPr>
            </w:pPr>
            <w:r>
              <w:rPr>
                <w:b/>
                <w:color w:val="000000"/>
                <w:sz w:val="28"/>
              </w:rPr>
              <w:t>Директор</w:t>
            </w:r>
          </w:p>
        </w:tc>
      </w:tr>
      <w:tr w:rsidR="00C660E6" w:rsidRPr="00907FC2" w14:paraId="218552CE" w14:textId="77777777" w:rsidTr="00E22D09">
        <w:trPr>
          <w:trHeight w:val="332"/>
        </w:trPr>
        <w:tc>
          <w:tcPr>
            <w:tcW w:w="959" w:type="dxa"/>
            <w:tcBorders>
              <w:top w:val="single" w:sz="4" w:space="0" w:color="000000"/>
              <w:left w:val="single" w:sz="4" w:space="0" w:color="000000"/>
              <w:bottom w:val="single" w:sz="4" w:space="0" w:color="000000"/>
              <w:right w:val="single" w:sz="4" w:space="0" w:color="000000"/>
            </w:tcBorders>
          </w:tcPr>
          <w:p w14:paraId="31BCC692" w14:textId="77777777" w:rsidR="00C660E6" w:rsidRDefault="00C660E6" w:rsidP="00907FC2">
            <w:pPr>
              <w:spacing w:line="259" w:lineRule="auto"/>
              <w:ind w:right="110"/>
              <w:jc w:val="center"/>
              <w:rPr>
                <w:b/>
                <w:color w:val="000000"/>
                <w:sz w:val="28"/>
              </w:rPr>
            </w:pPr>
          </w:p>
        </w:tc>
        <w:tc>
          <w:tcPr>
            <w:tcW w:w="6379" w:type="dxa"/>
            <w:tcBorders>
              <w:top w:val="single" w:sz="4" w:space="0" w:color="000000"/>
              <w:left w:val="single" w:sz="4" w:space="0" w:color="000000"/>
              <w:bottom w:val="single" w:sz="4" w:space="0" w:color="000000"/>
              <w:right w:val="single" w:sz="4" w:space="0" w:color="000000"/>
            </w:tcBorders>
          </w:tcPr>
          <w:p w14:paraId="321A8B95" w14:textId="0F01D8FE" w:rsidR="00C660E6" w:rsidRPr="00C660E6" w:rsidRDefault="00C660E6" w:rsidP="00C660E6">
            <w:pPr>
              <w:spacing w:line="259" w:lineRule="auto"/>
              <w:ind w:right="110"/>
              <w:rPr>
                <w:color w:val="000000"/>
                <w:sz w:val="28"/>
              </w:rPr>
            </w:pPr>
            <w:r w:rsidRPr="00C660E6">
              <w:rPr>
                <w:color w:val="000000"/>
                <w:sz w:val="28"/>
              </w:rPr>
              <w:t>Обеспечение информационной открытости организации</w:t>
            </w:r>
          </w:p>
        </w:tc>
        <w:tc>
          <w:tcPr>
            <w:tcW w:w="3260" w:type="dxa"/>
            <w:vMerge w:val="restart"/>
            <w:tcBorders>
              <w:top w:val="single" w:sz="4" w:space="0" w:color="000000"/>
              <w:left w:val="single" w:sz="4" w:space="0" w:color="000000"/>
              <w:right w:val="single" w:sz="4" w:space="0" w:color="000000"/>
            </w:tcBorders>
          </w:tcPr>
          <w:p w14:paraId="2C46B6C5" w14:textId="77777777" w:rsidR="00C660E6" w:rsidRDefault="00C660E6" w:rsidP="00907FC2">
            <w:pPr>
              <w:spacing w:line="259" w:lineRule="auto"/>
              <w:ind w:right="110"/>
              <w:jc w:val="center"/>
              <w:rPr>
                <w:b/>
                <w:color w:val="000000"/>
                <w:sz w:val="28"/>
              </w:rPr>
            </w:pPr>
          </w:p>
          <w:p w14:paraId="05A04EE8" w14:textId="77777777" w:rsidR="00C660E6" w:rsidRDefault="00C660E6" w:rsidP="00907FC2">
            <w:pPr>
              <w:spacing w:line="259" w:lineRule="auto"/>
              <w:ind w:right="110"/>
              <w:jc w:val="center"/>
              <w:rPr>
                <w:b/>
                <w:color w:val="000000"/>
                <w:sz w:val="28"/>
              </w:rPr>
            </w:pPr>
          </w:p>
          <w:p w14:paraId="4942C4D1" w14:textId="5BDBD062" w:rsidR="00C660E6" w:rsidRPr="00C660E6" w:rsidRDefault="00C660E6" w:rsidP="00007A42">
            <w:pPr>
              <w:spacing w:line="259" w:lineRule="auto"/>
              <w:ind w:right="110"/>
              <w:rPr>
                <w:color w:val="000000"/>
                <w:sz w:val="28"/>
              </w:rPr>
            </w:pPr>
            <w:r w:rsidRPr="00C660E6">
              <w:rPr>
                <w:color w:val="000000"/>
                <w:sz w:val="28"/>
              </w:rPr>
              <w:t>При выполнении показателей премирование</w:t>
            </w:r>
            <w:r w:rsidR="00007A42">
              <w:rPr>
                <w:color w:val="000000"/>
                <w:sz w:val="28"/>
              </w:rPr>
              <w:t xml:space="preserve"> в размере</w:t>
            </w:r>
            <w:bookmarkStart w:id="0" w:name="_GoBack"/>
            <w:bookmarkEnd w:id="0"/>
            <w:r w:rsidRPr="00C660E6">
              <w:rPr>
                <w:color w:val="000000"/>
                <w:sz w:val="28"/>
              </w:rPr>
              <w:t xml:space="preserve"> </w:t>
            </w:r>
            <w:r w:rsidR="00007A42">
              <w:rPr>
                <w:color w:val="000000"/>
                <w:sz w:val="28"/>
              </w:rPr>
              <w:t>до 200% от должностного оклада.</w:t>
            </w:r>
          </w:p>
        </w:tc>
      </w:tr>
      <w:tr w:rsidR="00C660E6" w:rsidRPr="00907FC2" w14:paraId="5D3EC3D6" w14:textId="77777777" w:rsidTr="00E22D09">
        <w:trPr>
          <w:trHeight w:val="332"/>
        </w:trPr>
        <w:tc>
          <w:tcPr>
            <w:tcW w:w="959" w:type="dxa"/>
            <w:tcBorders>
              <w:top w:val="single" w:sz="4" w:space="0" w:color="000000"/>
              <w:left w:val="single" w:sz="4" w:space="0" w:color="000000"/>
              <w:bottom w:val="single" w:sz="4" w:space="0" w:color="000000"/>
              <w:right w:val="single" w:sz="4" w:space="0" w:color="000000"/>
            </w:tcBorders>
          </w:tcPr>
          <w:p w14:paraId="04CB2808" w14:textId="77777777" w:rsidR="00C660E6" w:rsidRDefault="00C660E6" w:rsidP="00907FC2">
            <w:pPr>
              <w:spacing w:line="259" w:lineRule="auto"/>
              <w:ind w:right="110"/>
              <w:jc w:val="center"/>
              <w:rPr>
                <w:b/>
                <w:color w:val="000000"/>
                <w:sz w:val="28"/>
              </w:rPr>
            </w:pPr>
          </w:p>
        </w:tc>
        <w:tc>
          <w:tcPr>
            <w:tcW w:w="6379" w:type="dxa"/>
            <w:tcBorders>
              <w:top w:val="single" w:sz="4" w:space="0" w:color="000000"/>
              <w:left w:val="single" w:sz="4" w:space="0" w:color="000000"/>
              <w:bottom w:val="single" w:sz="4" w:space="0" w:color="000000"/>
              <w:right w:val="single" w:sz="4" w:space="0" w:color="000000"/>
            </w:tcBorders>
          </w:tcPr>
          <w:p w14:paraId="00CB73DB" w14:textId="192CA0A5" w:rsidR="00C660E6" w:rsidRPr="00C660E6" w:rsidRDefault="00C660E6" w:rsidP="00C660E6">
            <w:pPr>
              <w:spacing w:line="259" w:lineRule="auto"/>
              <w:ind w:right="110"/>
              <w:rPr>
                <w:color w:val="000000"/>
                <w:sz w:val="28"/>
              </w:rPr>
            </w:pPr>
            <w:r>
              <w:rPr>
                <w:color w:val="000000"/>
                <w:sz w:val="28"/>
              </w:rPr>
              <w:t>Своевременность и полнота подготовки отчетности</w:t>
            </w:r>
          </w:p>
        </w:tc>
        <w:tc>
          <w:tcPr>
            <w:tcW w:w="3260" w:type="dxa"/>
            <w:vMerge/>
            <w:tcBorders>
              <w:left w:val="single" w:sz="4" w:space="0" w:color="000000"/>
              <w:right w:val="single" w:sz="4" w:space="0" w:color="000000"/>
            </w:tcBorders>
          </w:tcPr>
          <w:p w14:paraId="18284DD6" w14:textId="77777777" w:rsidR="00C660E6" w:rsidRDefault="00C660E6" w:rsidP="00907FC2">
            <w:pPr>
              <w:spacing w:line="259" w:lineRule="auto"/>
              <w:ind w:right="110"/>
              <w:jc w:val="center"/>
              <w:rPr>
                <w:b/>
                <w:color w:val="000000"/>
                <w:sz w:val="28"/>
              </w:rPr>
            </w:pPr>
          </w:p>
        </w:tc>
      </w:tr>
      <w:tr w:rsidR="00C660E6" w:rsidRPr="00907FC2" w14:paraId="7935F966" w14:textId="77777777" w:rsidTr="00E22D09">
        <w:trPr>
          <w:trHeight w:val="332"/>
        </w:trPr>
        <w:tc>
          <w:tcPr>
            <w:tcW w:w="959" w:type="dxa"/>
            <w:tcBorders>
              <w:top w:val="single" w:sz="4" w:space="0" w:color="000000"/>
              <w:left w:val="single" w:sz="4" w:space="0" w:color="000000"/>
              <w:bottom w:val="single" w:sz="4" w:space="0" w:color="000000"/>
              <w:right w:val="single" w:sz="4" w:space="0" w:color="000000"/>
            </w:tcBorders>
          </w:tcPr>
          <w:p w14:paraId="79ACC82E" w14:textId="682FFFBD" w:rsidR="00C660E6" w:rsidRDefault="00C660E6" w:rsidP="00907FC2">
            <w:pPr>
              <w:spacing w:line="259" w:lineRule="auto"/>
              <w:ind w:right="110"/>
              <w:jc w:val="center"/>
              <w:rPr>
                <w:b/>
                <w:color w:val="000000"/>
                <w:sz w:val="28"/>
              </w:rPr>
            </w:pPr>
          </w:p>
        </w:tc>
        <w:tc>
          <w:tcPr>
            <w:tcW w:w="6379" w:type="dxa"/>
            <w:tcBorders>
              <w:top w:val="single" w:sz="4" w:space="0" w:color="000000"/>
              <w:left w:val="single" w:sz="4" w:space="0" w:color="000000"/>
              <w:bottom w:val="single" w:sz="4" w:space="0" w:color="000000"/>
              <w:right w:val="single" w:sz="4" w:space="0" w:color="000000"/>
            </w:tcBorders>
          </w:tcPr>
          <w:p w14:paraId="74888C3C" w14:textId="788CB9E4" w:rsidR="00C660E6" w:rsidRDefault="00C660E6" w:rsidP="00C660E6">
            <w:pPr>
              <w:spacing w:line="259" w:lineRule="auto"/>
              <w:ind w:right="110"/>
              <w:rPr>
                <w:color w:val="000000"/>
                <w:sz w:val="28"/>
              </w:rPr>
            </w:pPr>
            <w:r>
              <w:rPr>
                <w:color w:val="000000"/>
                <w:sz w:val="28"/>
              </w:rPr>
              <w:t>Участие в федеральных, региональных и территориальных программах.</w:t>
            </w:r>
          </w:p>
        </w:tc>
        <w:tc>
          <w:tcPr>
            <w:tcW w:w="3260" w:type="dxa"/>
            <w:vMerge/>
            <w:tcBorders>
              <w:left w:val="single" w:sz="4" w:space="0" w:color="000000"/>
              <w:right w:val="single" w:sz="4" w:space="0" w:color="000000"/>
            </w:tcBorders>
          </w:tcPr>
          <w:p w14:paraId="3578DFFF" w14:textId="77777777" w:rsidR="00C660E6" w:rsidRDefault="00C660E6" w:rsidP="00907FC2">
            <w:pPr>
              <w:spacing w:line="259" w:lineRule="auto"/>
              <w:ind w:right="110"/>
              <w:jc w:val="center"/>
              <w:rPr>
                <w:b/>
                <w:color w:val="000000"/>
                <w:sz w:val="28"/>
              </w:rPr>
            </w:pPr>
          </w:p>
        </w:tc>
      </w:tr>
      <w:tr w:rsidR="00C660E6" w:rsidRPr="00907FC2" w14:paraId="078E48D5" w14:textId="77777777" w:rsidTr="00E22D09">
        <w:trPr>
          <w:trHeight w:val="332"/>
        </w:trPr>
        <w:tc>
          <w:tcPr>
            <w:tcW w:w="959" w:type="dxa"/>
            <w:tcBorders>
              <w:top w:val="single" w:sz="4" w:space="0" w:color="000000"/>
              <w:left w:val="single" w:sz="4" w:space="0" w:color="000000"/>
              <w:bottom w:val="single" w:sz="4" w:space="0" w:color="000000"/>
              <w:right w:val="single" w:sz="4" w:space="0" w:color="000000"/>
            </w:tcBorders>
          </w:tcPr>
          <w:p w14:paraId="3CBED1C9" w14:textId="77777777" w:rsidR="00C660E6" w:rsidRDefault="00C660E6" w:rsidP="00907FC2">
            <w:pPr>
              <w:spacing w:line="259" w:lineRule="auto"/>
              <w:ind w:right="110"/>
              <w:jc w:val="center"/>
              <w:rPr>
                <w:b/>
                <w:color w:val="000000"/>
                <w:sz w:val="28"/>
              </w:rPr>
            </w:pPr>
          </w:p>
        </w:tc>
        <w:tc>
          <w:tcPr>
            <w:tcW w:w="6379" w:type="dxa"/>
            <w:tcBorders>
              <w:top w:val="single" w:sz="4" w:space="0" w:color="000000"/>
              <w:left w:val="single" w:sz="4" w:space="0" w:color="000000"/>
              <w:bottom w:val="single" w:sz="4" w:space="0" w:color="000000"/>
              <w:right w:val="single" w:sz="4" w:space="0" w:color="000000"/>
            </w:tcBorders>
          </w:tcPr>
          <w:p w14:paraId="7F82F225" w14:textId="7DF5DFC7" w:rsidR="00C660E6" w:rsidRDefault="00C660E6" w:rsidP="00C660E6">
            <w:pPr>
              <w:spacing w:line="259" w:lineRule="auto"/>
              <w:ind w:right="110"/>
              <w:rPr>
                <w:color w:val="000000"/>
                <w:sz w:val="28"/>
              </w:rPr>
            </w:pPr>
            <w:r>
              <w:rPr>
                <w:color w:val="000000"/>
                <w:sz w:val="28"/>
              </w:rPr>
              <w:t>Ежемесячный анализ эффективности работы организации</w:t>
            </w:r>
          </w:p>
        </w:tc>
        <w:tc>
          <w:tcPr>
            <w:tcW w:w="3260" w:type="dxa"/>
            <w:vMerge/>
            <w:tcBorders>
              <w:left w:val="single" w:sz="4" w:space="0" w:color="000000"/>
              <w:bottom w:val="single" w:sz="4" w:space="0" w:color="000000"/>
              <w:right w:val="single" w:sz="4" w:space="0" w:color="000000"/>
            </w:tcBorders>
          </w:tcPr>
          <w:p w14:paraId="5D906562" w14:textId="77777777" w:rsidR="00C660E6" w:rsidRDefault="00C660E6" w:rsidP="00907FC2">
            <w:pPr>
              <w:spacing w:line="259" w:lineRule="auto"/>
              <w:ind w:right="110"/>
              <w:jc w:val="center"/>
              <w:rPr>
                <w:b/>
                <w:color w:val="000000"/>
                <w:sz w:val="28"/>
              </w:rPr>
            </w:pPr>
          </w:p>
        </w:tc>
      </w:tr>
      <w:tr w:rsidR="00907FC2" w:rsidRPr="00907FC2" w14:paraId="1266E666" w14:textId="77777777" w:rsidTr="00104A0D">
        <w:trPr>
          <w:trHeight w:val="332"/>
        </w:trPr>
        <w:tc>
          <w:tcPr>
            <w:tcW w:w="10598" w:type="dxa"/>
            <w:gridSpan w:val="3"/>
            <w:tcBorders>
              <w:top w:val="single" w:sz="4" w:space="0" w:color="000000"/>
              <w:left w:val="single" w:sz="4" w:space="0" w:color="000000"/>
              <w:bottom w:val="single" w:sz="4" w:space="0" w:color="000000"/>
              <w:right w:val="single" w:sz="4" w:space="0" w:color="000000"/>
            </w:tcBorders>
          </w:tcPr>
          <w:p w14:paraId="627DE27E" w14:textId="77777777" w:rsidR="00907FC2" w:rsidRPr="00907FC2" w:rsidRDefault="00907FC2" w:rsidP="00907FC2">
            <w:pPr>
              <w:spacing w:line="259" w:lineRule="auto"/>
              <w:ind w:right="110"/>
              <w:jc w:val="center"/>
              <w:rPr>
                <w:color w:val="000000"/>
                <w:sz w:val="28"/>
              </w:rPr>
            </w:pPr>
            <w:r w:rsidRPr="00907FC2">
              <w:rPr>
                <w:b/>
                <w:color w:val="000000"/>
                <w:sz w:val="28"/>
              </w:rPr>
              <w:t xml:space="preserve">Главный бухгалтер </w:t>
            </w:r>
          </w:p>
        </w:tc>
      </w:tr>
      <w:tr w:rsidR="00907FC2" w:rsidRPr="00907FC2" w14:paraId="0D175188"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10A19CBE" w14:textId="77777777" w:rsidR="00907FC2" w:rsidRPr="00907FC2" w:rsidRDefault="00907FC2" w:rsidP="00907FC2">
            <w:pPr>
              <w:spacing w:line="259" w:lineRule="auto"/>
              <w:ind w:right="109"/>
              <w:jc w:val="center"/>
              <w:rPr>
                <w:color w:val="000000"/>
                <w:sz w:val="28"/>
              </w:rPr>
            </w:pPr>
            <w:r w:rsidRPr="00907FC2">
              <w:rPr>
                <w:color w:val="000000"/>
                <w:sz w:val="28"/>
              </w:rPr>
              <w:t xml:space="preserve">1 </w:t>
            </w:r>
          </w:p>
        </w:tc>
        <w:tc>
          <w:tcPr>
            <w:tcW w:w="6379" w:type="dxa"/>
            <w:tcBorders>
              <w:top w:val="single" w:sz="4" w:space="0" w:color="000000"/>
              <w:left w:val="single" w:sz="4" w:space="0" w:color="000000"/>
              <w:bottom w:val="single" w:sz="4" w:space="0" w:color="000000"/>
              <w:right w:val="single" w:sz="4" w:space="0" w:color="000000"/>
            </w:tcBorders>
          </w:tcPr>
          <w:p w14:paraId="2306D5A7" w14:textId="77777777" w:rsidR="00907FC2" w:rsidRPr="00907FC2" w:rsidRDefault="00907FC2" w:rsidP="00907FC2">
            <w:pPr>
              <w:spacing w:line="259" w:lineRule="auto"/>
              <w:ind w:right="77"/>
              <w:rPr>
                <w:color w:val="000000"/>
                <w:sz w:val="28"/>
              </w:rPr>
            </w:pPr>
            <w:r w:rsidRPr="00907FC2">
              <w:rPr>
                <w:color w:val="000000"/>
                <w:sz w:val="28"/>
              </w:rPr>
              <w:t xml:space="preserve">Своевременность и полнота подготовки отчетности </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14:paraId="583F3D16" w14:textId="77777777" w:rsidR="00907FC2" w:rsidRPr="00907FC2" w:rsidRDefault="00907FC2" w:rsidP="00907FC2">
            <w:pPr>
              <w:spacing w:line="259" w:lineRule="auto"/>
              <w:rPr>
                <w:color w:val="000000"/>
                <w:sz w:val="28"/>
              </w:rPr>
            </w:pPr>
            <w:r w:rsidRPr="00907FC2">
              <w:rPr>
                <w:color w:val="000000"/>
                <w:sz w:val="28"/>
              </w:rPr>
              <w:t>При выполнении показателей премирования фиксированной суммой по решению директора учреждения</w:t>
            </w:r>
            <w:r w:rsidRPr="00907FC2">
              <w:rPr>
                <w:rFonts w:eastAsia="Calibri" w:cs="Calibri"/>
                <w:color w:val="000000"/>
              </w:rPr>
              <w:t xml:space="preserve"> </w:t>
            </w:r>
          </w:p>
        </w:tc>
      </w:tr>
      <w:tr w:rsidR="00907FC2" w:rsidRPr="00907FC2" w14:paraId="5CD1A6E0" w14:textId="77777777" w:rsidTr="00104A0D">
        <w:trPr>
          <w:trHeight w:val="1942"/>
        </w:trPr>
        <w:tc>
          <w:tcPr>
            <w:tcW w:w="959" w:type="dxa"/>
            <w:tcBorders>
              <w:top w:val="single" w:sz="4" w:space="0" w:color="000000"/>
              <w:left w:val="single" w:sz="4" w:space="0" w:color="000000"/>
              <w:bottom w:val="single" w:sz="4" w:space="0" w:color="000000"/>
              <w:right w:val="single" w:sz="4" w:space="0" w:color="000000"/>
            </w:tcBorders>
          </w:tcPr>
          <w:p w14:paraId="529F8E65" w14:textId="77777777" w:rsidR="00907FC2" w:rsidRPr="00907FC2" w:rsidRDefault="00907FC2" w:rsidP="00907FC2">
            <w:pPr>
              <w:spacing w:line="259" w:lineRule="auto"/>
              <w:ind w:right="109"/>
              <w:jc w:val="center"/>
              <w:rPr>
                <w:color w:val="000000"/>
                <w:sz w:val="28"/>
              </w:rPr>
            </w:pPr>
            <w:r w:rsidRPr="00907FC2">
              <w:rPr>
                <w:color w:val="000000"/>
                <w:sz w:val="28"/>
              </w:rPr>
              <w:t xml:space="preserve">2 </w:t>
            </w:r>
          </w:p>
        </w:tc>
        <w:tc>
          <w:tcPr>
            <w:tcW w:w="6379" w:type="dxa"/>
            <w:tcBorders>
              <w:top w:val="single" w:sz="4" w:space="0" w:color="000000"/>
              <w:left w:val="single" w:sz="4" w:space="0" w:color="000000"/>
              <w:bottom w:val="single" w:sz="4" w:space="0" w:color="000000"/>
              <w:right w:val="single" w:sz="4" w:space="0" w:color="000000"/>
            </w:tcBorders>
          </w:tcPr>
          <w:p w14:paraId="4E26972D" w14:textId="77777777" w:rsidR="00907FC2" w:rsidRPr="00907FC2" w:rsidRDefault="00907FC2" w:rsidP="00907FC2">
            <w:pPr>
              <w:spacing w:line="259" w:lineRule="auto"/>
              <w:rPr>
                <w:color w:val="000000"/>
                <w:sz w:val="28"/>
              </w:rPr>
            </w:pPr>
            <w:r w:rsidRPr="00907FC2">
              <w:rPr>
                <w:color w:val="000000"/>
                <w:sz w:val="28"/>
              </w:rPr>
              <w:t xml:space="preserve">Целевое и эффективное использование бюджетных и внебюджетных средств; эффективность расходования средств, полученных от взимания платы с граждан за предоставление социальных услуг </w:t>
            </w:r>
          </w:p>
        </w:tc>
        <w:tc>
          <w:tcPr>
            <w:tcW w:w="0" w:type="auto"/>
            <w:vMerge/>
            <w:tcBorders>
              <w:top w:val="nil"/>
              <w:left w:val="single" w:sz="4" w:space="0" w:color="000000"/>
              <w:bottom w:val="nil"/>
              <w:right w:val="single" w:sz="4" w:space="0" w:color="000000"/>
            </w:tcBorders>
          </w:tcPr>
          <w:p w14:paraId="39827510" w14:textId="77777777" w:rsidR="00907FC2" w:rsidRPr="00907FC2" w:rsidRDefault="00907FC2" w:rsidP="00907FC2">
            <w:pPr>
              <w:spacing w:after="160" w:line="259" w:lineRule="auto"/>
              <w:rPr>
                <w:color w:val="000000"/>
                <w:sz w:val="28"/>
              </w:rPr>
            </w:pPr>
          </w:p>
        </w:tc>
      </w:tr>
      <w:tr w:rsidR="00907FC2" w:rsidRPr="00907FC2" w14:paraId="745740F9" w14:textId="77777777" w:rsidTr="00104A0D">
        <w:trPr>
          <w:trHeight w:val="1298"/>
        </w:trPr>
        <w:tc>
          <w:tcPr>
            <w:tcW w:w="959" w:type="dxa"/>
            <w:tcBorders>
              <w:top w:val="single" w:sz="4" w:space="0" w:color="000000"/>
              <w:left w:val="single" w:sz="4" w:space="0" w:color="000000"/>
              <w:bottom w:val="single" w:sz="4" w:space="0" w:color="000000"/>
              <w:right w:val="single" w:sz="4" w:space="0" w:color="000000"/>
            </w:tcBorders>
          </w:tcPr>
          <w:p w14:paraId="71FBC4D3" w14:textId="77777777" w:rsidR="00907FC2" w:rsidRPr="00907FC2" w:rsidRDefault="00907FC2" w:rsidP="00907FC2">
            <w:pPr>
              <w:spacing w:line="259" w:lineRule="auto"/>
              <w:ind w:right="109"/>
              <w:jc w:val="center"/>
              <w:rPr>
                <w:color w:val="000000"/>
                <w:sz w:val="28"/>
              </w:rPr>
            </w:pPr>
            <w:r w:rsidRPr="00907FC2">
              <w:rPr>
                <w:color w:val="000000"/>
                <w:sz w:val="28"/>
              </w:rPr>
              <w:t xml:space="preserve">3 </w:t>
            </w:r>
          </w:p>
        </w:tc>
        <w:tc>
          <w:tcPr>
            <w:tcW w:w="6379" w:type="dxa"/>
            <w:tcBorders>
              <w:top w:val="single" w:sz="4" w:space="0" w:color="000000"/>
              <w:left w:val="single" w:sz="4" w:space="0" w:color="000000"/>
              <w:bottom w:val="single" w:sz="4" w:space="0" w:color="000000"/>
              <w:right w:val="single" w:sz="4" w:space="0" w:color="000000"/>
            </w:tcBorders>
          </w:tcPr>
          <w:p w14:paraId="62BAD09B" w14:textId="77777777" w:rsidR="00907FC2" w:rsidRPr="00907FC2" w:rsidRDefault="00907FC2" w:rsidP="00907FC2">
            <w:pPr>
              <w:spacing w:line="259" w:lineRule="auto"/>
              <w:rPr>
                <w:color w:val="000000"/>
                <w:sz w:val="28"/>
              </w:rPr>
            </w:pPr>
            <w:r w:rsidRPr="00907FC2">
              <w:rPr>
                <w:color w:val="000000"/>
                <w:sz w:val="28"/>
              </w:rPr>
              <w:t xml:space="preserve">Соблюдение предельной доли оплаты труда работников административно-управленческого персонала и социальных работников в фонде оплаты труда учреждения </w:t>
            </w:r>
          </w:p>
        </w:tc>
        <w:tc>
          <w:tcPr>
            <w:tcW w:w="0" w:type="auto"/>
            <w:vMerge/>
            <w:tcBorders>
              <w:top w:val="nil"/>
              <w:left w:val="single" w:sz="4" w:space="0" w:color="000000"/>
              <w:bottom w:val="single" w:sz="4" w:space="0" w:color="000000"/>
              <w:right w:val="single" w:sz="4" w:space="0" w:color="000000"/>
            </w:tcBorders>
          </w:tcPr>
          <w:p w14:paraId="33E1B130" w14:textId="77777777" w:rsidR="00907FC2" w:rsidRPr="00907FC2" w:rsidRDefault="00907FC2" w:rsidP="00907FC2">
            <w:pPr>
              <w:spacing w:after="160" w:line="259" w:lineRule="auto"/>
              <w:rPr>
                <w:color w:val="000000"/>
                <w:sz w:val="28"/>
              </w:rPr>
            </w:pPr>
          </w:p>
        </w:tc>
      </w:tr>
    </w:tbl>
    <w:p w14:paraId="526475AF" w14:textId="77777777" w:rsidR="00907FC2" w:rsidRPr="00907FC2" w:rsidRDefault="00907FC2" w:rsidP="00907FC2">
      <w:pPr>
        <w:spacing w:line="259" w:lineRule="auto"/>
        <w:ind w:left="-850" w:right="11056"/>
        <w:rPr>
          <w:color w:val="000000"/>
          <w:sz w:val="28"/>
          <w:szCs w:val="22"/>
        </w:rPr>
      </w:pPr>
    </w:p>
    <w:tbl>
      <w:tblPr>
        <w:tblStyle w:val="TableGrid"/>
        <w:tblW w:w="10598" w:type="dxa"/>
        <w:tblInd w:w="-107" w:type="dxa"/>
        <w:tblCellMar>
          <w:top w:w="69" w:type="dxa"/>
          <w:left w:w="108" w:type="dxa"/>
          <w:right w:w="35" w:type="dxa"/>
        </w:tblCellMar>
        <w:tblLook w:val="04A0" w:firstRow="1" w:lastRow="0" w:firstColumn="1" w:lastColumn="0" w:noHBand="0" w:noVBand="1"/>
      </w:tblPr>
      <w:tblGrid>
        <w:gridCol w:w="959"/>
        <w:gridCol w:w="6094"/>
        <w:gridCol w:w="284"/>
        <w:gridCol w:w="3261"/>
      </w:tblGrid>
      <w:tr w:rsidR="00907FC2" w:rsidRPr="00907FC2" w14:paraId="4DF2723D" w14:textId="77777777" w:rsidTr="00104A0D">
        <w:trPr>
          <w:trHeight w:val="976"/>
        </w:trPr>
        <w:tc>
          <w:tcPr>
            <w:tcW w:w="959" w:type="dxa"/>
            <w:tcBorders>
              <w:top w:val="single" w:sz="4" w:space="0" w:color="000000"/>
              <w:left w:val="single" w:sz="4" w:space="0" w:color="000000"/>
              <w:bottom w:val="single" w:sz="4" w:space="0" w:color="000000"/>
              <w:right w:val="single" w:sz="4" w:space="0" w:color="000000"/>
            </w:tcBorders>
          </w:tcPr>
          <w:p w14:paraId="7303A3B2" w14:textId="77777777" w:rsidR="00907FC2" w:rsidRPr="00907FC2" w:rsidRDefault="00907FC2" w:rsidP="00907FC2">
            <w:pPr>
              <w:spacing w:line="259" w:lineRule="auto"/>
              <w:ind w:right="74"/>
              <w:jc w:val="center"/>
              <w:rPr>
                <w:color w:val="000000"/>
                <w:sz w:val="28"/>
              </w:rPr>
            </w:pPr>
            <w:r w:rsidRPr="00907FC2">
              <w:rPr>
                <w:color w:val="000000"/>
                <w:sz w:val="28"/>
              </w:rPr>
              <w:t xml:space="preserve">4 </w:t>
            </w:r>
          </w:p>
        </w:tc>
        <w:tc>
          <w:tcPr>
            <w:tcW w:w="6095" w:type="dxa"/>
            <w:tcBorders>
              <w:top w:val="single" w:sz="4" w:space="0" w:color="000000"/>
              <w:left w:val="single" w:sz="4" w:space="0" w:color="000000"/>
              <w:bottom w:val="single" w:sz="4" w:space="0" w:color="000000"/>
              <w:right w:val="nil"/>
            </w:tcBorders>
          </w:tcPr>
          <w:p w14:paraId="6DABDDCB" w14:textId="77777777" w:rsidR="00907FC2" w:rsidRPr="00907FC2" w:rsidRDefault="00907FC2" w:rsidP="00907FC2">
            <w:pPr>
              <w:spacing w:line="259" w:lineRule="auto"/>
              <w:rPr>
                <w:color w:val="000000"/>
                <w:sz w:val="28"/>
              </w:rPr>
            </w:pPr>
            <w:r w:rsidRPr="00907FC2">
              <w:rPr>
                <w:color w:val="000000"/>
                <w:sz w:val="28"/>
              </w:rPr>
              <w:t xml:space="preserve">Соблюдение соотношения среднемесячной заработной платы руководителя учреждения к средней заработной плате работников </w:t>
            </w:r>
          </w:p>
        </w:tc>
        <w:tc>
          <w:tcPr>
            <w:tcW w:w="284" w:type="dxa"/>
            <w:tcBorders>
              <w:top w:val="single" w:sz="4" w:space="0" w:color="000000"/>
              <w:left w:val="nil"/>
              <w:bottom w:val="single" w:sz="4" w:space="0" w:color="000000"/>
              <w:right w:val="single" w:sz="4" w:space="0" w:color="000000"/>
            </w:tcBorders>
          </w:tcPr>
          <w:p w14:paraId="7568B7F1" w14:textId="77777777" w:rsidR="00907FC2" w:rsidRPr="00907FC2" w:rsidRDefault="00907FC2" w:rsidP="00907FC2">
            <w:pPr>
              <w:spacing w:after="160" w:line="259" w:lineRule="auto"/>
              <w:rPr>
                <w:color w:val="000000"/>
                <w:sz w:val="28"/>
              </w:rPr>
            </w:pPr>
          </w:p>
        </w:tc>
        <w:tc>
          <w:tcPr>
            <w:tcW w:w="3260" w:type="dxa"/>
            <w:tcBorders>
              <w:top w:val="single" w:sz="4" w:space="0" w:color="000000"/>
              <w:left w:val="single" w:sz="4" w:space="0" w:color="000000"/>
              <w:bottom w:val="single" w:sz="4" w:space="0" w:color="000000"/>
              <w:right w:val="single" w:sz="4" w:space="0" w:color="000000"/>
            </w:tcBorders>
          </w:tcPr>
          <w:p w14:paraId="4D659ADA" w14:textId="77777777" w:rsidR="00907FC2" w:rsidRPr="00907FC2" w:rsidRDefault="00907FC2" w:rsidP="00907FC2">
            <w:pPr>
              <w:spacing w:after="160" w:line="259" w:lineRule="auto"/>
              <w:rPr>
                <w:color w:val="000000"/>
                <w:sz w:val="28"/>
              </w:rPr>
            </w:pPr>
          </w:p>
        </w:tc>
      </w:tr>
      <w:tr w:rsidR="00907FC2" w:rsidRPr="00907FC2" w14:paraId="7E3F89CC" w14:textId="77777777" w:rsidTr="00104A0D">
        <w:trPr>
          <w:trHeight w:val="332"/>
        </w:trPr>
        <w:tc>
          <w:tcPr>
            <w:tcW w:w="7054" w:type="dxa"/>
            <w:gridSpan w:val="2"/>
            <w:tcBorders>
              <w:top w:val="single" w:sz="4" w:space="0" w:color="000000"/>
              <w:left w:val="single" w:sz="4" w:space="0" w:color="000000"/>
              <w:bottom w:val="single" w:sz="4" w:space="0" w:color="000000"/>
              <w:right w:val="nil"/>
            </w:tcBorders>
          </w:tcPr>
          <w:p w14:paraId="69156E37" w14:textId="77777777" w:rsidR="00907FC2" w:rsidRPr="00907FC2" w:rsidRDefault="00907FC2" w:rsidP="00907FC2">
            <w:pPr>
              <w:spacing w:line="259" w:lineRule="auto"/>
              <w:ind w:right="71"/>
              <w:jc w:val="right"/>
              <w:rPr>
                <w:color w:val="000000"/>
                <w:sz w:val="28"/>
              </w:rPr>
            </w:pPr>
            <w:r w:rsidRPr="00907FC2">
              <w:rPr>
                <w:b/>
                <w:color w:val="000000"/>
                <w:sz w:val="28"/>
              </w:rPr>
              <w:t xml:space="preserve">Заведующий отделением </w:t>
            </w:r>
          </w:p>
        </w:tc>
        <w:tc>
          <w:tcPr>
            <w:tcW w:w="3545" w:type="dxa"/>
            <w:gridSpan w:val="2"/>
            <w:tcBorders>
              <w:top w:val="single" w:sz="4" w:space="0" w:color="000000"/>
              <w:left w:val="nil"/>
              <w:bottom w:val="single" w:sz="4" w:space="0" w:color="000000"/>
              <w:right w:val="single" w:sz="4" w:space="0" w:color="000000"/>
            </w:tcBorders>
          </w:tcPr>
          <w:p w14:paraId="76322EEF" w14:textId="77777777" w:rsidR="00907FC2" w:rsidRPr="00907FC2" w:rsidRDefault="00907FC2" w:rsidP="00907FC2">
            <w:pPr>
              <w:spacing w:after="160" w:line="259" w:lineRule="auto"/>
              <w:rPr>
                <w:color w:val="000000"/>
                <w:sz w:val="28"/>
              </w:rPr>
            </w:pPr>
          </w:p>
        </w:tc>
      </w:tr>
      <w:tr w:rsidR="00907FC2" w:rsidRPr="00907FC2" w14:paraId="29008504"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6696446D" w14:textId="77777777" w:rsidR="00907FC2" w:rsidRPr="00907FC2" w:rsidRDefault="00907FC2" w:rsidP="00907FC2">
            <w:pPr>
              <w:spacing w:line="259" w:lineRule="auto"/>
              <w:ind w:right="74"/>
              <w:jc w:val="center"/>
              <w:rPr>
                <w:color w:val="000000"/>
                <w:sz w:val="28"/>
              </w:rPr>
            </w:pPr>
            <w:r w:rsidRPr="00907FC2">
              <w:rPr>
                <w:color w:val="000000"/>
                <w:sz w:val="28"/>
              </w:rPr>
              <w:t xml:space="preserve">1 </w:t>
            </w:r>
          </w:p>
        </w:tc>
        <w:tc>
          <w:tcPr>
            <w:tcW w:w="6095" w:type="dxa"/>
            <w:tcBorders>
              <w:top w:val="single" w:sz="4" w:space="0" w:color="000000"/>
              <w:left w:val="single" w:sz="4" w:space="0" w:color="000000"/>
              <w:bottom w:val="single" w:sz="4" w:space="0" w:color="000000"/>
              <w:right w:val="nil"/>
            </w:tcBorders>
          </w:tcPr>
          <w:p w14:paraId="2DCC0A67" w14:textId="77777777" w:rsidR="00907FC2" w:rsidRPr="00907FC2" w:rsidRDefault="00907FC2" w:rsidP="00907FC2">
            <w:pPr>
              <w:spacing w:line="259" w:lineRule="auto"/>
              <w:rPr>
                <w:color w:val="000000"/>
                <w:sz w:val="28"/>
              </w:rPr>
            </w:pPr>
            <w:r w:rsidRPr="00907FC2">
              <w:rPr>
                <w:color w:val="000000"/>
                <w:sz w:val="28"/>
              </w:rPr>
              <w:t xml:space="preserve">Своевременность и полнота подготовки отчетности </w:t>
            </w:r>
          </w:p>
        </w:tc>
        <w:tc>
          <w:tcPr>
            <w:tcW w:w="284" w:type="dxa"/>
            <w:tcBorders>
              <w:top w:val="single" w:sz="4" w:space="0" w:color="000000"/>
              <w:left w:val="nil"/>
              <w:bottom w:val="single" w:sz="4" w:space="0" w:color="000000"/>
              <w:right w:val="single" w:sz="4" w:space="0" w:color="000000"/>
            </w:tcBorders>
          </w:tcPr>
          <w:p w14:paraId="07B7CE1D" w14:textId="77777777" w:rsidR="00907FC2" w:rsidRPr="00907FC2" w:rsidRDefault="00907FC2" w:rsidP="00907FC2">
            <w:pPr>
              <w:spacing w:after="160" w:line="259" w:lineRule="auto"/>
              <w:rPr>
                <w:color w:val="000000"/>
                <w:sz w:val="28"/>
              </w:rPr>
            </w:pP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14:paraId="316AE6F5" w14:textId="77777777" w:rsidR="00907FC2" w:rsidRPr="00907FC2" w:rsidRDefault="00907FC2" w:rsidP="00907FC2">
            <w:pPr>
              <w:spacing w:after="1" w:line="238" w:lineRule="auto"/>
              <w:rPr>
                <w:color w:val="000000"/>
                <w:sz w:val="28"/>
              </w:rPr>
            </w:pPr>
            <w:r w:rsidRPr="00907FC2">
              <w:rPr>
                <w:color w:val="000000"/>
                <w:sz w:val="28"/>
              </w:rPr>
              <w:t xml:space="preserve">При выполнении показателей </w:t>
            </w:r>
            <w:r w:rsidRPr="00907FC2">
              <w:rPr>
                <w:color w:val="000000"/>
                <w:sz w:val="28"/>
              </w:rPr>
              <w:lastRenderedPageBreak/>
              <w:t>премирования в размере до 20% от общей суммы оплаты в ОСО за месяц при наличии средств фонда оплаты труда</w:t>
            </w:r>
          </w:p>
          <w:p w14:paraId="6D2B1639" w14:textId="77777777" w:rsidR="00907FC2" w:rsidRPr="00907FC2" w:rsidRDefault="00907FC2" w:rsidP="00907FC2">
            <w:pPr>
              <w:spacing w:line="259" w:lineRule="auto"/>
              <w:rPr>
                <w:color w:val="000000"/>
                <w:sz w:val="28"/>
              </w:rPr>
            </w:pPr>
          </w:p>
        </w:tc>
      </w:tr>
      <w:tr w:rsidR="00907FC2" w:rsidRPr="00907FC2" w14:paraId="409F10F2"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13FBAB1F" w14:textId="77777777" w:rsidR="00907FC2" w:rsidRPr="00907FC2" w:rsidRDefault="00907FC2" w:rsidP="00907FC2">
            <w:pPr>
              <w:spacing w:line="259" w:lineRule="auto"/>
              <w:ind w:right="74"/>
              <w:jc w:val="center"/>
              <w:rPr>
                <w:color w:val="000000"/>
                <w:sz w:val="28"/>
              </w:rPr>
            </w:pPr>
            <w:r w:rsidRPr="00907FC2">
              <w:rPr>
                <w:color w:val="000000"/>
                <w:sz w:val="28"/>
              </w:rPr>
              <w:lastRenderedPageBreak/>
              <w:t xml:space="preserve">2 </w:t>
            </w:r>
          </w:p>
        </w:tc>
        <w:tc>
          <w:tcPr>
            <w:tcW w:w="6095" w:type="dxa"/>
            <w:tcBorders>
              <w:top w:val="single" w:sz="4" w:space="0" w:color="000000"/>
              <w:left w:val="single" w:sz="4" w:space="0" w:color="000000"/>
              <w:bottom w:val="single" w:sz="4" w:space="0" w:color="000000"/>
              <w:right w:val="nil"/>
            </w:tcBorders>
          </w:tcPr>
          <w:p w14:paraId="38E06E5F" w14:textId="77777777" w:rsidR="00907FC2" w:rsidRPr="00907FC2" w:rsidRDefault="00907FC2" w:rsidP="00907FC2">
            <w:pPr>
              <w:spacing w:line="259" w:lineRule="auto"/>
              <w:rPr>
                <w:color w:val="000000"/>
                <w:sz w:val="28"/>
              </w:rPr>
            </w:pPr>
            <w:r w:rsidRPr="00907FC2">
              <w:rPr>
                <w:color w:val="000000"/>
                <w:sz w:val="28"/>
              </w:rPr>
              <w:t xml:space="preserve">Качественное и своевременное ведение документации </w:t>
            </w:r>
          </w:p>
        </w:tc>
        <w:tc>
          <w:tcPr>
            <w:tcW w:w="284" w:type="dxa"/>
            <w:tcBorders>
              <w:top w:val="single" w:sz="4" w:space="0" w:color="000000"/>
              <w:left w:val="nil"/>
              <w:bottom w:val="single" w:sz="4" w:space="0" w:color="000000"/>
              <w:right w:val="single" w:sz="4" w:space="0" w:color="000000"/>
            </w:tcBorders>
          </w:tcPr>
          <w:p w14:paraId="14F70F80"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tcPr>
          <w:p w14:paraId="651A64EF" w14:textId="77777777" w:rsidR="00907FC2" w:rsidRPr="00907FC2" w:rsidRDefault="00907FC2" w:rsidP="00907FC2">
            <w:pPr>
              <w:spacing w:after="160" w:line="259" w:lineRule="auto"/>
              <w:rPr>
                <w:color w:val="000000"/>
                <w:sz w:val="28"/>
              </w:rPr>
            </w:pPr>
          </w:p>
        </w:tc>
      </w:tr>
      <w:tr w:rsidR="00907FC2" w:rsidRPr="00907FC2" w14:paraId="3696558F"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3159F1E0" w14:textId="77777777" w:rsidR="00907FC2" w:rsidRPr="00907FC2" w:rsidRDefault="00907FC2" w:rsidP="00907FC2">
            <w:pPr>
              <w:spacing w:line="259" w:lineRule="auto"/>
              <w:ind w:right="74"/>
              <w:jc w:val="center"/>
              <w:rPr>
                <w:color w:val="000000"/>
                <w:sz w:val="28"/>
              </w:rPr>
            </w:pPr>
            <w:r w:rsidRPr="00907FC2">
              <w:rPr>
                <w:color w:val="000000"/>
                <w:sz w:val="28"/>
              </w:rPr>
              <w:t xml:space="preserve">3 </w:t>
            </w:r>
          </w:p>
        </w:tc>
        <w:tc>
          <w:tcPr>
            <w:tcW w:w="6095" w:type="dxa"/>
            <w:tcBorders>
              <w:top w:val="single" w:sz="4" w:space="0" w:color="000000"/>
              <w:left w:val="single" w:sz="4" w:space="0" w:color="000000"/>
              <w:bottom w:val="single" w:sz="4" w:space="0" w:color="000000"/>
              <w:right w:val="nil"/>
            </w:tcBorders>
          </w:tcPr>
          <w:p w14:paraId="62A0EFAC" w14:textId="77777777" w:rsidR="00907FC2" w:rsidRPr="00907FC2" w:rsidRDefault="00907FC2" w:rsidP="00907FC2">
            <w:pPr>
              <w:spacing w:line="259" w:lineRule="auto"/>
              <w:rPr>
                <w:color w:val="000000"/>
                <w:sz w:val="28"/>
              </w:rPr>
            </w:pPr>
            <w:r w:rsidRPr="00907FC2">
              <w:rPr>
                <w:color w:val="000000"/>
                <w:sz w:val="28"/>
              </w:rPr>
              <w:t xml:space="preserve">Эффективность работы структурных подразделений </w:t>
            </w:r>
          </w:p>
        </w:tc>
        <w:tc>
          <w:tcPr>
            <w:tcW w:w="284" w:type="dxa"/>
            <w:tcBorders>
              <w:top w:val="single" w:sz="4" w:space="0" w:color="000000"/>
              <w:left w:val="nil"/>
              <w:bottom w:val="single" w:sz="4" w:space="0" w:color="000000"/>
              <w:right w:val="single" w:sz="4" w:space="0" w:color="000000"/>
            </w:tcBorders>
          </w:tcPr>
          <w:p w14:paraId="53177665"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tcPr>
          <w:p w14:paraId="4625E386" w14:textId="77777777" w:rsidR="00907FC2" w:rsidRPr="00907FC2" w:rsidRDefault="00907FC2" w:rsidP="00907FC2">
            <w:pPr>
              <w:spacing w:after="160" w:line="259" w:lineRule="auto"/>
              <w:rPr>
                <w:color w:val="000000"/>
                <w:sz w:val="28"/>
              </w:rPr>
            </w:pPr>
          </w:p>
        </w:tc>
      </w:tr>
      <w:tr w:rsidR="00907FC2" w:rsidRPr="00907FC2" w14:paraId="6175F20F" w14:textId="77777777" w:rsidTr="00104A0D">
        <w:trPr>
          <w:trHeight w:val="332"/>
        </w:trPr>
        <w:tc>
          <w:tcPr>
            <w:tcW w:w="959" w:type="dxa"/>
            <w:tcBorders>
              <w:top w:val="single" w:sz="4" w:space="0" w:color="000000"/>
              <w:left w:val="single" w:sz="4" w:space="0" w:color="000000"/>
              <w:bottom w:val="single" w:sz="4" w:space="0" w:color="000000"/>
              <w:right w:val="single" w:sz="4" w:space="0" w:color="000000"/>
            </w:tcBorders>
          </w:tcPr>
          <w:p w14:paraId="405D2C89" w14:textId="77777777" w:rsidR="00907FC2" w:rsidRPr="00907FC2" w:rsidRDefault="00907FC2" w:rsidP="00907FC2">
            <w:pPr>
              <w:spacing w:line="259" w:lineRule="auto"/>
              <w:ind w:right="74"/>
              <w:jc w:val="center"/>
              <w:rPr>
                <w:color w:val="000000"/>
                <w:sz w:val="28"/>
              </w:rPr>
            </w:pPr>
            <w:r w:rsidRPr="00907FC2">
              <w:rPr>
                <w:color w:val="000000"/>
                <w:sz w:val="28"/>
              </w:rPr>
              <w:t xml:space="preserve">4 </w:t>
            </w:r>
          </w:p>
        </w:tc>
        <w:tc>
          <w:tcPr>
            <w:tcW w:w="6095" w:type="dxa"/>
            <w:tcBorders>
              <w:top w:val="single" w:sz="4" w:space="0" w:color="000000"/>
              <w:left w:val="single" w:sz="4" w:space="0" w:color="000000"/>
              <w:bottom w:val="single" w:sz="4" w:space="0" w:color="000000"/>
              <w:right w:val="nil"/>
            </w:tcBorders>
          </w:tcPr>
          <w:p w14:paraId="51825896" w14:textId="77777777" w:rsidR="00907FC2" w:rsidRPr="00907FC2" w:rsidRDefault="00907FC2" w:rsidP="00907FC2">
            <w:pPr>
              <w:spacing w:line="259" w:lineRule="auto"/>
              <w:rPr>
                <w:color w:val="000000"/>
                <w:sz w:val="28"/>
              </w:rPr>
            </w:pPr>
            <w:r w:rsidRPr="00907FC2">
              <w:rPr>
                <w:color w:val="000000"/>
                <w:sz w:val="28"/>
              </w:rPr>
              <w:t xml:space="preserve">Выполнение  дополнительного  объёма  работ </w:t>
            </w:r>
          </w:p>
        </w:tc>
        <w:tc>
          <w:tcPr>
            <w:tcW w:w="284" w:type="dxa"/>
            <w:tcBorders>
              <w:top w:val="single" w:sz="4" w:space="0" w:color="000000"/>
              <w:left w:val="nil"/>
              <w:bottom w:val="single" w:sz="4" w:space="0" w:color="000000"/>
              <w:right w:val="single" w:sz="4" w:space="0" w:color="000000"/>
            </w:tcBorders>
          </w:tcPr>
          <w:p w14:paraId="108D6403"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vAlign w:val="bottom"/>
          </w:tcPr>
          <w:p w14:paraId="1B4281B0" w14:textId="77777777" w:rsidR="00907FC2" w:rsidRPr="00907FC2" w:rsidRDefault="00907FC2" w:rsidP="00907FC2">
            <w:pPr>
              <w:spacing w:after="160" w:line="259" w:lineRule="auto"/>
              <w:rPr>
                <w:color w:val="000000"/>
                <w:sz w:val="28"/>
              </w:rPr>
            </w:pPr>
          </w:p>
        </w:tc>
      </w:tr>
      <w:tr w:rsidR="00907FC2" w:rsidRPr="00907FC2" w14:paraId="3EEF1F14" w14:textId="77777777" w:rsidTr="00104A0D">
        <w:trPr>
          <w:trHeight w:val="331"/>
        </w:trPr>
        <w:tc>
          <w:tcPr>
            <w:tcW w:w="959" w:type="dxa"/>
            <w:tcBorders>
              <w:top w:val="single" w:sz="4" w:space="0" w:color="000000"/>
              <w:left w:val="single" w:sz="4" w:space="0" w:color="000000"/>
              <w:bottom w:val="single" w:sz="4" w:space="0" w:color="000000"/>
              <w:right w:val="single" w:sz="4" w:space="0" w:color="000000"/>
            </w:tcBorders>
          </w:tcPr>
          <w:p w14:paraId="04D42157" w14:textId="77777777" w:rsidR="00907FC2" w:rsidRPr="00907FC2" w:rsidRDefault="00907FC2" w:rsidP="00907FC2">
            <w:pPr>
              <w:spacing w:line="259" w:lineRule="auto"/>
              <w:ind w:right="74"/>
              <w:jc w:val="center"/>
              <w:rPr>
                <w:color w:val="000000"/>
                <w:sz w:val="28"/>
              </w:rPr>
            </w:pPr>
            <w:r w:rsidRPr="00907FC2">
              <w:rPr>
                <w:color w:val="000000"/>
                <w:sz w:val="28"/>
              </w:rPr>
              <w:t xml:space="preserve">5 </w:t>
            </w:r>
          </w:p>
        </w:tc>
        <w:tc>
          <w:tcPr>
            <w:tcW w:w="6095" w:type="dxa"/>
            <w:tcBorders>
              <w:top w:val="single" w:sz="4" w:space="0" w:color="000000"/>
              <w:left w:val="single" w:sz="4" w:space="0" w:color="000000"/>
              <w:bottom w:val="single" w:sz="4" w:space="0" w:color="000000"/>
              <w:right w:val="nil"/>
            </w:tcBorders>
          </w:tcPr>
          <w:p w14:paraId="590FABB2" w14:textId="77777777" w:rsidR="00907FC2" w:rsidRPr="00907FC2" w:rsidRDefault="00907FC2" w:rsidP="00907FC2">
            <w:pPr>
              <w:spacing w:line="259" w:lineRule="auto"/>
              <w:rPr>
                <w:color w:val="000000"/>
                <w:sz w:val="28"/>
              </w:rPr>
            </w:pPr>
            <w:r w:rsidRPr="00907FC2">
              <w:rPr>
                <w:color w:val="000000"/>
                <w:sz w:val="28"/>
              </w:rPr>
              <w:t xml:space="preserve">Отсутствие обоснованных жалоб </w:t>
            </w:r>
          </w:p>
        </w:tc>
        <w:tc>
          <w:tcPr>
            <w:tcW w:w="284" w:type="dxa"/>
            <w:tcBorders>
              <w:top w:val="single" w:sz="4" w:space="0" w:color="000000"/>
              <w:left w:val="nil"/>
              <w:bottom w:val="single" w:sz="4" w:space="0" w:color="000000"/>
              <w:right w:val="single" w:sz="4" w:space="0" w:color="000000"/>
            </w:tcBorders>
          </w:tcPr>
          <w:p w14:paraId="493AA222"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tcPr>
          <w:p w14:paraId="696ABD5A" w14:textId="77777777" w:rsidR="00907FC2" w:rsidRPr="00907FC2" w:rsidRDefault="00907FC2" w:rsidP="00907FC2">
            <w:pPr>
              <w:spacing w:after="160" w:line="259" w:lineRule="auto"/>
              <w:rPr>
                <w:color w:val="000000"/>
                <w:sz w:val="28"/>
              </w:rPr>
            </w:pPr>
          </w:p>
        </w:tc>
      </w:tr>
      <w:tr w:rsidR="00907FC2" w:rsidRPr="00907FC2" w14:paraId="091DFE3C" w14:textId="77777777" w:rsidTr="00104A0D">
        <w:trPr>
          <w:trHeight w:val="976"/>
        </w:trPr>
        <w:tc>
          <w:tcPr>
            <w:tcW w:w="959" w:type="dxa"/>
            <w:tcBorders>
              <w:top w:val="single" w:sz="4" w:space="0" w:color="000000"/>
              <w:left w:val="single" w:sz="4" w:space="0" w:color="000000"/>
              <w:bottom w:val="single" w:sz="4" w:space="0" w:color="000000"/>
              <w:right w:val="single" w:sz="4" w:space="0" w:color="000000"/>
            </w:tcBorders>
          </w:tcPr>
          <w:p w14:paraId="768825FE" w14:textId="77777777" w:rsidR="00907FC2" w:rsidRPr="00907FC2" w:rsidRDefault="00907FC2" w:rsidP="00907FC2">
            <w:pPr>
              <w:spacing w:line="259" w:lineRule="auto"/>
              <w:ind w:right="74"/>
              <w:jc w:val="center"/>
              <w:rPr>
                <w:color w:val="000000"/>
                <w:sz w:val="28"/>
              </w:rPr>
            </w:pPr>
            <w:r w:rsidRPr="00907FC2">
              <w:rPr>
                <w:color w:val="000000"/>
                <w:sz w:val="28"/>
              </w:rPr>
              <w:t xml:space="preserve">6 </w:t>
            </w:r>
          </w:p>
        </w:tc>
        <w:tc>
          <w:tcPr>
            <w:tcW w:w="6095" w:type="dxa"/>
            <w:tcBorders>
              <w:top w:val="single" w:sz="4" w:space="0" w:color="000000"/>
              <w:left w:val="single" w:sz="4" w:space="0" w:color="000000"/>
              <w:bottom w:val="single" w:sz="4" w:space="0" w:color="000000"/>
              <w:right w:val="nil"/>
            </w:tcBorders>
          </w:tcPr>
          <w:p w14:paraId="60267868" w14:textId="77777777" w:rsidR="00907FC2" w:rsidRPr="00907FC2" w:rsidRDefault="00907FC2" w:rsidP="00907FC2">
            <w:pPr>
              <w:spacing w:line="259" w:lineRule="auto"/>
              <w:rPr>
                <w:color w:val="000000"/>
                <w:sz w:val="28"/>
              </w:rPr>
            </w:pPr>
            <w:r w:rsidRPr="00907FC2">
              <w:rPr>
                <w:color w:val="000000"/>
                <w:sz w:val="28"/>
              </w:rPr>
              <w:t xml:space="preserve">Успешное и добросовестное исполнение работником своих должностных обязанностей в соответствующем периоде </w:t>
            </w:r>
          </w:p>
        </w:tc>
        <w:tc>
          <w:tcPr>
            <w:tcW w:w="284" w:type="dxa"/>
            <w:tcBorders>
              <w:top w:val="single" w:sz="4" w:space="0" w:color="000000"/>
              <w:left w:val="nil"/>
              <w:bottom w:val="single" w:sz="4" w:space="0" w:color="000000"/>
              <w:right w:val="single" w:sz="4" w:space="0" w:color="000000"/>
            </w:tcBorders>
          </w:tcPr>
          <w:p w14:paraId="3EE626CA"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tcPr>
          <w:p w14:paraId="1E6AFAA3" w14:textId="77777777" w:rsidR="00907FC2" w:rsidRPr="00907FC2" w:rsidRDefault="00907FC2" w:rsidP="00907FC2">
            <w:pPr>
              <w:spacing w:after="160" w:line="259" w:lineRule="auto"/>
              <w:rPr>
                <w:color w:val="000000"/>
                <w:sz w:val="28"/>
              </w:rPr>
            </w:pPr>
          </w:p>
        </w:tc>
      </w:tr>
      <w:tr w:rsidR="00907FC2" w:rsidRPr="00907FC2" w14:paraId="3F279E34" w14:textId="77777777" w:rsidTr="00104A0D">
        <w:trPr>
          <w:trHeight w:val="332"/>
        </w:trPr>
        <w:tc>
          <w:tcPr>
            <w:tcW w:w="959" w:type="dxa"/>
            <w:tcBorders>
              <w:top w:val="single" w:sz="4" w:space="0" w:color="000000"/>
              <w:left w:val="single" w:sz="4" w:space="0" w:color="000000"/>
              <w:bottom w:val="single" w:sz="4" w:space="0" w:color="000000"/>
              <w:right w:val="single" w:sz="4" w:space="0" w:color="000000"/>
            </w:tcBorders>
          </w:tcPr>
          <w:p w14:paraId="5EAEEE0E" w14:textId="77777777" w:rsidR="00907FC2" w:rsidRPr="00907FC2" w:rsidRDefault="00907FC2" w:rsidP="00907FC2">
            <w:pPr>
              <w:spacing w:line="259" w:lineRule="auto"/>
              <w:ind w:right="74"/>
              <w:jc w:val="center"/>
              <w:rPr>
                <w:color w:val="000000"/>
                <w:sz w:val="28"/>
              </w:rPr>
            </w:pPr>
            <w:r w:rsidRPr="00907FC2">
              <w:rPr>
                <w:color w:val="000000"/>
                <w:sz w:val="28"/>
              </w:rPr>
              <w:t xml:space="preserve">7 </w:t>
            </w:r>
          </w:p>
        </w:tc>
        <w:tc>
          <w:tcPr>
            <w:tcW w:w="6095" w:type="dxa"/>
            <w:tcBorders>
              <w:top w:val="single" w:sz="4" w:space="0" w:color="000000"/>
              <w:left w:val="single" w:sz="4" w:space="0" w:color="000000"/>
              <w:bottom w:val="single" w:sz="4" w:space="0" w:color="000000"/>
              <w:right w:val="nil"/>
            </w:tcBorders>
          </w:tcPr>
          <w:p w14:paraId="77EF7A01" w14:textId="77777777" w:rsidR="00907FC2" w:rsidRPr="00907FC2" w:rsidRDefault="00907FC2" w:rsidP="00907FC2">
            <w:pPr>
              <w:spacing w:line="259" w:lineRule="auto"/>
              <w:rPr>
                <w:color w:val="000000"/>
                <w:sz w:val="28"/>
              </w:rPr>
            </w:pPr>
            <w:r w:rsidRPr="00907FC2">
              <w:rPr>
                <w:color w:val="000000"/>
                <w:sz w:val="28"/>
              </w:rPr>
              <w:t xml:space="preserve">Перевыполнение отраслевых норм нагрузки </w:t>
            </w:r>
          </w:p>
        </w:tc>
        <w:tc>
          <w:tcPr>
            <w:tcW w:w="284" w:type="dxa"/>
            <w:tcBorders>
              <w:top w:val="single" w:sz="4" w:space="0" w:color="000000"/>
              <w:left w:val="nil"/>
              <w:bottom w:val="single" w:sz="4" w:space="0" w:color="000000"/>
              <w:right w:val="single" w:sz="4" w:space="0" w:color="000000"/>
            </w:tcBorders>
          </w:tcPr>
          <w:p w14:paraId="39288049"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tcPr>
          <w:p w14:paraId="61CE372D" w14:textId="77777777" w:rsidR="00907FC2" w:rsidRPr="00907FC2" w:rsidRDefault="00907FC2" w:rsidP="00907FC2">
            <w:pPr>
              <w:spacing w:after="160" w:line="259" w:lineRule="auto"/>
              <w:rPr>
                <w:color w:val="000000"/>
                <w:sz w:val="28"/>
              </w:rPr>
            </w:pPr>
          </w:p>
        </w:tc>
      </w:tr>
      <w:tr w:rsidR="00907FC2" w:rsidRPr="00907FC2" w14:paraId="326EE3D7"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6DECF719" w14:textId="77777777" w:rsidR="00907FC2" w:rsidRPr="00907FC2" w:rsidRDefault="00907FC2" w:rsidP="00907FC2">
            <w:pPr>
              <w:spacing w:line="259" w:lineRule="auto"/>
              <w:ind w:right="74"/>
              <w:jc w:val="center"/>
              <w:rPr>
                <w:color w:val="000000"/>
                <w:sz w:val="28"/>
              </w:rPr>
            </w:pPr>
            <w:r w:rsidRPr="00907FC2">
              <w:rPr>
                <w:color w:val="000000"/>
                <w:sz w:val="28"/>
              </w:rPr>
              <w:t xml:space="preserve">8 </w:t>
            </w:r>
          </w:p>
        </w:tc>
        <w:tc>
          <w:tcPr>
            <w:tcW w:w="6095" w:type="dxa"/>
            <w:tcBorders>
              <w:top w:val="single" w:sz="4" w:space="0" w:color="000000"/>
              <w:left w:val="single" w:sz="4" w:space="0" w:color="000000"/>
              <w:bottom w:val="single" w:sz="4" w:space="0" w:color="000000"/>
              <w:right w:val="nil"/>
            </w:tcBorders>
          </w:tcPr>
          <w:p w14:paraId="36D05B7D" w14:textId="77777777" w:rsidR="00907FC2" w:rsidRPr="00907FC2" w:rsidRDefault="00907FC2" w:rsidP="00907FC2">
            <w:pPr>
              <w:spacing w:line="259" w:lineRule="auto"/>
              <w:rPr>
                <w:color w:val="000000"/>
                <w:sz w:val="28"/>
              </w:rPr>
            </w:pPr>
            <w:r w:rsidRPr="00907FC2">
              <w:rPr>
                <w:color w:val="000000"/>
                <w:sz w:val="28"/>
              </w:rPr>
              <w:t xml:space="preserve">Инициатива, творчество и применение в работе современных форм и методов организации труда </w:t>
            </w:r>
          </w:p>
        </w:tc>
        <w:tc>
          <w:tcPr>
            <w:tcW w:w="284" w:type="dxa"/>
            <w:tcBorders>
              <w:top w:val="single" w:sz="4" w:space="0" w:color="000000"/>
              <w:left w:val="nil"/>
              <w:bottom w:val="single" w:sz="4" w:space="0" w:color="000000"/>
              <w:right w:val="single" w:sz="4" w:space="0" w:color="000000"/>
            </w:tcBorders>
          </w:tcPr>
          <w:p w14:paraId="7252A957"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nil"/>
              <w:right w:val="single" w:sz="4" w:space="0" w:color="000000"/>
            </w:tcBorders>
          </w:tcPr>
          <w:p w14:paraId="68377420" w14:textId="77777777" w:rsidR="00907FC2" w:rsidRPr="00907FC2" w:rsidRDefault="00907FC2" w:rsidP="00907FC2">
            <w:pPr>
              <w:spacing w:after="160" w:line="259" w:lineRule="auto"/>
              <w:rPr>
                <w:color w:val="000000"/>
                <w:sz w:val="28"/>
              </w:rPr>
            </w:pPr>
          </w:p>
        </w:tc>
      </w:tr>
      <w:tr w:rsidR="00907FC2" w:rsidRPr="00907FC2" w14:paraId="1C5DDB3E"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63277E61" w14:textId="77777777" w:rsidR="00907FC2" w:rsidRPr="00907FC2" w:rsidRDefault="00907FC2" w:rsidP="00907FC2">
            <w:pPr>
              <w:spacing w:line="259" w:lineRule="auto"/>
              <w:ind w:right="74"/>
              <w:jc w:val="center"/>
              <w:rPr>
                <w:color w:val="000000"/>
                <w:sz w:val="28"/>
              </w:rPr>
            </w:pPr>
            <w:r w:rsidRPr="00907FC2">
              <w:rPr>
                <w:color w:val="000000"/>
                <w:sz w:val="28"/>
              </w:rPr>
              <w:t xml:space="preserve">9 </w:t>
            </w:r>
          </w:p>
        </w:tc>
        <w:tc>
          <w:tcPr>
            <w:tcW w:w="6095" w:type="dxa"/>
            <w:tcBorders>
              <w:top w:val="single" w:sz="4" w:space="0" w:color="000000"/>
              <w:left w:val="single" w:sz="4" w:space="0" w:color="000000"/>
              <w:bottom w:val="single" w:sz="4" w:space="0" w:color="000000"/>
              <w:right w:val="nil"/>
            </w:tcBorders>
          </w:tcPr>
          <w:p w14:paraId="7D282FD1" w14:textId="77777777" w:rsidR="00907FC2" w:rsidRPr="00907FC2" w:rsidRDefault="00907FC2" w:rsidP="00907FC2">
            <w:pPr>
              <w:spacing w:line="259" w:lineRule="auto"/>
              <w:rPr>
                <w:color w:val="000000"/>
                <w:sz w:val="28"/>
              </w:rPr>
            </w:pPr>
            <w:r w:rsidRPr="00907FC2">
              <w:rPr>
                <w:color w:val="000000"/>
                <w:sz w:val="28"/>
              </w:rPr>
              <w:t xml:space="preserve">Участие в течение месяца в выполнении особо   важных работ и мероприятий </w:t>
            </w:r>
          </w:p>
        </w:tc>
        <w:tc>
          <w:tcPr>
            <w:tcW w:w="284" w:type="dxa"/>
            <w:tcBorders>
              <w:top w:val="single" w:sz="4" w:space="0" w:color="000000"/>
              <w:left w:val="nil"/>
              <w:bottom w:val="single" w:sz="4" w:space="0" w:color="000000"/>
              <w:right w:val="single" w:sz="4" w:space="0" w:color="000000"/>
            </w:tcBorders>
          </w:tcPr>
          <w:p w14:paraId="09BF6A4D" w14:textId="77777777" w:rsidR="00907FC2" w:rsidRPr="00907FC2" w:rsidRDefault="00907FC2" w:rsidP="00907FC2">
            <w:pPr>
              <w:spacing w:after="160" w:line="259" w:lineRule="auto"/>
              <w:rPr>
                <w:color w:val="000000"/>
                <w:sz w:val="28"/>
              </w:rPr>
            </w:pPr>
          </w:p>
        </w:tc>
        <w:tc>
          <w:tcPr>
            <w:tcW w:w="0" w:type="auto"/>
            <w:vMerge/>
            <w:tcBorders>
              <w:top w:val="nil"/>
              <w:left w:val="single" w:sz="4" w:space="0" w:color="000000"/>
              <w:bottom w:val="single" w:sz="4" w:space="0" w:color="000000"/>
              <w:right w:val="single" w:sz="4" w:space="0" w:color="000000"/>
            </w:tcBorders>
          </w:tcPr>
          <w:p w14:paraId="0F5DCBBD" w14:textId="77777777" w:rsidR="00907FC2" w:rsidRPr="00907FC2" w:rsidRDefault="00907FC2" w:rsidP="00907FC2">
            <w:pPr>
              <w:spacing w:after="160" w:line="259" w:lineRule="auto"/>
              <w:rPr>
                <w:color w:val="000000"/>
                <w:sz w:val="28"/>
              </w:rPr>
            </w:pPr>
          </w:p>
        </w:tc>
      </w:tr>
      <w:tr w:rsidR="00907FC2" w:rsidRPr="00907FC2" w14:paraId="12CED91A" w14:textId="77777777" w:rsidTr="00104A0D">
        <w:trPr>
          <w:trHeight w:val="332"/>
        </w:trPr>
        <w:tc>
          <w:tcPr>
            <w:tcW w:w="7054" w:type="dxa"/>
            <w:gridSpan w:val="2"/>
            <w:tcBorders>
              <w:top w:val="single" w:sz="4" w:space="0" w:color="000000"/>
              <w:left w:val="single" w:sz="4" w:space="0" w:color="000000"/>
              <w:bottom w:val="single" w:sz="4" w:space="0" w:color="000000"/>
              <w:right w:val="nil"/>
            </w:tcBorders>
          </w:tcPr>
          <w:p w14:paraId="57B09B3C" w14:textId="77777777" w:rsidR="00907FC2" w:rsidRPr="00907FC2" w:rsidRDefault="00907FC2" w:rsidP="00907FC2">
            <w:pPr>
              <w:spacing w:line="259" w:lineRule="auto"/>
              <w:ind w:right="201"/>
              <w:jc w:val="right"/>
              <w:rPr>
                <w:color w:val="000000"/>
                <w:sz w:val="28"/>
              </w:rPr>
            </w:pPr>
            <w:r w:rsidRPr="00907FC2">
              <w:rPr>
                <w:b/>
                <w:color w:val="000000"/>
                <w:sz w:val="28"/>
              </w:rPr>
              <w:t xml:space="preserve">Социальные работники </w:t>
            </w:r>
          </w:p>
        </w:tc>
        <w:tc>
          <w:tcPr>
            <w:tcW w:w="3545" w:type="dxa"/>
            <w:gridSpan w:val="2"/>
            <w:tcBorders>
              <w:top w:val="single" w:sz="4" w:space="0" w:color="000000"/>
              <w:left w:val="nil"/>
              <w:bottom w:val="single" w:sz="4" w:space="0" w:color="000000"/>
              <w:right w:val="single" w:sz="4" w:space="0" w:color="000000"/>
            </w:tcBorders>
          </w:tcPr>
          <w:p w14:paraId="2D40321A" w14:textId="77777777" w:rsidR="00907FC2" w:rsidRPr="00907FC2" w:rsidRDefault="00907FC2" w:rsidP="00907FC2">
            <w:pPr>
              <w:spacing w:after="160" w:line="259" w:lineRule="auto"/>
              <w:rPr>
                <w:color w:val="000000"/>
                <w:sz w:val="28"/>
              </w:rPr>
            </w:pPr>
          </w:p>
        </w:tc>
      </w:tr>
      <w:tr w:rsidR="00907FC2" w:rsidRPr="00907FC2" w14:paraId="49076A98" w14:textId="77777777" w:rsidTr="00104A0D">
        <w:trPr>
          <w:trHeight w:val="1942"/>
        </w:trPr>
        <w:tc>
          <w:tcPr>
            <w:tcW w:w="959" w:type="dxa"/>
            <w:tcBorders>
              <w:top w:val="single" w:sz="4" w:space="0" w:color="000000"/>
              <w:left w:val="single" w:sz="4" w:space="0" w:color="000000"/>
              <w:bottom w:val="single" w:sz="4" w:space="0" w:color="000000"/>
              <w:right w:val="single" w:sz="4" w:space="0" w:color="000000"/>
            </w:tcBorders>
          </w:tcPr>
          <w:p w14:paraId="246B8321" w14:textId="77777777" w:rsidR="00907FC2" w:rsidRPr="00907FC2" w:rsidRDefault="00907FC2" w:rsidP="00907FC2">
            <w:pPr>
              <w:spacing w:line="259" w:lineRule="auto"/>
              <w:ind w:right="74"/>
              <w:jc w:val="center"/>
              <w:rPr>
                <w:color w:val="000000"/>
                <w:sz w:val="28"/>
              </w:rPr>
            </w:pPr>
            <w:r w:rsidRPr="00907FC2">
              <w:rPr>
                <w:color w:val="000000"/>
                <w:sz w:val="28"/>
              </w:rPr>
              <w:t xml:space="preserve">1 </w:t>
            </w:r>
          </w:p>
        </w:tc>
        <w:tc>
          <w:tcPr>
            <w:tcW w:w="6095" w:type="dxa"/>
            <w:tcBorders>
              <w:top w:val="single" w:sz="4" w:space="0" w:color="000000"/>
              <w:left w:val="single" w:sz="4" w:space="0" w:color="000000"/>
              <w:bottom w:val="single" w:sz="4" w:space="0" w:color="000000"/>
              <w:right w:val="single" w:sz="4" w:space="0" w:color="000000"/>
            </w:tcBorders>
          </w:tcPr>
          <w:p w14:paraId="4B9243CE" w14:textId="77777777" w:rsidR="00907FC2" w:rsidRPr="00907FC2" w:rsidRDefault="00907FC2" w:rsidP="00907FC2">
            <w:pPr>
              <w:spacing w:line="259" w:lineRule="auto"/>
              <w:rPr>
                <w:color w:val="000000"/>
                <w:sz w:val="28"/>
              </w:rPr>
            </w:pPr>
            <w:r w:rsidRPr="00907FC2">
              <w:rPr>
                <w:color w:val="000000"/>
                <w:sz w:val="28"/>
              </w:rPr>
              <w:t xml:space="preserve">Сумма оплаты за дополнительные социальные услуги  </w:t>
            </w:r>
          </w:p>
        </w:tc>
        <w:tc>
          <w:tcPr>
            <w:tcW w:w="3545" w:type="dxa"/>
            <w:gridSpan w:val="2"/>
            <w:tcBorders>
              <w:top w:val="single" w:sz="4" w:space="0" w:color="000000"/>
              <w:left w:val="single" w:sz="4" w:space="0" w:color="000000"/>
              <w:bottom w:val="single" w:sz="4" w:space="0" w:color="000000"/>
              <w:right w:val="single" w:sz="4" w:space="0" w:color="000000"/>
            </w:tcBorders>
          </w:tcPr>
          <w:p w14:paraId="4540263A" w14:textId="77777777" w:rsidR="00907FC2" w:rsidRPr="00907FC2" w:rsidRDefault="00907FC2" w:rsidP="00907FC2">
            <w:pPr>
              <w:spacing w:line="259" w:lineRule="auto"/>
              <w:ind w:left="1"/>
              <w:rPr>
                <w:color w:val="000000"/>
                <w:sz w:val="28"/>
              </w:rPr>
            </w:pPr>
            <w:r w:rsidRPr="00907FC2">
              <w:rPr>
                <w:color w:val="000000"/>
                <w:sz w:val="28"/>
              </w:rPr>
              <w:t>Применение коэффициента премирования к сумме оплаты за социальные услуги за определенный период по ходатайству заведующего отделением</w:t>
            </w:r>
          </w:p>
        </w:tc>
      </w:tr>
      <w:tr w:rsidR="00907FC2" w:rsidRPr="00907FC2" w14:paraId="3A002F01" w14:textId="77777777" w:rsidTr="00104A0D">
        <w:trPr>
          <w:trHeight w:val="2691"/>
        </w:trPr>
        <w:tc>
          <w:tcPr>
            <w:tcW w:w="959" w:type="dxa"/>
            <w:tcBorders>
              <w:top w:val="single" w:sz="4" w:space="0" w:color="000000"/>
              <w:left w:val="single" w:sz="4" w:space="0" w:color="000000"/>
              <w:bottom w:val="single" w:sz="4" w:space="0" w:color="000000"/>
              <w:right w:val="single" w:sz="4" w:space="0" w:color="000000"/>
            </w:tcBorders>
          </w:tcPr>
          <w:p w14:paraId="3C9115CC" w14:textId="77777777" w:rsidR="00907FC2" w:rsidRPr="00907FC2" w:rsidRDefault="00907FC2" w:rsidP="00907FC2">
            <w:pPr>
              <w:spacing w:line="259" w:lineRule="auto"/>
              <w:ind w:right="74"/>
              <w:jc w:val="center"/>
              <w:rPr>
                <w:color w:val="000000"/>
                <w:sz w:val="28"/>
              </w:rPr>
            </w:pPr>
            <w:r w:rsidRPr="00907FC2">
              <w:rPr>
                <w:color w:val="000000"/>
                <w:sz w:val="28"/>
              </w:rPr>
              <w:t xml:space="preserve">2 </w:t>
            </w:r>
          </w:p>
        </w:tc>
        <w:tc>
          <w:tcPr>
            <w:tcW w:w="6095" w:type="dxa"/>
            <w:tcBorders>
              <w:top w:val="single" w:sz="4" w:space="0" w:color="000000"/>
              <w:left w:val="single" w:sz="4" w:space="0" w:color="000000"/>
              <w:bottom w:val="single" w:sz="4" w:space="0" w:color="000000"/>
              <w:right w:val="single" w:sz="4" w:space="0" w:color="000000"/>
            </w:tcBorders>
          </w:tcPr>
          <w:p w14:paraId="24FDFF04" w14:textId="77777777" w:rsidR="00907FC2" w:rsidRPr="00907FC2" w:rsidRDefault="00907FC2" w:rsidP="00907FC2">
            <w:pPr>
              <w:spacing w:line="259" w:lineRule="auto"/>
              <w:rPr>
                <w:color w:val="000000"/>
                <w:sz w:val="28"/>
              </w:rPr>
            </w:pPr>
            <w:r w:rsidRPr="00907FC2">
              <w:rPr>
                <w:color w:val="000000"/>
                <w:sz w:val="28"/>
              </w:rPr>
              <w:t xml:space="preserve">Увеличение норматива нагрузки </w:t>
            </w:r>
          </w:p>
        </w:tc>
        <w:tc>
          <w:tcPr>
            <w:tcW w:w="3545" w:type="dxa"/>
            <w:gridSpan w:val="2"/>
            <w:tcBorders>
              <w:top w:val="single" w:sz="4" w:space="0" w:color="000000"/>
              <w:left w:val="single" w:sz="4" w:space="0" w:color="000000"/>
              <w:bottom w:val="single" w:sz="4" w:space="0" w:color="000000"/>
              <w:right w:val="single" w:sz="4" w:space="0" w:color="000000"/>
            </w:tcBorders>
          </w:tcPr>
          <w:p w14:paraId="3F2CF001" w14:textId="77777777" w:rsidR="00907FC2" w:rsidRPr="00907FC2" w:rsidRDefault="00907FC2" w:rsidP="00907FC2">
            <w:pPr>
              <w:spacing w:line="259" w:lineRule="auto"/>
              <w:ind w:left="1"/>
              <w:rPr>
                <w:color w:val="000000"/>
                <w:sz w:val="28"/>
              </w:rPr>
            </w:pPr>
            <w:r w:rsidRPr="00907FC2">
              <w:rPr>
                <w:color w:val="000000"/>
                <w:sz w:val="28"/>
              </w:rPr>
              <w:t>При обслуживании свыше нормы за каждого дополнительного получателя социальных услуг, из расчета 1/5 должностного оклада социального работника.</w:t>
            </w:r>
          </w:p>
        </w:tc>
      </w:tr>
      <w:tr w:rsidR="00907FC2" w:rsidRPr="00907FC2" w14:paraId="24531F40"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34180EA2" w14:textId="77777777" w:rsidR="00907FC2" w:rsidRPr="00907FC2" w:rsidRDefault="00907FC2" w:rsidP="00907FC2">
            <w:pPr>
              <w:spacing w:line="259" w:lineRule="auto"/>
              <w:ind w:right="74"/>
              <w:jc w:val="center"/>
              <w:rPr>
                <w:color w:val="000000"/>
                <w:sz w:val="28"/>
              </w:rPr>
            </w:pPr>
            <w:r w:rsidRPr="00907FC2">
              <w:rPr>
                <w:color w:val="000000"/>
                <w:sz w:val="28"/>
              </w:rPr>
              <w:t xml:space="preserve">3 </w:t>
            </w:r>
          </w:p>
        </w:tc>
        <w:tc>
          <w:tcPr>
            <w:tcW w:w="6095" w:type="dxa"/>
            <w:tcBorders>
              <w:top w:val="single" w:sz="4" w:space="0" w:color="000000"/>
              <w:left w:val="single" w:sz="4" w:space="0" w:color="000000"/>
              <w:bottom w:val="single" w:sz="4" w:space="0" w:color="000000"/>
              <w:right w:val="single" w:sz="4" w:space="0" w:color="000000"/>
            </w:tcBorders>
          </w:tcPr>
          <w:p w14:paraId="19F62B74" w14:textId="77777777" w:rsidR="00907FC2" w:rsidRPr="00907FC2" w:rsidRDefault="00907FC2" w:rsidP="00907FC2">
            <w:pPr>
              <w:spacing w:line="259" w:lineRule="auto"/>
              <w:rPr>
                <w:color w:val="000000"/>
                <w:sz w:val="28"/>
              </w:rPr>
            </w:pPr>
            <w:r w:rsidRPr="00907FC2">
              <w:rPr>
                <w:color w:val="000000"/>
                <w:sz w:val="28"/>
              </w:rPr>
              <w:t xml:space="preserve">Оказание социальных услуг надлежащего качества  </w:t>
            </w:r>
          </w:p>
        </w:tc>
        <w:tc>
          <w:tcPr>
            <w:tcW w:w="3545" w:type="dxa"/>
            <w:gridSpan w:val="2"/>
            <w:tcBorders>
              <w:top w:val="single" w:sz="4" w:space="0" w:color="000000"/>
              <w:left w:val="single" w:sz="4" w:space="0" w:color="000000"/>
              <w:bottom w:val="single" w:sz="4" w:space="0" w:color="000000"/>
              <w:right w:val="single" w:sz="4" w:space="0" w:color="000000"/>
            </w:tcBorders>
          </w:tcPr>
          <w:p w14:paraId="13EDC960" w14:textId="77777777" w:rsidR="00907FC2" w:rsidRPr="00907FC2" w:rsidRDefault="00907FC2" w:rsidP="00907FC2">
            <w:pPr>
              <w:spacing w:line="259" w:lineRule="auto"/>
              <w:ind w:left="1"/>
              <w:rPr>
                <w:color w:val="000000"/>
                <w:sz w:val="28"/>
              </w:rPr>
            </w:pPr>
            <w:r w:rsidRPr="00907FC2">
              <w:rPr>
                <w:color w:val="000000"/>
                <w:sz w:val="28"/>
              </w:rPr>
              <w:t xml:space="preserve">При выполнении показателей премирования </w:t>
            </w:r>
          </w:p>
        </w:tc>
      </w:tr>
    </w:tbl>
    <w:p w14:paraId="23E296A5" w14:textId="77777777" w:rsidR="00907FC2" w:rsidRPr="00907FC2" w:rsidRDefault="00907FC2" w:rsidP="00907FC2">
      <w:pPr>
        <w:spacing w:line="259" w:lineRule="auto"/>
        <w:ind w:left="-850" w:right="11056"/>
        <w:rPr>
          <w:color w:val="000000"/>
          <w:sz w:val="28"/>
          <w:szCs w:val="22"/>
        </w:rPr>
      </w:pPr>
    </w:p>
    <w:tbl>
      <w:tblPr>
        <w:tblStyle w:val="TableGrid"/>
        <w:tblW w:w="10598" w:type="dxa"/>
        <w:tblInd w:w="-107" w:type="dxa"/>
        <w:tblCellMar>
          <w:top w:w="69" w:type="dxa"/>
          <w:left w:w="108" w:type="dxa"/>
          <w:right w:w="15" w:type="dxa"/>
        </w:tblCellMar>
        <w:tblLook w:val="04A0" w:firstRow="1" w:lastRow="0" w:firstColumn="1" w:lastColumn="0" w:noHBand="0" w:noVBand="1"/>
      </w:tblPr>
      <w:tblGrid>
        <w:gridCol w:w="959"/>
        <w:gridCol w:w="6094"/>
        <w:gridCol w:w="3545"/>
      </w:tblGrid>
      <w:tr w:rsidR="00907FC2" w:rsidRPr="00907FC2" w14:paraId="2C22DC11"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46B9FADA" w14:textId="77777777" w:rsidR="00907FC2" w:rsidRPr="00907FC2" w:rsidRDefault="00907FC2" w:rsidP="00907FC2">
            <w:pPr>
              <w:spacing w:line="259" w:lineRule="auto"/>
              <w:ind w:right="93"/>
              <w:jc w:val="center"/>
              <w:rPr>
                <w:color w:val="000000"/>
                <w:sz w:val="28"/>
              </w:rPr>
            </w:pPr>
            <w:r w:rsidRPr="00907FC2">
              <w:rPr>
                <w:color w:val="000000"/>
                <w:sz w:val="28"/>
              </w:rPr>
              <w:t xml:space="preserve">4 </w:t>
            </w:r>
          </w:p>
        </w:tc>
        <w:tc>
          <w:tcPr>
            <w:tcW w:w="6094" w:type="dxa"/>
            <w:tcBorders>
              <w:top w:val="single" w:sz="4" w:space="0" w:color="000000"/>
              <w:left w:val="single" w:sz="4" w:space="0" w:color="000000"/>
              <w:bottom w:val="single" w:sz="4" w:space="0" w:color="000000"/>
              <w:right w:val="single" w:sz="4" w:space="0" w:color="000000"/>
            </w:tcBorders>
          </w:tcPr>
          <w:p w14:paraId="67D95EE6" w14:textId="77777777" w:rsidR="00907FC2" w:rsidRPr="00907FC2" w:rsidRDefault="00907FC2" w:rsidP="00907FC2">
            <w:pPr>
              <w:spacing w:line="259" w:lineRule="auto"/>
              <w:ind w:right="23"/>
              <w:rPr>
                <w:color w:val="000000"/>
                <w:sz w:val="28"/>
              </w:rPr>
            </w:pPr>
            <w:r w:rsidRPr="00907FC2">
              <w:rPr>
                <w:color w:val="000000"/>
                <w:sz w:val="28"/>
              </w:rPr>
              <w:t xml:space="preserve">Отсутствие обоснованных жалоб обслуживаемых граждан </w:t>
            </w:r>
          </w:p>
        </w:tc>
        <w:tc>
          <w:tcPr>
            <w:tcW w:w="3545" w:type="dxa"/>
            <w:vMerge w:val="restart"/>
            <w:tcBorders>
              <w:top w:val="single" w:sz="4" w:space="0" w:color="000000"/>
              <w:left w:val="single" w:sz="4" w:space="0" w:color="000000"/>
              <w:bottom w:val="single" w:sz="4" w:space="0" w:color="000000"/>
              <w:right w:val="single" w:sz="4" w:space="0" w:color="000000"/>
            </w:tcBorders>
          </w:tcPr>
          <w:p w14:paraId="191A985D" w14:textId="77777777" w:rsidR="00907FC2" w:rsidRPr="00907FC2" w:rsidRDefault="00907FC2" w:rsidP="00907FC2">
            <w:pPr>
              <w:spacing w:line="238" w:lineRule="auto"/>
              <w:ind w:left="1"/>
              <w:rPr>
                <w:color w:val="000000"/>
                <w:sz w:val="28"/>
              </w:rPr>
            </w:pPr>
            <w:r w:rsidRPr="00907FC2">
              <w:rPr>
                <w:color w:val="000000"/>
                <w:sz w:val="28"/>
              </w:rPr>
              <w:t xml:space="preserve">фиксированной суммой по решению заведующего </w:t>
            </w:r>
          </w:p>
          <w:p w14:paraId="2C53F676" w14:textId="77777777" w:rsidR="00907FC2" w:rsidRPr="00907FC2" w:rsidRDefault="00907FC2" w:rsidP="00907FC2">
            <w:pPr>
              <w:spacing w:line="259" w:lineRule="auto"/>
              <w:ind w:left="1"/>
              <w:rPr>
                <w:color w:val="000000"/>
                <w:sz w:val="28"/>
              </w:rPr>
            </w:pPr>
            <w:r w:rsidRPr="00907FC2">
              <w:rPr>
                <w:color w:val="000000"/>
                <w:sz w:val="28"/>
              </w:rPr>
              <w:lastRenderedPageBreak/>
              <w:t xml:space="preserve">отделением </w:t>
            </w:r>
          </w:p>
        </w:tc>
      </w:tr>
      <w:tr w:rsidR="00907FC2" w:rsidRPr="00907FC2" w14:paraId="2F8E0512" w14:textId="77777777" w:rsidTr="00104A0D">
        <w:trPr>
          <w:trHeight w:val="976"/>
        </w:trPr>
        <w:tc>
          <w:tcPr>
            <w:tcW w:w="959" w:type="dxa"/>
            <w:tcBorders>
              <w:top w:val="single" w:sz="4" w:space="0" w:color="000000"/>
              <w:left w:val="single" w:sz="4" w:space="0" w:color="000000"/>
              <w:bottom w:val="single" w:sz="4" w:space="0" w:color="000000"/>
              <w:right w:val="single" w:sz="4" w:space="0" w:color="000000"/>
            </w:tcBorders>
          </w:tcPr>
          <w:p w14:paraId="506151CA" w14:textId="77777777" w:rsidR="00907FC2" w:rsidRPr="00907FC2" w:rsidRDefault="00907FC2" w:rsidP="00907FC2">
            <w:pPr>
              <w:spacing w:line="259" w:lineRule="auto"/>
              <w:ind w:right="93"/>
              <w:jc w:val="center"/>
              <w:rPr>
                <w:color w:val="000000"/>
                <w:sz w:val="28"/>
              </w:rPr>
            </w:pPr>
            <w:r w:rsidRPr="00907FC2">
              <w:rPr>
                <w:color w:val="000000"/>
                <w:sz w:val="28"/>
              </w:rPr>
              <w:lastRenderedPageBreak/>
              <w:t xml:space="preserve">5 </w:t>
            </w:r>
          </w:p>
        </w:tc>
        <w:tc>
          <w:tcPr>
            <w:tcW w:w="6094" w:type="dxa"/>
            <w:tcBorders>
              <w:top w:val="single" w:sz="4" w:space="0" w:color="000000"/>
              <w:left w:val="single" w:sz="4" w:space="0" w:color="000000"/>
              <w:bottom w:val="single" w:sz="4" w:space="0" w:color="000000"/>
              <w:right w:val="single" w:sz="4" w:space="0" w:color="000000"/>
            </w:tcBorders>
          </w:tcPr>
          <w:p w14:paraId="408B9583" w14:textId="77777777" w:rsidR="00907FC2" w:rsidRPr="00907FC2" w:rsidRDefault="00907FC2" w:rsidP="00907FC2">
            <w:pPr>
              <w:spacing w:line="259" w:lineRule="auto"/>
              <w:ind w:right="91"/>
              <w:rPr>
                <w:color w:val="000000"/>
                <w:sz w:val="28"/>
              </w:rPr>
            </w:pPr>
            <w:r w:rsidRPr="00907FC2">
              <w:rPr>
                <w:color w:val="000000"/>
                <w:sz w:val="28"/>
              </w:rPr>
              <w:t xml:space="preserve">Инициатива, творчество и применение в работе современных форм и методов организации труда </w:t>
            </w:r>
          </w:p>
        </w:tc>
        <w:tc>
          <w:tcPr>
            <w:tcW w:w="0" w:type="auto"/>
            <w:vMerge/>
            <w:tcBorders>
              <w:top w:val="nil"/>
              <w:left w:val="single" w:sz="4" w:space="0" w:color="000000"/>
              <w:bottom w:val="nil"/>
              <w:right w:val="single" w:sz="4" w:space="0" w:color="000000"/>
            </w:tcBorders>
          </w:tcPr>
          <w:p w14:paraId="45F3A858" w14:textId="77777777" w:rsidR="00907FC2" w:rsidRPr="00907FC2" w:rsidRDefault="00907FC2" w:rsidP="00907FC2">
            <w:pPr>
              <w:spacing w:after="160" w:line="259" w:lineRule="auto"/>
              <w:rPr>
                <w:color w:val="000000"/>
                <w:sz w:val="28"/>
              </w:rPr>
            </w:pPr>
          </w:p>
        </w:tc>
      </w:tr>
      <w:tr w:rsidR="00907FC2" w:rsidRPr="00907FC2" w14:paraId="3F0EFCD6" w14:textId="77777777" w:rsidTr="00104A0D">
        <w:trPr>
          <w:trHeight w:val="654"/>
        </w:trPr>
        <w:tc>
          <w:tcPr>
            <w:tcW w:w="959" w:type="dxa"/>
            <w:tcBorders>
              <w:top w:val="single" w:sz="4" w:space="0" w:color="000000"/>
              <w:left w:val="single" w:sz="4" w:space="0" w:color="000000"/>
              <w:bottom w:val="single" w:sz="4" w:space="0" w:color="000000"/>
              <w:right w:val="single" w:sz="4" w:space="0" w:color="000000"/>
            </w:tcBorders>
          </w:tcPr>
          <w:p w14:paraId="766559DA" w14:textId="77777777" w:rsidR="00907FC2" w:rsidRPr="00907FC2" w:rsidRDefault="00907FC2" w:rsidP="00907FC2">
            <w:pPr>
              <w:spacing w:line="259" w:lineRule="auto"/>
              <w:ind w:right="93"/>
              <w:jc w:val="center"/>
              <w:rPr>
                <w:color w:val="000000"/>
                <w:sz w:val="28"/>
              </w:rPr>
            </w:pPr>
            <w:r w:rsidRPr="00907FC2">
              <w:rPr>
                <w:color w:val="000000"/>
                <w:sz w:val="28"/>
              </w:rPr>
              <w:t xml:space="preserve">6 </w:t>
            </w:r>
          </w:p>
        </w:tc>
        <w:tc>
          <w:tcPr>
            <w:tcW w:w="6094" w:type="dxa"/>
            <w:tcBorders>
              <w:top w:val="single" w:sz="4" w:space="0" w:color="000000"/>
              <w:left w:val="single" w:sz="4" w:space="0" w:color="000000"/>
              <w:bottom w:val="single" w:sz="4" w:space="0" w:color="000000"/>
              <w:right w:val="single" w:sz="4" w:space="0" w:color="000000"/>
            </w:tcBorders>
          </w:tcPr>
          <w:p w14:paraId="293509FD" w14:textId="77777777" w:rsidR="00907FC2" w:rsidRPr="00907FC2" w:rsidRDefault="00907FC2" w:rsidP="00907FC2">
            <w:pPr>
              <w:spacing w:line="259" w:lineRule="auto"/>
              <w:rPr>
                <w:color w:val="000000"/>
                <w:sz w:val="28"/>
              </w:rPr>
            </w:pPr>
            <w:r w:rsidRPr="00907FC2">
              <w:rPr>
                <w:color w:val="000000"/>
                <w:sz w:val="28"/>
              </w:rPr>
              <w:t xml:space="preserve">Качественное и своевременное ведение документации </w:t>
            </w:r>
          </w:p>
        </w:tc>
        <w:tc>
          <w:tcPr>
            <w:tcW w:w="0" w:type="auto"/>
            <w:vMerge/>
            <w:tcBorders>
              <w:top w:val="nil"/>
              <w:left w:val="single" w:sz="4" w:space="0" w:color="000000"/>
              <w:bottom w:val="nil"/>
              <w:right w:val="single" w:sz="4" w:space="0" w:color="000000"/>
            </w:tcBorders>
          </w:tcPr>
          <w:p w14:paraId="72CD0A3F" w14:textId="77777777" w:rsidR="00907FC2" w:rsidRPr="00907FC2" w:rsidRDefault="00907FC2" w:rsidP="00907FC2">
            <w:pPr>
              <w:spacing w:after="160" w:line="259" w:lineRule="auto"/>
              <w:rPr>
                <w:color w:val="000000"/>
                <w:sz w:val="28"/>
              </w:rPr>
            </w:pPr>
          </w:p>
        </w:tc>
      </w:tr>
      <w:tr w:rsidR="00907FC2" w:rsidRPr="00907FC2" w14:paraId="18AFE94B" w14:textId="77777777" w:rsidTr="00104A0D">
        <w:trPr>
          <w:trHeight w:val="977"/>
        </w:trPr>
        <w:tc>
          <w:tcPr>
            <w:tcW w:w="959" w:type="dxa"/>
            <w:tcBorders>
              <w:top w:val="single" w:sz="4" w:space="0" w:color="000000"/>
              <w:left w:val="single" w:sz="4" w:space="0" w:color="000000"/>
              <w:bottom w:val="single" w:sz="4" w:space="0" w:color="000000"/>
              <w:right w:val="single" w:sz="4" w:space="0" w:color="000000"/>
            </w:tcBorders>
          </w:tcPr>
          <w:p w14:paraId="3D067196" w14:textId="77777777" w:rsidR="00907FC2" w:rsidRPr="00907FC2" w:rsidRDefault="00907FC2" w:rsidP="00907FC2">
            <w:pPr>
              <w:spacing w:line="259" w:lineRule="auto"/>
              <w:ind w:right="93"/>
              <w:jc w:val="center"/>
              <w:rPr>
                <w:color w:val="000000"/>
                <w:sz w:val="28"/>
              </w:rPr>
            </w:pPr>
            <w:r w:rsidRPr="00907FC2">
              <w:rPr>
                <w:color w:val="000000"/>
                <w:sz w:val="28"/>
              </w:rPr>
              <w:t xml:space="preserve">7 </w:t>
            </w:r>
          </w:p>
        </w:tc>
        <w:tc>
          <w:tcPr>
            <w:tcW w:w="6094" w:type="dxa"/>
            <w:tcBorders>
              <w:top w:val="single" w:sz="4" w:space="0" w:color="000000"/>
              <w:left w:val="single" w:sz="4" w:space="0" w:color="000000"/>
              <w:bottom w:val="single" w:sz="4" w:space="0" w:color="000000"/>
              <w:right w:val="single" w:sz="4" w:space="0" w:color="000000"/>
            </w:tcBorders>
          </w:tcPr>
          <w:p w14:paraId="3B406B26" w14:textId="77777777" w:rsidR="00907FC2" w:rsidRPr="00907FC2" w:rsidRDefault="00907FC2" w:rsidP="00907FC2">
            <w:pPr>
              <w:spacing w:line="259" w:lineRule="auto"/>
              <w:rPr>
                <w:color w:val="000000"/>
                <w:sz w:val="28"/>
              </w:rPr>
            </w:pPr>
            <w:r w:rsidRPr="00907FC2">
              <w:rPr>
                <w:color w:val="000000"/>
                <w:sz w:val="28"/>
              </w:rPr>
              <w:t xml:space="preserve">Своевременное  и  качественное  исполнение  должностных  обязанностей, соблюдение  техники  безопасности  и  охраны  труда </w:t>
            </w:r>
          </w:p>
        </w:tc>
        <w:tc>
          <w:tcPr>
            <w:tcW w:w="0" w:type="auto"/>
            <w:vMerge/>
            <w:tcBorders>
              <w:top w:val="nil"/>
              <w:left w:val="single" w:sz="4" w:space="0" w:color="000000"/>
              <w:bottom w:val="single" w:sz="4" w:space="0" w:color="000000"/>
              <w:right w:val="single" w:sz="4" w:space="0" w:color="000000"/>
            </w:tcBorders>
          </w:tcPr>
          <w:p w14:paraId="315B5A9C" w14:textId="77777777" w:rsidR="00907FC2" w:rsidRPr="00907FC2" w:rsidRDefault="00907FC2" w:rsidP="00907FC2">
            <w:pPr>
              <w:spacing w:after="160" w:line="259" w:lineRule="auto"/>
              <w:rPr>
                <w:color w:val="000000"/>
                <w:sz w:val="28"/>
              </w:rPr>
            </w:pPr>
          </w:p>
        </w:tc>
      </w:tr>
    </w:tbl>
    <w:p w14:paraId="220525AE" w14:textId="3732CB7E" w:rsidR="00C716CB" w:rsidRDefault="00C716CB" w:rsidP="004D1BA7">
      <w:pPr>
        <w:spacing w:line="276" w:lineRule="auto"/>
        <w:jc w:val="both"/>
        <w:rPr>
          <w:sz w:val="24"/>
          <w:szCs w:val="24"/>
        </w:rPr>
      </w:pPr>
    </w:p>
    <w:p w14:paraId="0B5FF820" w14:textId="77777777" w:rsidR="00007A42" w:rsidRDefault="00907FC2" w:rsidP="00907FC2">
      <w:pPr>
        <w:tabs>
          <w:tab w:val="center" w:pos="4356"/>
          <w:tab w:val="center" w:pos="8295"/>
        </w:tabs>
        <w:spacing w:after="12" w:line="249" w:lineRule="auto"/>
        <w:rPr>
          <w:color w:val="000000"/>
          <w:sz w:val="28"/>
          <w:szCs w:val="22"/>
        </w:rPr>
      </w:pPr>
      <w:r w:rsidRPr="00907FC2">
        <w:rPr>
          <w:color w:val="000000"/>
          <w:sz w:val="28"/>
          <w:szCs w:val="22"/>
        </w:rPr>
        <w:tab/>
        <w:t xml:space="preserve"> </w:t>
      </w:r>
      <w:r w:rsidRPr="00907FC2">
        <w:rPr>
          <w:color w:val="000000"/>
          <w:sz w:val="28"/>
          <w:szCs w:val="22"/>
        </w:rPr>
        <w:tab/>
      </w:r>
    </w:p>
    <w:p w14:paraId="5B66BEB8" w14:textId="77777777" w:rsidR="00007A42" w:rsidRDefault="00007A42" w:rsidP="00907FC2">
      <w:pPr>
        <w:tabs>
          <w:tab w:val="center" w:pos="4356"/>
          <w:tab w:val="center" w:pos="8295"/>
        </w:tabs>
        <w:spacing w:after="12" w:line="249" w:lineRule="auto"/>
        <w:rPr>
          <w:color w:val="000000"/>
          <w:sz w:val="28"/>
          <w:szCs w:val="22"/>
        </w:rPr>
      </w:pPr>
    </w:p>
    <w:p w14:paraId="58177D86" w14:textId="77777777" w:rsidR="00007A42" w:rsidRDefault="00007A42" w:rsidP="00907FC2">
      <w:pPr>
        <w:tabs>
          <w:tab w:val="center" w:pos="4356"/>
          <w:tab w:val="center" w:pos="8295"/>
        </w:tabs>
        <w:spacing w:after="12" w:line="249" w:lineRule="auto"/>
        <w:rPr>
          <w:color w:val="000000"/>
          <w:sz w:val="28"/>
          <w:szCs w:val="22"/>
        </w:rPr>
      </w:pPr>
    </w:p>
    <w:p w14:paraId="1D5C240B" w14:textId="77777777" w:rsidR="00007A42" w:rsidRDefault="00007A42" w:rsidP="00907FC2">
      <w:pPr>
        <w:tabs>
          <w:tab w:val="center" w:pos="4356"/>
          <w:tab w:val="center" w:pos="8295"/>
        </w:tabs>
        <w:spacing w:after="12" w:line="249" w:lineRule="auto"/>
        <w:rPr>
          <w:color w:val="000000"/>
          <w:sz w:val="28"/>
          <w:szCs w:val="22"/>
        </w:rPr>
      </w:pPr>
    </w:p>
    <w:p w14:paraId="0362EB02" w14:textId="77777777" w:rsidR="00007A42" w:rsidRDefault="00007A42" w:rsidP="00907FC2">
      <w:pPr>
        <w:tabs>
          <w:tab w:val="center" w:pos="4356"/>
          <w:tab w:val="center" w:pos="8295"/>
        </w:tabs>
        <w:spacing w:after="12" w:line="249" w:lineRule="auto"/>
        <w:rPr>
          <w:color w:val="000000"/>
          <w:sz w:val="28"/>
          <w:szCs w:val="22"/>
        </w:rPr>
      </w:pPr>
    </w:p>
    <w:p w14:paraId="62531B6C" w14:textId="77777777" w:rsidR="00007A42" w:rsidRDefault="00007A42" w:rsidP="00907FC2">
      <w:pPr>
        <w:tabs>
          <w:tab w:val="center" w:pos="4356"/>
          <w:tab w:val="center" w:pos="8295"/>
        </w:tabs>
        <w:spacing w:after="12" w:line="249" w:lineRule="auto"/>
        <w:rPr>
          <w:color w:val="000000"/>
          <w:sz w:val="28"/>
          <w:szCs w:val="22"/>
        </w:rPr>
      </w:pPr>
    </w:p>
    <w:p w14:paraId="7A4BBE1A" w14:textId="77777777" w:rsidR="00007A42" w:rsidRDefault="00007A42" w:rsidP="00907FC2">
      <w:pPr>
        <w:tabs>
          <w:tab w:val="center" w:pos="4356"/>
          <w:tab w:val="center" w:pos="8295"/>
        </w:tabs>
        <w:spacing w:after="12" w:line="249" w:lineRule="auto"/>
        <w:rPr>
          <w:color w:val="000000"/>
          <w:sz w:val="28"/>
          <w:szCs w:val="22"/>
        </w:rPr>
      </w:pPr>
    </w:p>
    <w:p w14:paraId="2344A53A" w14:textId="77777777" w:rsidR="00007A42" w:rsidRDefault="00007A42" w:rsidP="00907FC2">
      <w:pPr>
        <w:tabs>
          <w:tab w:val="center" w:pos="4356"/>
          <w:tab w:val="center" w:pos="8295"/>
        </w:tabs>
        <w:spacing w:after="12" w:line="249" w:lineRule="auto"/>
        <w:rPr>
          <w:color w:val="000000"/>
          <w:sz w:val="28"/>
          <w:szCs w:val="22"/>
        </w:rPr>
      </w:pPr>
    </w:p>
    <w:p w14:paraId="1DCB101B" w14:textId="77777777" w:rsidR="00007A42" w:rsidRDefault="00007A42" w:rsidP="00907FC2">
      <w:pPr>
        <w:tabs>
          <w:tab w:val="center" w:pos="4356"/>
          <w:tab w:val="center" w:pos="8295"/>
        </w:tabs>
        <w:spacing w:after="12" w:line="249" w:lineRule="auto"/>
        <w:rPr>
          <w:color w:val="000000"/>
          <w:sz w:val="28"/>
          <w:szCs w:val="22"/>
        </w:rPr>
      </w:pPr>
    </w:p>
    <w:p w14:paraId="2B9017A6" w14:textId="77777777" w:rsidR="00007A42" w:rsidRDefault="00007A42" w:rsidP="00907FC2">
      <w:pPr>
        <w:tabs>
          <w:tab w:val="center" w:pos="4356"/>
          <w:tab w:val="center" w:pos="8295"/>
        </w:tabs>
        <w:spacing w:after="12" w:line="249" w:lineRule="auto"/>
        <w:rPr>
          <w:color w:val="000000"/>
          <w:sz w:val="28"/>
          <w:szCs w:val="22"/>
        </w:rPr>
      </w:pPr>
    </w:p>
    <w:p w14:paraId="4FAB1C2C" w14:textId="77777777" w:rsidR="00007A42" w:rsidRDefault="00007A42" w:rsidP="00907FC2">
      <w:pPr>
        <w:tabs>
          <w:tab w:val="center" w:pos="4356"/>
          <w:tab w:val="center" w:pos="8295"/>
        </w:tabs>
        <w:spacing w:after="12" w:line="249" w:lineRule="auto"/>
        <w:rPr>
          <w:color w:val="000000"/>
          <w:sz w:val="28"/>
          <w:szCs w:val="22"/>
        </w:rPr>
      </w:pPr>
    </w:p>
    <w:p w14:paraId="1B32405E" w14:textId="77777777" w:rsidR="00007A42" w:rsidRDefault="00007A42" w:rsidP="00907FC2">
      <w:pPr>
        <w:tabs>
          <w:tab w:val="center" w:pos="4356"/>
          <w:tab w:val="center" w:pos="8295"/>
        </w:tabs>
        <w:spacing w:after="12" w:line="249" w:lineRule="auto"/>
        <w:rPr>
          <w:color w:val="000000"/>
          <w:sz w:val="28"/>
          <w:szCs w:val="22"/>
        </w:rPr>
      </w:pPr>
    </w:p>
    <w:p w14:paraId="22E57FBA" w14:textId="77777777" w:rsidR="00007A42" w:rsidRDefault="00007A42" w:rsidP="00907FC2">
      <w:pPr>
        <w:tabs>
          <w:tab w:val="center" w:pos="4356"/>
          <w:tab w:val="center" w:pos="8295"/>
        </w:tabs>
        <w:spacing w:after="12" w:line="249" w:lineRule="auto"/>
        <w:rPr>
          <w:color w:val="000000"/>
          <w:sz w:val="28"/>
          <w:szCs w:val="22"/>
        </w:rPr>
      </w:pPr>
    </w:p>
    <w:p w14:paraId="193D863C" w14:textId="77777777" w:rsidR="00007A42" w:rsidRDefault="00007A42" w:rsidP="00907FC2">
      <w:pPr>
        <w:tabs>
          <w:tab w:val="center" w:pos="4356"/>
          <w:tab w:val="center" w:pos="8295"/>
        </w:tabs>
        <w:spacing w:after="12" w:line="249" w:lineRule="auto"/>
        <w:rPr>
          <w:color w:val="000000"/>
          <w:sz w:val="28"/>
          <w:szCs w:val="22"/>
        </w:rPr>
      </w:pPr>
    </w:p>
    <w:p w14:paraId="63357E2F" w14:textId="77777777" w:rsidR="00007A42" w:rsidRDefault="00007A42" w:rsidP="00907FC2">
      <w:pPr>
        <w:tabs>
          <w:tab w:val="center" w:pos="4356"/>
          <w:tab w:val="center" w:pos="8295"/>
        </w:tabs>
        <w:spacing w:after="12" w:line="249" w:lineRule="auto"/>
        <w:rPr>
          <w:color w:val="000000"/>
          <w:sz w:val="28"/>
          <w:szCs w:val="22"/>
        </w:rPr>
      </w:pPr>
    </w:p>
    <w:p w14:paraId="4CD70731" w14:textId="77777777" w:rsidR="00007A42" w:rsidRDefault="00007A42" w:rsidP="00907FC2">
      <w:pPr>
        <w:tabs>
          <w:tab w:val="center" w:pos="4356"/>
          <w:tab w:val="center" w:pos="8295"/>
        </w:tabs>
        <w:spacing w:after="12" w:line="249" w:lineRule="auto"/>
        <w:rPr>
          <w:color w:val="000000"/>
          <w:sz w:val="28"/>
          <w:szCs w:val="22"/>
        </w:rPr>
      </w:pPr>
    </w:p>
    <w:p w14:paraId="419AD067" w14:textId="77777777" w:rsidR="00007A42" w:rsidRDefault="00007A42" w:rsidP="00907FC2">
      <w:pPr>
        <w:tabs>
          <w:tab w:val="center" w:pos="4356"/>
          <w:tab w:val="center" w:pos="8295"/>
        </w:tabs>
        <w:spacing w:after="12" w:line="249" w:lineRule="auto"/>
        <w:rPr>
          <w:color w:val="000000"/>
          <w:sz w:val="28"/>
          <w:szCs w:val="22"/>
        </w:rPr>
      </w:pPr>
    </w:p>
    <w:p w14:paraId="239B9E4F" w14:textId="77777777" w:rsidR="00007A42" w:rsidRDefault="00007A42" w:rsidP="00907FC2">
      <w:pPr>
        <w:tabs>
          <w:tab w:val="center" w:pos="4356"/>
          <w:tab w:val="center" w:pos="8295"/>
        </w:tabs>
        <w:spacing w:after="12" w:line="249" w:lineRule="auto"/>
        <w:rPr>
          <w:color w:val="000000"/>
          <w:sz w:val="28"/>
          <w:szCs w:val="22"/>
        </w:rPr>
      </w:pPr>
    </w:p>
    <w:p w14:paraId="54262ACF" w14:textId="77777777" w:rsidR="00007A42" w:rsidRDefault="00007A42" w:rsidP="00907FC2">
      <w:pPr>
        <w:tabs>
          <w:tab w:val="center" w:pos="4356"/>
          <w:tab w:val="center" w:pos="8295"/>
        </w:tabs>
        <w:spacing w:after="12" w:line="249" w:lineRule="auto"/>
        <w:rPr>
          <w:color w:val="000000"/>
          <w:sz w:val="28"/>
          <w:szCs w:val="22"/>
        </w:rPr>
      </w:pPr>
    </w:p>
    <w:p w14:paraId="143375BC" w14:textId="77777777" w:rsidR="00007A42" w:rsidRDefault="00007A42" w:rsidP="00907FC2">
      <w:pPr>
        <w:tabs>
          <w:tab w:val="center" w:pos="4356"/>
          <w:tab w:val="center" w:pos="8295"/>
        </w:tabs>
        <w:spacing w:after="12" w:line="249" w:lineRule="auto"/>
        <w:rPr>
          <w:color w:val="000000"/>
          <w:sz w:val="28"/>
          <w:szCs w:val="22"/>
        </w:rPr>
      </w:pPr>
    </w:p>
    <w:p w14:paraId="32383752" w14:textId="77777777" w:rsidR="00007A42" w:rsidRDefault="00007A42" w:rsidP="00907FC2">
      <w:pPr>
        <w:tabs>
          <w:tab w:val="center" w:pos="4356"/>
          <w:tab w:val="center" w:pos="8295"/>
        </w:tabs>
        <w:spacing w:after="12" w:line="249" w:lineRule="auto"/>
        <w:rPr>
          <w:color w:val="000000"/>
          <w:sz w:val="28"/>
          <w:szCs w:val="22"/>
        </w:rPr>
      </w:pPr>
    </w:p>
    <w:p w14:paraId="27508B7D" w14:textId="77777777" w:rsidR="00007A42" w:rsidRDefault="00007A42" w:rsidP="00907FC2">
      <w:pPr>
        <w:tabs>
          <w:tab w:val="center" w:pos="4356"/>
          <w:tab w:val="center" w:pos="8295"/>
        </w:tabs>
        <w:spacing w:after="12" w:line="249" w:lineRule="auto"/>
        <w:rPr>
          <w:color w:val="000000"/>
          <w:sz w:val="28"/>
          <w:szCs w:val="22"/>
        </w:rPr>
      </w:pPr>
    </w:p>
    <w:p w14:paraId="2C70509E" w14:textId="77777777" w:rsidR="00007A42" w:rsidRDefault="00007A42" w:rsidP="00907FC2">
      <w:pPr>
        <w:tabs>
          <w:tab w:val="center" w:pos="4356"/>
          <w:tab w:val="center" w:pos="8295"/>
        </w:tabs>
        <w:spacing w:after="12" w:line="249" w:lineRule="auto"/>
        <w:rPr>
          <w:color w:val="000000"/>
          <w:sz w:val="28"/>
          <w:szCs w:val="22"/>
        </w:rPr>
      </w:pPr>
    </w:p>
    <w:p w14:paraId="608D28E3" w14:textId="77777777" w:rsidR="00007A42" w:rsidRDefault="00007A42" w:rsidP="00907FC2">
      <w:pPr>
        <w:tabs>
          <w:tab w:val="center" w:pos="4356"/>
          <w:tab w:val="center" w:pos="8295"/>
        </w:tabs>
        <w:spacing w:after="12" w:line="249" w:lineRule="auto"/>
        <w:rPr>
          <w:color w:val="000000"/>
          <w:sz w:val="28"/>
          <w:szCs w:val="22"/>
        </w:rPr>
      </w:pPr>
    </w:p>
    <w:p w14:paraId="4D419214" w14:textId="77777777" w:rsidR="00007A42" w:rsidRDefault="00007A42" w:rsidP="00907FC2">
      <w:pPr>
        <w:tabs>
          <w:tab w:val="center" w:pos="4356"/>
          <w:tab w:val="center" w:pos="8295"/>
        </w:tabs>
        <w:spacing w:after="12" w:line="249" w:lineRule="auto"/>
        <w:rPr>
          <w:color w:val="000000"/>
          <w:sz w:val="28"/>
          <w:szCs w:val="22"/>
        </w:rPr>
      </w:pPr>
    </w:p>
    <w:p w14:paraId="479F27E1" w14:textId="77777777" w:rsidR="00007A42" w:rsidRDefault="00007A42" w:rsidP="00907FC2">
      <w:pPr>
        <w:tabs>
          <w:tab w:val="center" w:pos="4356"/>
          <w:tab w:val="center" w:pos="8295"/>
        </w:tabs>
        <w:spacing w:after="12" w:line="249" w:lineRule="auto"/>
        <w:rPr>
          <w:color w:val="000000"/>
          <w:sz w:val="28"/>
          <w:szCs w:val="22"/>
        </w:rPr>
      </w:pPr>
    </w:p>
    <w:p w14:paraId="39E9C4B7" w14:textId="77777777" w:rsidR="00007A42" w:rsidRDefault="00007A42" w:rsidP="00907FC2">
      <w:pPr>
        <w:tabs>
          <w:tab w:val="center" w:pos="4356"/>
          <w:tab w:val="center" w:pos="8295"/>
        </w:tabs>
        <w:spacing w:after="12" w:line="249" w:lineRule="auto"/>
        <w:rPr>
          <w:color w:val="000000"/>
          <w:sz w:val="28"/>
          <w:szCs w:val="22"/>
        </w:rPr>
      </w:pPr>
    </w:p>
    <w:p w14:paraId="39EDD509" w14:textId="77777777" w:rsidR="00007A42" w:rsidRDefault="00007A42" w:rsidP="00907FC2">
      <w:pPr>
        <w:tabs>
          <w:tab w:val="center" w:pos="4356"/>
          <w:tab w:val="center" w:pos="8295"/>
        </w:tabs>
        <w:spacing w:after="12" w:line="249" w:lineRule="auto"/>
        <w:rPr>
          <w:color w:val="000000"/>
          <w:sz w:val="28"/>
          <w:szCs w:val="22"/>
        </w:rPr>
      </w:pPr>
    </w:p>
    <w:p w14:paraId="06F9D129" w14:textId="77777777" w:rsidR="00007A42" w:rsidRDefault="00007A42" w:rsidP="00907FC2">
      <w:pPr>
        <w:tabs>
          <w:tab w:val="center" w:pos="4356"/>
          <w:tab w:val="center" w:pos="8295"/>
        </w:tabs>
        <w:spacing w:after="12" w:line="249" w:lineRule="auto"/>
        <w:rPr>
          <w:color w:val="000000"/>
          <w:sz w:val="28"/>
          <w:szCs w:val="22"/>
        </w:rPr>
      </w:pPr>
    </w:p>
    <w:p w14:paraId="13E3314B" w14:textId="77777777" w:rsidR="00007A42" w:rsidRDefault="00007A42" w:rsidP="00907FC2">
      <w:pPr>
        <w:tabs>
          <w:tab w:val="center" w:pos="4356"/>
          <w:tab w:val="center" w:pos="8295"/>
        </w:tabs>
        <w:spacing w:after="12" w:line="249" w:lineRule="auto"/>
        <w:rPr>
          <w:color w:val="000000"/>
          <w:sz w:val="28"/>
          <w:szCs w:val="22"/>
        </w:rPr>
      </w:pPr>
    </w:p>
    <w:p w14:paraId="68317211" w14:textId="77777777" w:rsidR="00007A42" w:rsidRDefault="00007A42" w:rsidP="00907FC2">
      <w:pPr>
        <w:tabs>
          <w:tab w:val="center" w:pos="4356"/>
          <w:tab w:val="center" w:pos="8295"/>
        </w:tabs>
        <w:spacing w:after="12" w:line="249" w:lineRule="auto"/>
        <w:rPr>
          <w:color w:val="000000"/>
          <w:sz w:val="28"/>
          <w:szCs w:val="22"/>
        </w:rPr>
      </w:pPr>
    </w:p>
    <w:p w14:paraId="198EDB0E" w14:textId="77777777" w:rsidR="00007A42" w:rsidRDefault="00007A42" w:rsidP="00907FC2">
      <w:pPr>
        <w:tabs>
          <w:tab w:val="center" w:pos="4356"/>
          <w:tab w:val="center" w:pos="8295"/>
        </w:tabs>
        <w:spacing w:after="12" w:line="249" w:lineRule="auto"/>
        <w:rPr>
          <w:color w:val="000000"/>
          <w:sz w:val="28"/>
          <w:szCs w:val="22"/>
        </w:rPr>
      </w:pPr>
    </w:p>
    <w:p w14:paraId="11A31DF8" w14:textId="77777777" w:rsidR="00007A42" w:rsidRDefault="00007A42" w:rsidP="00907FC2">
      <w:pPr>
        <w:tabs>
          <w:tab w:val="center" w:pos="4356"/>
          <w:tab w:val="center" w:pos="8295"/>
        </w:tabs>
        <w:spacing w:after="12" w:line="249" w:lineRule="auto"/>
        <w:rPr>
          <w:color w:val="000000"/>
          <w:sz w:val="28"/>
          <w:szCs w:val="22"/>
        </w:rPr>
      </w:pPr>
    </w:p>
    <w:p w14:paraId="6BC4A61B" w14:textId="5F37ADC0" w:rsidR="00907FC2" w:rsidRPr="00907FC2" w:rsidRDefault="00007A42" w:rsidP="00907FC2">
      <w:pPr>
        <w:tabs>
          <w:tab w:val="center" w:pos="4356"/>
          <w:tab w:val="center" w:pos="8295"/>
        </w:tabs>
        <w:spacing w:after="12" w:line="249" w:lineRule="auto"/>
        <w:rPr>
          <w:color w:val="000000"/>
          <w:sz w:val="28"/>
          <w:szCs w:val="22"/>
        </w:rPr>
      </w:pPr>
      <w:r>
        <w:rPr>
          <w:color w:val="000000"/>
          <w:sz w:val="28"/>
          <w:szCs w:val="22"/>
        </w:rPr>
        <w:lastRenderedPageBreak/>
        <w:t xml:space="preserve">                                                                                                                        </w:t>
      </w:r>
      <w:r w:rsidR="00907FC2" w:rsidRPr="00907FC2">
        <w:rPr>
          <w:color w:val="000000"/>
          <w:sz w:val="28"/>
          <w:szCs w:val="22"/>
        </w:rPr>
        <w:t>Приложение № 5</w:t>
      </w:r>
    </w:p>
    <w:p w14:paraId="4A79AA54" w14:textId="3EB86D1D" w:rsidR="00907FC2" w:rsidRPr="00907FC2" w:rsidRDefault="004D1BA7" w:rsidP="004D1BA7">
      <w:pPr>
        <w:spacing w:after="279" w:line="239" w:lineRule="auto"/>
        <w:ind w:left="7240" w:right="-14" w:hanging="10"/>
        <w:rPr>
          <w:color w:val="000000"/>
          <w:sz w:val="28"/>
          <w:szCs w:val="22"/>
        </w:rPr>
      </w:pPr>
      <w:r>
        <w:rPr>
          <w:color w:val="000000"/>
          <w:sz w:val="28"/>
          <w:szCs w:val="22"/>
        </w:rPr>
        <w:t>к Коллективному договору</w:t>
      </w:r>
    </w:p>
    <w:p w14:paraId="38882731" w14:textId="77777777" w:rsidR="00907FC2" w:rsidRPr="00907FC2" w:rsidRDefault="00907FC2" w:rsidP="00907FC2">
      <w:pPr>
        <w:keepNext/>
        <w:keepLines/>
        <w:spacing w:after="15" w:line="248" w:lineRule="auto"/>
        <w:ind w:left="180" w:hanging="10"/>
        <w:jc w:val="center"/>
        <w:outlineLvl w:val="0"/>
        <w:rPr>
          <w:b/>
          <w:color w:val="000001"/>
          <w:sz w:val="32"/>
          <w:szCs w:val="22"/>
        </w:rPr>
      </w:pPr>
      <w:r w:rsidRPr="00907FC2">
        <w:rPr>
          <w:b/>
          <w:color w:val="000001"/>
          <w:sz w:val="32"/>
          <w:szCs w:val="22"/>
        </w:rPr>
        <w:t>ПОЛОЖЕНИЕ</w:t>
      </w:r>
    </w:p>
    <w:p w14:paraId="5A545200" w14:textId="77777777" w:rsidR="00907FC2" w:rsidRPr="00907FC2" w:rsidRDefault="00907FC2" w:rsidP="00907FC2">
      <w:pPr>
        <w:keepNext/>
        <w:keepLines/>
        <w:spacing w:after="15" w:line="248" w:lineRule="auto"/>
        <w:ind w:left="180" w:hanging="10"/>
        <w:jc w:val="center"/>
        <w:outlineLvl w:val="0"/>
        <w:rPr>
          <w:b/>
          <w:color w:val="000001"/>
          <w:sz w:val="32"/>
          <w:szCs w:val="22"/>
        </w:rPr>
      </w:pPr>
      <w:r w:rsidRPr="00907FC2">
        <w:rPr>
          <w:b/>
          <w:color w:val="000001"/>
          <w:sz w:val="32"/>
          <w:szCs w:val="22"/>
        </w:rPr>
        <w:t xml:space="preserve"> об охране труда работников автономной некоммерческой</w:t>
      </w:r>
    </w:p>
    <w:p w14:paraId="6FDAA39D" w14:textId="77777777" w:rsidR="00907FC2" w:rsidRPr="00907FC2" w:rsidRDefault="00907FC2" w:rsidP="00907FC2">
      <w:pPr>
        <w:keepNext/>
        <w:keepLines/>
        <w:spacing w:after="15" w:line="248" w:lineRule="auto"/>
        <w:ind w:left="180" w:hanging="10"/>
        <w:jc w:val="center"/>
        <w:outlineLvl w:val="0"/>
        <w:rPr>
          <w:b/>
          <w:color w:val="000001"/>
          <w:sz w:val="32"/>
          <w:szCs w:val="22"/>
        </w:rPr>
      </w:pPr>
      <w:r w:rsidRPr="00907FC2">
        <w:rPr>
          <w:b/>
          <w:color w:val="000001"/>
          <w:sz w:val="32"/>
          <w:szCs w:val="22"/>
        </w:rPr>
        <w:t xml:space="preserve"> организации </w:t>
      </w:r>
      <w:proofErr w:type="spellStart"/>
      <w:r w:rsidRPr="00907FC2">
        <w:rPr>
          <w:b/>
          <w:color w:val="000001"/>
          <w:sz w:val="32"/>
          <w:szCs w:val="22"/>
        </w:rPr>
        <w:t>социалььного</w:t>
      </w:r>
      <w:proofErr w:type="spellEnd"/>
      <w:r w:rsidRPr="00907FC2">
        <w:rPr>
          <w:b/>
          <w:color w:val="000001"/>
          <w:sz w:val="32"/>
          <w:szCs w:val="22"/>
        </w:rPr>
        <w:t xml:space="preserve"> обслуживания населения</w:t>
      </w:r>
    </w:p>
    <w:p w14:paraId="31C3A12B" w14:textId="77777777" w:rsidR="00907FC2" w:rsidRPr="00907FC2" w:rsidRDefault="00907FC2" w:rsidP="00907FC2">
      <w:pPr>
        <w:keepNext/>
        <w:keepLines/>
        <w:spacing w:after="15" w:line="248" w:lineRule="auto"/>
        <w:ind w:left="180" w:hanging="10"/>
        <w:jc w:val="center"/>
        <w:outlineLvl w:val="0"/>
        <w:rPr>
          <w:b/>
          <w:color w:val="000001"/>
          <w:sz w:val="32"/>
          <w:szCs w:val="22"/>
        </w:rPr>
      </w:pPr>
      <w:r w:rsidRPr="00907FC2">
        <w:rPr>
          <w:b/>
          <w:color w:val="000001"/>
          <w:sz w:val="32"/>
          <w:szCs w:val="22"/>
        </w:rPr>
        <w:t xml:space="preserve"> «Созвездие Добра» </w:t>
      </w:r>
    </w:p>
    <w:p w14:paraId="390AAE16" w14:textId="77777777" w:rsidR="00907FC2" w:rsidRPr="00907FC2" w:rsidRDefault="00907FC2" w:rsidP="00907FC2">
      <w:pPr>
        <w:spacing w:line="259" w:lineRule="auto"/>
        <w:ind w:left="249"/>
        <w:jc w:val="center"/>
        <w:rPr>
          <w:color w:val="000000"/>
          <w:sz w:val="28"/>
          <w:szCs w:val="22"/>
        </w:rPr>
      </w:pPr>
    </w:p>
    <w:p w14:paraId="69C5560F" w14:textId="77777777" w:rsidR="00907FC2" w:rsidRPr="00907FC2" w:rsidRDefault="00907FC2" w:rsidP="00907FC2">
      <w:pPr>
        <w:spacing w:line="259" w:lineRule="auto"/>
        <w:ind w:left="249"/>
        <w:jc w:val="center"/>
        <w:rPr>
          <w:color w:val="000000"/>
          <w:sz w:val="28"/>
          <w:szCs w:val="22"/>
        </w:rPr>
      </w:pPr>
    </w:p>
    <w:p w14:paraId="52837602" w14:textId="77777777" w:rsidR="00907FC2" w:rsidRPr="00907FC2" w:rsidRDefault="00907FC2" w:rsidP="00907FC2">
      <w:pPr>
        <w:keepNext/>
        <w:keepLines/>
        <w:ind w:left="178" w:hanging="10"/>
        <w:jc w:val="center"/>
        <w:outlineLvl w:val="1"/>
        <w:rPr>
          <w:b/>
          <w:color w:val="000000"/>
          <w:sz w:val="28"/>
          <w:szCs w:val="22"/>
        </w:rPr>
      </w:pPr>
      <w:r w:rsidRPr="00907FC2">
        <w:rPr>
          <w:b/>
          <w:color w:val="000000"/>
          <w:sz w:val="28"/>
          <w:szCs w:val="22"/>
        </w:rPr>
        <w:t xml:space="preserve">1.  Общие положения </w:t>
      </w:r>
    </w:p>
    <w:p w14:paraId="18530E89" w14:textId="77777777" w:rsidR="00907FC2" w:rsidRPr="00907FC2" w:rsidRDefault="00907FC2" w:rsidP="00907FC2">
      <w:pPr>
        <w:ind w:left="238"/>
        <w:jc w:val="center"/>
        <w:rPr>
          <w:color w:val="000000"/>
          <w:sz w:val="28"/>
          <w:szCs w:val="22"/>
        </w:rPr>
      </w:pPr>
      <w:r w:rsidRPr="00907FC2">
        <w:rPr>
          <w:color w:val="000000"/>
          <w:sz w:val="28"/>
          <w:szCs w:val="22"/>
        </w:rPr>
        <w:t xml:space="preserve"> </w:t>
      </w:r>
    </w:p>
    <w:p w14:paraId="45614F26" w14:textId="77777777" w:rsidR="00907FC2" w:rsidRPr="00907FC2" w:rsidRDefault="00907FC2" w:rsidP="00907FC2">
      <w:pPr>
        <w:spacing w:after="239"/>
        <w:ind w:left="436" w:right="255" w:hanging="10"/>
        <w:jc w:val="both"/>
        <w:rPr>
          <w:color w:val="000000"/>
          <w:sz w:val="28"/>
          <w:szCs w:val="22"/>
        </w:rPr>
      </w:pPr>
      <w:r w:rsidRPr="00907FC2">
        <w:rPr>
          <w:color w:val="000000"/>
          <w:sz w:val="28"/>
          <w:szCs w:val="22"/>
        </w:rPr>
        <w:t xml:space="preserve">1.1.  Охрана труда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14:paraId="4126332E" w14:textId="77777777" w:rsidR="00907FC2" w:rsidRPr="00907FC2" w:rsidRDefault="00907FC2" w:rsidP="00907FC2">
      <w:pPr>
        <w:spacing w:after="239"/>
        <w:ind w:left="436" w:right="256" w:hanging="10"/>
        <w:jc w:val="both"/>
        <w:rPr>
          <w:color w:val="000000"/>
          <w:sz w:val="28"/>
          <w:szCs w:val="22"/>
        </w:rPr>
      </w:pPr>
      <w:r w:rsidRPr="00907FC2">
        <w:rPr>
          <w:color w:val="000000"/>
          <w:sz w:val="28"/>
          <w:szCs w:val="22"/>
        </w:rPr>
        <w:t xml:space="preserve">1.2. Настоящее Положение, содержащее требования ОТ, обязательно к исполнению работодателем и всеми работниками АНО СОН «Созвездие Добра» при осуществлении ими любых видов деятельности в процессе трудовых отношений. </w:t>
      </w:r>
    </w:p>
    <w:p w14:paraId="71864566" w14:textId="77777777" w:rsidR="00907FC2" w:rsidRPr="00907FC2" w:rsidRDefault="00907FC2" w:rsidP="00907FC2">
      <w:pPr>
        <w:spacing w:after="239"/>
        <w:ind w:left="436" w:right="256" w:hanging="10"/>
        <w:jc w:val="both"/>
        <w:rPr>
          <w:color w:val="000000"/>
          <w:sz w:val="28"/>
          <w:szCs w:val="22"/>
        </w:rPr>
      </w:pPr>
      <w:r w:rsidRPr="00907FC2">
        <w:rPr>
          <w:color w:val="000000"/>
          <w:sz w:val="28"/>
          <w:szCs w:val="22"/>
        </w:rPr>
        <w:t>1.3. Требования ОТ излагаются также в инструкциях по ОТ для работников АНО СОН «Созвездие Добра</w:t>
      </w:r>
      <w:proofErr w:type="gramStart"/>
      <w:r w:rsidRPr="00907FC2">
        <w:rPr>
          <w:color w:val="000000"/>
          <w:sz w:val="28"/>
          <w:szCs w:val="22"/>
        </w:rPr>
        <w:t>»,  разработанных</w:t>
      </w:r>
      <w:proofErr w:type="gramEnd"/>
      <w:r w:rsidRPr="00907FC2">
        <w:rPr>
          <w:color w:val="000000"/>
          <w:sz w:val="28"/>
          <w:szCs w:val="22"/>
        </w:rPr>
        <w:t xml:space="preserve"> работодателем на основе отраслевых правил и типовых инструкций по ОТ. Проверка и пересмотр инструкций по ОТ организуется и проводится не реже одного раза в пять лет. При изменении отраслевых правил и типовых инструкций по ОТ, при изменении условий труда работника, при внедрении новой техники и технологий инструкции по охране труда пересматриваются досрочно. </w:t>
      </w:r>
    </w:p>
    <w:p w14:paraId="47214427" w14:textId="77777777" w:rsidR="00907FC2" w:rsidRPr="00907FC2" w:rsidRDefault="00907FC2" w:rsidP="00907FC2">
      <w:pPr>
        <w:ind w:left="239"/>
        <w:jc w:val="center"/>
        <w:rPr>
          <w:color w:val="000000"/>
          <w:sz w:val="28"/>
          <w:szCs w:val="22"/>
        </w:rPr>
      </w:pPr>
      <w:r w:rsidRPr="00907FC2">
        <w:rPr>
          <w:b/>
          <w:color w:val="000000"/>
          <w:sz w:val="28"/>
          <w:szCs w:val="22"/>
        </w:rPr>
        <w:t xml:space="preserve"> </w:t>
      </w:r>
    </w:p>
    <w:p w14:paraId="62406DCC" w14:textId="77777777" w:rsidR="00907FC2" w:rsidRPr="00907FC2" w:rsidRDefault="00907FC2" w:rsidP="00907FC2">
      <w:pPr>
        <w:keepNext/>
        <w:keepLines/>
        <w:ind w:left="178" w:hanging="10"/>
        <w:jc w:val="center"/>
        <w:outlineLvl w:val="1"/>
        <w:rPr>
          <w:b/>
          <w:color w:val="000000"/>
          <w:sz w:val="28"/>
          <w:szCs w:val="22"/>
        </w:rPr>
      </w:pPr>
      <w:r w:rsidRPr="00907FC2">
        <w:rPr>
          <w:b/>
          <w:color w:val="000000"/>
          <w:sz w:val="28"/>
          <w:szCs w:val="22"/>
        </w:rPr>
        <w:t>2.Права и обязанности работодателя и работника в области охраны труда</w:t>
      </w:r>
      <w:r w:rsidRPr="00907FC2">
        <w:rPr>
          <w:color w:val="000000"/>
          <w:sz w:val="28"/>
          <w:szCs w:val="22"/>
        </w:rPr>
        <w:t xml:space="preserve"> </w:t>
      </w:r>
    </w:p>
    <w:p w14:paraId="5CC11EF2" w14:textId="77777777" w:rsidR="00907FC2" w:rsidRPr="00907FC2" w:rsidRDefault="00907FC2" w:rsidP="00907FC2">
      <w:pPr>
        <w:spacing w:after="224"/>
        <w:ind w:left="426"/>
        <w:rPr>
          <w:color w:val="000000"/>
          <w:sz w:val="28"/>
          <w:szCs w:val="22"/>
        </w:rPr>
      </w:pPr>
      <w:r w:rsidRPr="00907FC2">
        <w:rPr>
          <w:color w:val="000000"/>
          <w:sz w:val="28"/>
          <w:szCs w:val="22"/>
        </w:rPr>
        <w:t xml:space="preserve"> </w:t>
      </w:r>
    </w:p>
    <w:p w14:paraId="77CD2312" w14:textId="77777777" w:rsidR="00907FC2" w:rsidRPr="00907FC2" w:rsidRDefault="00907FC2" w:rsidP="00907FC2">
      <w:pPr>
        <w:spacing w:after="239"/>
        <w:ind w:left="436" w:hanging="10"/>
        <w:jc w:val="both"/>
        <w:rPr>
          <w:color w:val="000000"/>
          <w:sz w:val="28"/>
          <w:szCs w:val="22"/>
        </w:rPr>
      </w:pPr>
      <w:r w:rsidRPr="00907FC2">
        <w:rPr>
          <w:color w:val="000000"/>
          <w:sz w:val="28"/>
          <w:szCs w:val="22"/>
        </w:rPr>
        <w:t xml:space="preserve">2.1.  Обязанности по обеспечению безопасных условий и охраны труда возлагаются на руководителя. </w:t>
      </w:r>
    </w:p>
    <w:p w14:paraId="13C75EBB" w14:textId="77777777" w:rsidR="00907FC2" w:rsidRPr="00907FC2" w:rsidRDefault="00907FC2" w:rsidP="00907FC2">
      <w:pPr>
        <w:spacing w:after="239"/>
        <w:ind w:left="436" w:hanging="10"/>
        <w:jc w:val="both"/>
        <w:rPr>
          <w:color w:val="000000"/>
          <w:sz w:val="28"/>
          <w:szCs w:val="22"/>
        </w:rPr>
      </w:pPr>
      <w:r w:rsidRPr="00907FC2">
        <w:rPr>
          <w:color w:val="000000"/>
          <w:sz w:val="28"/>
          <w:szCs w:val="22"/>
        </w:rPr>
        <w:t xml:space="preserve">2.2.  Руководитель обязан обеспечить: </w:t>
      </w:r>
    </w:p>
    <w:p w14:paraId="6289E2B4"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организацию охраны труда работников в АНО СОН «Созвездие Добра» в соответствии с действующим законодательством РФ, отраслевыми нормативными актами, настоящим Положением и инструкциями по ОТ; </w:t>
      </w:r>
    </w:p>
    <w:p w14:paraId="5ECB0B20"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14:paraId="2E76AE81" w14:textId="77777777" w:rsidR="00907FC2" w:rsidRPr="00907FC2" w:rsidRDefault="00907FC2" w:rsidP="00907FC2">
      <w:pPr>
        <w:spacing w:after="239"/>
        <w:ind w:left="436" w:hanging="10"/>
        <w:jc w:val="both"/>
        <w:rPr>
          <w:color w:val="000000"/>
          <w:sz w:val="28"/>
          <w:szCs w:val="22"/>
        </w:rPr>
      </w:pPr>
      <w:r w:rsidRPr="00907FC2">
        <w:rPr>
          <w:color w:val="000000"/>
          <w:sz w:val="28"/>
          <w:szCs w:val="22"/>
        </w:rPr>
        <w:t xml:space="preserve">-обеспечить работников средствами индивидуальной и коллективной защиты; </w:t>
      </w:r>
    </w:p>
    <w:p w14:paraId="1A116993"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lastRenderedPageBreak/>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290BF6A8"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обучение безопасным методам и приемам выполнения работ по ОТ и оказанию первой помощи при несчастных случаях на производстве, инструктаж по охране труда, стажировку на рабочем месте и проверку знаний требований ОТ, безопасных методов и приемов выполнения работ; </w:t>
      </w:r>
    </w:p>
    <w:p w14:paraId="4B026518"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 </w:t>
      </w:r>
    </w:p>
    <w:p w14:paraId="35ED304C" w14:textId="77777777" w:rsidR="00907FC2" w:rsidRPr="00907FC2" w:rsidRDefault="00907FC2" w:rsidP="00907FC2">
      <w:pPr>
        <w:ind w:left="427"/>
        <w:rPr>
          <w:color w:val="000000"/>
          <w:sz w:val="28"/>
          <w:szCs w:val="22"/>
        </w:rPr>
      </w:pPr>
      <w:r w:rsidRPr="00907FC2">
        <w:rPr>
          <w:color w:val="000000"/>
          <w:sz w:val="28"/>
          <w:szCs w:val="22"/>
        </w:rPr>
        <w:t xml:space="preserve"> </w:t>
      </w:r>
    </w:p>
    <w:p w14:paraId="6762A0A2"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недопущение к работе лиц, не прошедших в установленном порядке обучение и инструктаж по ОТ, стажировку и проверку знаний требований охраны труда; </w:t>
      </w:r>
    </w:p>
    <w:p w14:paraId="4DB95C90"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 </w:t>
      </w:r>
    </w:p>
    <w:p w14:paraId="5B20E7DD"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проведение специальной оценки условий труда; </w:t>
      </w:r>
    </w:p>
    <w:p w14:paraId="186BE42D" w14:textId="77777777" w:rsidR="00907FC2" w:rsidRPr="00907FC2" w:rsidRDefault="00907FC2" w:rsidP="00907FC2">
      <w:pPr>
        <w:spacing w:after="239"/>
        <w:ind w:left="426" w:right="255" w:firstLine="373"/>
        <w:jc w:val="both"/>
        <w:rPr>
          <w:color w:val="000000"/>
          <w:sz w:val="28"/>
          <w:szCs w:val="22"/>
        </w:rPr>
      </w:pPr>
      <w:r w:rsidRPr="00907FC2">
        <w:rPr>
          <w:color w:val="000000"/>
          <w:sz w:val="28"/>
          <w:szCs w:val="22"/>
        </w:rPr>
        <w:t xml:space="preserve">в случаях, предусмотренных законом,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14:paraId="7E1D527C"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недопущение к исполнению трудовых обязанностей без прохождения обязательных медицинских осмотров (обследований) работников, а также в случае медицинских противопоказаний; </w:t>
      </w:r>
    </w:p>
    <w:p w14:paraId="45F24B78"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информирование работников об условиях и ОТ на рабочих местах, о существующем риске повреждения здоровья, полагающихся им компенсациях и средствах индивидуальной защиты; </w:t>
      </w:r>
    </w:p>
    <w:p w14:paraId="7B460E23"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предоставление органам государственного управления ОТ, органам государственного надзора и контроля, органам профсоюзного контроля за </w:t>
      </w:r>
      <w:r w:rsidRPr="00907FC2">
        <w:rPr>
          <w:color w:val="000000"/>
          <w:sz w:val="28"/>
          <w:szCs w:val="22"/>
        </w:rPr>
        <w:lastRenderedPageBreak/>
        <w:t xml:space="preserve">соблюдением законодательства о труде и ОТ информации и документов, необходимых для осуществления ими своих полномочий; </w:t>
      </w:r>
    </w:p>
    <w:p w14:paraId="499942DC"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14:paraId="17A6CC5D"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расследование и учет в установленном нормативными правовыми актами порядке несчастных случаев в организации и профессиональных заболеваний; </w:t>
      </w:r>
    </w:p>
    <w:p w14:paraId="74FAC879"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санитарно-бытовое и лечебно-профилактическое обслуживание работников в соответствии с требованиями ОТ; </w:t>
      </w:r>
    </w:p>
    <w:p w14:paraId="53E9CF1B"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беспрепятственный допуск должностных лиц органов государственного управления ОТ, органов государственного надзора и контроля за соблюдением трудового законодательства и иных нормативно-правовых актов, содержащих нормы трудового права, органов ФСС РФ, а также представителей органов общественного контроля в целях проведения проверок условий и ОТ в АНО СОН «Созвездие Добра», расследования несчастных случаев в организации и профессиональных заболеваний; </w:t>
      </w:r>
    </w:p>
    <w:p w14:paraId="4BBB101B"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законом сроки; </w:t>
      </w:r>
    </w:p>
    <w:p w14:paraId="2A32D833" w14:textId="1A4F55B1" w:rsidR="00907FC2" w:rsidRDefault="00907FC2" w:rsidP="00907FC2">
      <w:pPr>
        <w:numPr>
          <w:ilvl w:val="0"/>
          <w:numId w:val="13"/>
        </w:numPr>
        <w:spacing w:line="276" w:lineRule="auto"/>
        <w:ind w:hanging="641"/>
        <w:jc w:val="both"/>
        <w:rPr>
          <w:color w:val="000000"/>
          <w:sz w:val="28"/>
          <w:szCs w:val="22"/>
        </w:rPr>
      </w:pPr>
      <w:r w:rsidRPr="00907FC2">
        <w:rPr>
          <w:color w:val="000000"/>
          <w:sz w:val="28"/>
          <w:szCs w:val="22"/>
        </w:rPr>
        <w:t>обязательное социальное страхование работников от не</w:t>
      </w:r>
      <w:r>
        <w:rPr>
          <w:color w:val="000000"/>
          <w:sz w:val="28"/>
          <w:szCs w:val="22"/>
        </w:rPr>
        <w:t xml:space="preserve">счастных случаев в организации   </w:t>
      </w:r>
    </w:p>
    <w:p w14:paraId="70971AA0" w14:textId="6FE55639" w:rsidR="00C716CB" w:rsidRDefault="00C716CB" w:rsidP="00C716CB">
      <w:pPr>
        <w:spacing w:line="276" w:lineRule="auto"/>
        <w:jc w:val="both"/>
        <w:rPr>
          <w:color w:val="000000"/>
          <w:sz w:val="28"/>
          <w:szCs w:val="22"/>
        </w:rPr>
      </w:pPr>
    </w:p>
    <w:p w14:paraId="4C29AA57" w14:textId="77777777" w:rsidR="00C716CB" w:rsidRDefault="00C716CB" w:rsidP="00C716CB">
      <w:pPr>
        <w:spacing w:line="276" w:lineRule="auto"/>
        <w:jc w:val="both"/>
        <w:rPr>
          <w:color w:val="000000"/>
          <w:sz w:val="28"/>
          <w:szCs w:val="22"/>
        </w:rPr>
        <w:sectPr w:rsidR="00C716CB" w:rsidSect="0012746C">
          <w:headerReference w:type="even" r:id="rId8"/>
          <w:headerReference w:type="default" r:id="rId9"/>
          <w:headerReference w:type="first" r:id="rId10"/>
          <w:pgSz w:w="11906" w:h="16838"/>
          <w:pgMar w:top="1198" w:right="566" w:bottom="709" w:left="850" w:header="720" w:footer="720" w:gutter="0"/>
          <w:cols w:space="720"/>
          <w:titlePg/>
        </w:sectPr>
      </w:pPr>
    </w:p>
    <w:p w14:paraId="6265B8B8" w14:textId="2771A223" w:rsidR="00907FC2" w:rsidRDefault="00907FC2" w:rsidP="00907FC2">
      <w:pPr>
        <w:numPr>
          <w:ilvl w:val="0"/>
          <w:numId w:val="13"/>
        </w:numPr>
        <w:spacing w:line="276" w:lineRule="auto"/>
        <w:ind w:hanging="641"/>
        <w:jc w:val="both"/>
        <w:rPr>
          <w:color w:val="000000"/>
          <w:sz w:val="28"/>
          <w:szCs w:val="22"/>
        </w:rPr>
      </w:pPr>
      <w:r>
        <w:rPr>
          <w:color w:val="000000"/>
          <w:sz w:val="28"/>
          <w:szCs w:val="22"/>
        </w:rPr>
        <w:t xml:space="preserve"> ознакомление работников с требованием охраны труда;</w:t>
      </w:r>
    </w:p>
    <w:p w14:paraId="4D65EAEA" w14:textId="59F1E773" w:rsidR="00907FC2" w:rsidRDefault="00907FC2" w:rsidP="00907FC2">
      <w:pPr>
        <w:spacing w:line="276" w:lineRule="auto"/>
        <w:jc w:val="both"/>
        <w:rPr>
          <w:color w:val="000000"/>
          <w:sz w:val="28"/>
          <w:szCs w:val="22"/>
        </w:rPr>
      </w:pPr>
    </w:p>
    <w:p w14:paraId="5C1538CB" w14:textId="33CB0D60" w:rsidR="00907FC2" w:rsidRDefault="00907FC2" w:rsidP="00907FC2">
      <w:pPr>
        <w:spacing w:line="276" w:lineRule="auto"/>
        <w:jc w:val="both"/>
        <w:rPr>
          <w:color w:val="000000"/>
          <w:sz w:val="28"/>
          <w:szCs w:val="22"/>
        </w:rPr>
      </w:pPr>
      <w:r>
        <w:rPr>
          <w:color w:val="000000"/>
          <w:sz w:val="28"/>
          <w:szCs w:val="22"/>
        </w:rPr>
        <w:t xml:space="preserve">-        разработку и утверждение с учетом мнения выборного </w:t>
      </w:r>
      <w:proofErr w:type="gramStart"/>
      <w:r>
        <w:rPr>
          <w:color w:val="000000"/>
          <w:sz w:val="28"/>
          <w:szCs w:val="22"/>
        </w:rPr>
        <w:t>профсоюзного  органа</w:t>
      </w:r>
      <w:proofErr w:type="gramEnd"/>
      <w:r>
        <w:rPr>
          <w:color w:val="000000"/>
          <w:sz w:val="28"/>
          <w:szCs w:val="22"/>
        </w:rPr>
        <w:t xml:space="preserve">         </w:t>
      </w:r>
    </w:p>
    <w:p w14:paraId="30491BD1" w14:textId="75789927" w:rsidR="00907FC2" w:rsidRDefault="00907FC2" w:rsidP="00907FC2">
      <w:pPr>
        <w:spacing w:line="276" w:lineRule="auto"/>
        <w:jc w:val="both"/>
        <w:rPr>
          <w:color w:val="000000"/>
          <w:sz w:val="28"/>
          <w:szCs w:val="22"/>
        </w:rPr>
      </w:pPr>
      <w:r>
        <w:rPr>
          <w:color w:val="000000"/>
          <w:sz w:val="28"/>
          <w:szCs w:val="22"/>
        </w:rPr>
        <w:t xml:space="preserve">         инструкций по ОТ для работников;</w:t>
      </w:r>
    </w:p>
    <w:p w14:paraId="7AE1E550" w14:textId="124E854B" w:rsidR="00C716CB" w:rsidRDefault="00C716CB" w:rsidP="00907FC2">
      <w:pPr>
        <w:spacing w:line="276" w:lineRule="auto"/>
        <w:jc w:val="both"/>
        <w:rPr>
          <w:color w:val="000000"/>
          <w:sz w:val="28"/>
          <w:szCs w:val="22"/>
        </w:rPr>
      </w:pPr>
    </w:p>
    <w:p w14:paraId="421E9B5E" w14:textId="26874C53" w:rsidR="00C716CB" w:rsidRDefault="00C716CB" w:rsidP="00907FC2">
      <w:pPr>
        <w:spacing w:line="276" w:lineRule="auto"/>
        <w:jc w:val="both"/>
        <w:rPr>
          <w:color w:val="000000"/>
          <w:sz w:val="28"/>
          <w:szCs w:val="22"/>
        </w:rPr>
      </w:pPr>
      <w:r>
        <w:rPr>
          <w:color w:val="000000"/>
          <w:sz w:val="28"/>
          <w:szCs w:val="22"/>
        </w:rPr>
        <w:t>2.3 Работник обязан:</w:t>
      </w:r>
    </w:p>
    <w:p w14:paraId="2F87DB6E" w14:textId="09F9C52F" w:rsidR="00C716CB" w:rsidRDefault="00C716CB" w:rsidP="00907FC2">
      <w:pPr>
        <w:spacing w:line="276" w:lineRule="auto"/>
        <w:jc w:val="both"/>
        <w:rPr>
          <w:color w:val="000000"/>
          <w:sz w:val="28"/>
          <w:szCs w:val="22"/>
        </w:rPr>
      </w:pPr>
    </w:p>
    <w:p w14:paraId="2FF1C88C" w14:textId="77777777" w:rsidR="00C716CB" w:rsidRDefault="00C716CB" w:rsidP="00907FC2">
      <w:pPr>
        <w:spacing w:line="276" w:lineRule="auto"/>
        <w:jc w:val="both"/>
        <w:rPr>
          <w:color w:val="000000"/>
          <w:sz w:val="28"/>
          <w:szCs w:val="22"/>
        </w:rPr>
      </w:pPr>
      <w:r>
        <w:rPr>
          <w:color w:val="000000"/>
          <w:sz w:val="28"/>
          <w:szCs w:val="22"/>
        </w:rPr>
        <w:t xml:space="preserve">-      соблюдать требования ОТ, установленные законами и иными нормативными         </w:t>
      </w:r>
    </w:p>
    <w:p w14:paraId="7CABED06" w14:textId="77777777" w:rsidR="00C716CB" w:rsidRDefault="00C716CB" w:rsidP="00907FC2">
      <w:pPr>
        <w:spacing w:line="276" w:lineRule="auto"/>
        <w:jc w:val="both"/>
        <w:rPr>
          <w:color w:val="000000"/>
          <w:sz w:val="28"/>
          <w:szCs w:val="22"/>
        </w:rPr>
      </w:pPr>
      <w:r>
        <w:rPr>
          <w:color w:val="000000"/>
          <w:sz w:val="28"/>
          <w:szCs w:val="22"/>
        </w:rPr>
        <w:t xml:space="preserve">       правовыми   актами, а </w:t>
      </w:r>
      <w:proofErr w:type="gramStart"/>
      <w:r>
        <w:rPr>
          <w:color w:val="000000"/>
          <w:sz w:val="28"/>
          <w:szCs w:val="22"/>
        </w:rPr>
        <w:t>так же</w:t>
      </w:r>
      <w:proofErr w:type="gramEnd"/>
      <w:r>
        <w:rPr>
          <w:color w:val="000000"/>
          <w:sz w:val="28"/>
          <w:szCs w:val="22"/>
        </w:rPr>
        <w:t xml:space="preserve"> настоящим Положением и инструкциями по охране</w:t>
      </w:r>
    </w:p>
    <w:p w14:paraId="072A7692" w14:textId="77777777" w:rsidR="00C716CB" w:rsidRDefault="00C716CB" w:rsidP="00907FC2">
      <w:pPr>
        <w:spacing w:line="276" w:lineRule="auto"/>
        <w:jc w:val="both"/>
        <w:rPr>
          <w:color w:val="000000"/>
          <w:sz w:val="28"/>
          <w:szCs w:val="22"/>
        </w:rPr>
      </w:pPr>
      <w:r>
        <w:rPr>
          <w:color w:val="000000"/>
          <w:sz w:val="28"/>
          <w:szCs w:val="22"/>
        </w:rPr>
        <w:t xml:space="preserve">       труда;</w:t>
      </w:r>
    </w:p>
    <w:p w14:paraId="0015F522" w14:textId="77777777" w:rsidR="00C716CB" w:rsidRDefault="00C716CB" w:rsidP="00907FC2">
      <w:pPr>
        <w:spacing w:line="276" w:lineRule="auto"/>
        <w:jc w:val="both"/>
        <w:rPr>
          <w:color w:val="000000"/>
          <w:sz w:val="28"/>
          <w:szCs w:val="22"/>
        </w:rPr>
      </w:pPr>
      <w:r>
        <w:rPr>
          <w:color w:val="000000"/>
          <w:sz w:val="28"/>
          <w:szCs w:val="22"/>
        </w:rPr>
        <w:t xml:space="preserve">-      правильно применять средства индивидуальной и коллективной защиты;   </w:t>
      </w:r>
    </w:p>
    <w:p w14:paraId="5FEFF387" w14:textId="77777777" w:rsidR="00C716CB" w:rsidRDefault="00C716CB" w:rsidP="00907FC2">
      <w:pPr>
        <w:spacing w:line="276" w:lineRule="auto"/>
        <w:jc w:val="both"/>
        <w:rPr>
          <w:color w:val="000000"/>
          <w:sz w:val="28"/>
          <w:szCs w:val="22"/>
        </w:rPr>
      </w:pPr>
      <w:r>
        <w:rPr>
          <w:color w:val="000000"/>
          <w:sz w:val="28"/>
          <w:szCs w:val="22"/>
        </w:rPr>
        <w:t xml:space="preserve">-      проходить обучение безопасным методам и приемам выполнения работ по ОТ, </w:t>
      </w:r>
    </w:p>
    <w:p w14:paraId="5218B5BA" w14:textId="77777777" w:rsidR="00C716CB" w:rsidRDefault="00C716CB" w:rsidP="00907FC2">
      <w:pPr>
        <w:spacing w:line="276" w:lineRule="auto"/>
        <w:jc w:val="both"/>
        <w:rPr>
          <w:color w:val="000000"/>
          <w:sz w:val="28"/>
          <w:szCs w:val="22"/>
        </w:rPr>
      </w:pPr>
      <w:r>
        <w:rPr>
          <w:color w:val="000000"/>
          <w:sz w:val="28"/>
          <w:szCs w:val="22"/>
        </w:rPr>
        <w:t xml:space="preserve">       оказанию первой помощи при несчастных случаях в организации, инструктаж по ОТ, </w:t>
      </w:r>
    </w:p>
    <w:p w14:paraId="0A52583C" w14:textId="1BF2D84A" w:rsidR="00C716CB" w:rsidRDefault="00C716CB" w:rsidP="00907FC2">
      <w:pPr>
        <w:spacing w:line="276" w:lineRule="auto"/>
        <w:jc w:val="both"/>
        <w:rPr>
          <w:color w:val="000000"/>
          <w:sz w:val="28"/>
          <w:szCs w:val="22"/>
        </w:rPr>
        <w:sectPr w:rsidR="00C716CB" w:rsidSect="00907FC2">
          <w:type w:val="continuous"/>
          <w:pgSz w:w="11906" w:h="16838"/>
          <w:pgMar w:top="1198" w:right="169" w:bottom="709" w:left="850" w:header="720" w:footer="720" w:gutter="0"/>
          <w:cols w:space="720"/>
          <w:titlePg/>
        </w:sectPr>
      </w:pPr>
      <w:r>
        <w:rPr>
          <w:color w:val="000000"/>
          <w:sz w:val="28"/>
          <w:szCs w:val="22"/>
        </w:rPr>
        <w:t xml:space="preserve">        стажировку на рабочем месте, проверку знаний требований ОТ;           </w:t>
      </w:r>
    </w:p>
    <w:p w14:paraId="03F9A60A" w14:textId="3B280B9D" w:rsidR="00C716CB" w:rsidRPr="00907FC2" w:rsidRDefault="00C716CB" w:rsidP="00907FC2">
      <w:pPr>
        <w:spacing w:line="276" w:lineRule="auto"/>
        <w:jc w:val="both"/>
        <w:rPr>
          <w:color w:val="000000"/>
          <w:sz w:val="28"/>
          <w:szCs w:val="22"/>
        </w:rPr>
        <w:sectPr w:rsidR="00C716CB" w:rsidRPr="00907FC2" w:rsidSect="00907FC2">
          <w:type w:val="continuous"/>
          <w:pgSz w:w="11906" w:h="16838"/>
          <w:pgMar w:top="1198" w:right="169" w:bottom="709" w:left="850" w:header="720" w:footer="720" w:gutter="0"/>
          <w:cols w:space="720"/>
          <w:titlePg/>
        </w:sectPr>
      </w:pPr>
    </w:p>
    <w:p w14:paraId="4B1AAE9C"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lastRenderedPageBreak/>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организации, или об ухудшении состояния своего здоровья, в том числе о проявлении признаков острого профессионального заболевания (отравления); </w:t>
      </w:r>
    </w:p>
    <w:p w14:paraId="59A96558"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14:paraId="52A1D688" w14:textId="77777777" w:rsidR="00907FC2" w:rsidRPr="00907FC2" w:rsidRDefault="00907FC2" w:rsidP="00907FC2">
      <w:pPr>
        <w:spacing w:after="239"/>
        <w:ind w:left="-4" w:hanging="10"/>
        <w:jc w:val="both"/>
        <w:rPr>
          <w:color w:val="000000"/>
          <w:sz w:val="28"/>
          <w:szCs w:val="22"/>
        </w:rPr>
      </w:pPr>
      <w:r w:rsidRPr="00907FC2">
        <w:rPr>
          <w:color w:val="000000"/>
          <w:sz w:val="28"/>
          <w:szCs w:val="22"/>
        </w:rPr>
        <w:t xml:space="preserve">2.4.  Работник имеет право на: </w:t>
      </w:r>
    </w:p>
    <w:p w14:paraId="25AFF906"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рабочее место, соответствующее требованиям охраны труда; </w:t>
      </w:r>
    </w:p>
    <w:p w14:paraId="6AF117F2"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обязательное социальное страхование от несчастных случаев и профессиональных заболеваний в соответствии с федеральным законом; </w:t>
      </w:r>
    </w:p>
    <w:p w14:paraId="3E3084AB"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14:paraId="665E615F"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
    <w:p w14:paraId="4DCA5DC4"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обеспечение средствами индивидуальной и коллективной защиты в соответствии с требованиями охраны труда за счет средств работодателя; </w:t>
      </w:r>
    </w:p>
    <w:p w14:paraId="677C0364" w14:textId="77777777" w:rsidR="00907FC2" w:rsidRPr="00907FC2" w:rsidRDefault="00907FC2" w:rsidP="00907FC2">
      <w:pPr>
        <w:numPr>
          <w:ilvl w:val="0"/>
          <w:numId w:val="13"/>
        </w:numPr>
        <w:spacing w:after="12" w:line="249" w:lineRule="auto"/>
        <w:ind w:hanging="641"/>
        <w:jc w:val="both"/>
        <w:rPr>
          <w:color w:val="000000"/>
          <w:sz w:val="28"/>
          <w:szCs w:val="22"/>
        </w:rPr>
      </w:pPr>
      <w:r w:rsidRPr="00907FC2">
        <w:rPr>
          <w:color w:val="000000"/>
          <w:sz w:val="28"/>
          <w:szCs w:val="22"/>
        </w:rPr>
        <w:t xml:space="preserve">обучение безопасным методам и приемам труда за счет средств работодателя; профессиональную переподготовку за счет средств работодателя в случае </w:t>
      </w:r>
    </w:p>
    <w:p w14:paraId="1B9AEF58" w14:textId="77777777" w:rsidR="00907FC2" w:rsidRPr="00907FC2" w:rsidRDefault="00907FC2" w:rsidP="00907FC2">
      <w:pPr>
        <w:spacing w:after="239"/>
        <w:ind w:left="-4" w:hanging="10"/>
        <w:jc w:val="both"/>
        <w:rPr>
          <w:color w:val="000000"/>
          <w:sz w:val="28"/>
          <w:szCs w:val="22"/>
        </w:rPr>
      </w:pPr>
      <w:r w:rsidRPr="00907FC2">
        <w:rPr>
          <w:color w:val="000000"/>
          <w:sz w:val="28"/>
          <w:szCs w:val="22"/>
        </w:rPr>
        <w:t xml:space="preserve">         ликвидации рабочего места вследствие нарушения требований охраны труда; </w:t>
      </w:r>
    </w:p>
    <w:p w14:paraId="21DCB88B"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запрос о проведении проверки условий и ОТ на его рабочем месте органами государственного надзора и контроля за соблюдением законодательства о труде и ОТ,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ОТ; </w:t>
      </w:r>
    </w:p>
    <w:p w14:paraId="2BA08177"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обращение в органы государственной власти РФ, органы государственной власти субъектов РФ, органы местного самоуправления, к работодателю, в объединения работодателей, а также в профессиональные союзы и их объединения по вопросам охраны труда; </w:t>
      </w:r>
    </w:p>
    <w:p w14:paraId="47938B52"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w:t>
      </w:r>
      <w:r w:rsidRPr="00907FC2">
        <w:rPr>
          <w:color w:val="000000"/>
          <w:sz w:val="28"/>
          <w:szCs w:val="22"/>
        </w:rPr>
        <w:lastRenderedPageBreak/>
        <w:t xml:space="preserve">месте, и в расследовании происшедшего с ним несчастного случая или профессионального заболевания; </w:t>
      </w:r>
    </w:p>
    <w:p w14:paraId="0254A182"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14:paraId="03C4AE1B" w14:textId="77777777" w:rsidR="00907FC2" w:rsidRPr="00907FC2" w:rsidRDefault="00907FC2" w:rsidP="00907FC2">
      <w:pPr>
        <w:numPr>
          <w:ilvl w:val="0"/>
          <w:numId w:val="13"/>
        </w:numPr>
        <w:spacing w:after="239" w:line="249" w:lineRule="auto"/>
        <w:ind w:hanging="641"/>
        <w:jc w:val="both"/>
        <w:rPr>
          <w:color w:val="000000"/>
          <w:sz w:val="28"/>
          <w:szCs w:val="22"/>
        </w:rPr>
      </w:pPr>
      <w:r w:rsidRPr="00907FC2">
        <w:rPr>
          <w:color w:val="000000"/>
          <w:sz w:val="28"/>
          <w:szCs w:val="22"/>
        </w:rPr>
        <w:t xml:space="preserve">компенсации, установленные законом, коллективным договором, трудовым договором, если он занят на тяжелых работах и работах с вредными и (или) опасными условиями труда. </w:t>
      </w:r>
    </w:p>
    <w:p w14:paraId="2B57E5EE" w14:textId="77777777" w:rsidR="00907FC2" w:rsidRPr="00907FC2" w:rsidRDefault="00907FC2" w:rsidP="00907FC2">
      <w:pPr>
        <w:ind w:left="1"/>
        <w:rPr>
          <w:color w:val="000000"/>
          <w:sz w:val="28"/>
          <w:szCs w:val="22"/>
        </w:rPr>
      </w:pPr>
      <w:r w:rsidRPr="00907FC2">
        <w:rPr>
          <w:color w:val="000000"/>
          <w:sz w:val="28"/>
          <w:szCs w:val="22"/>
        </w:rPr>
        <w:t xml:space="preserve">                                                 </w:t>
      </w:r>
      <w:r w:rsidRPr="00907FC2">
        <w:rPr>
          <w:b/>
          <w:color w:val="000000"/>
          <w:sz w:val="28"/>
          <w:szCs w:val="22"/>
        </w:rPr>
        <w:t xml:space="preserve">3. Организация охраны труда </w:t>
      </w:r>
    </w:p>
    <w:p w14:paraId="661C94B2" w14:textId="77777777" w:rsidR="00907FC2" w:rsidRPr="00907FC2" w:rsidRDefault="00907FC2" w:rsidP="00907FC2">
      <w:pPr>
        <w:ind w:left="1"/>
        <w:rPr>
          <w:color w:val="000000"/>
          <w:sz w:val="28"/>
          <w:szCs w:val="22"/>
        </w:rPr>
      </w:pPr>
      <w:r w:rsidRPr="00907FC2">
        <w:rPr>
          <w:b/>
          <w:color w:val="000000"/>
          <w:sz w:val="28"/>
          <w:szCs w:val="22"/>
        </w:rPr>
        <w:t xml:space="preserve">            </w:t>
      </w:r>
      <w:r w:rsidRPr="00907FC2">
        <w:rPr>
          <w:color w:val="000000"/>
          <w:sz w:val="28"/>
          <w:szCs w:val="22"/>
        </w:rPr>
        <w:t xml:space="preserve"> </w:t>
      </w:r>
    </w:p>
    <w:p w14:paraId="718158ED" w14:textId="77777777" w:rsidR="00907FC2" w:rsidRPr="00907FC2" w:rsidRDefault="00907FC2" w:rsidP="00907FC2">
      <w:pPr>
        <w:numPr>
          <w:ilvl w:val="1"/>
          <w:numId w:val="15"/>
        </w:numPr>
        <w:spacing w:after="239" w:line="249" w:lineRule="auto"/>
        <w:ind w:hanging="10"/>
        <w:jc w:val="both"/>
        <w:rPr>
          <w:color w:val="000000"/>
          <w:sz w:val="28"/>
          <w:szCs w:val="22"/>
        </w:rPr>
      </w:pPr>
      <w:r w:rsidRPr="00907FC2">
        <w:rPr>
          <w:color w:val="000000"/>
          <w:sz w:val="28"/>
          <w:szCs w:val="22"/>
        </w:rPr>
        <w:t xml:space="preserve">По инициативе работодателя или работников в организации создается комиссия по охране труда. Порядок создания, состав комиссии и ее функции определяются в порядке, установленном действующим законодательством. </w:t>
      </w:r>
    </w:p>
    <w:p w14:paraId="0A3D5F9B" w14:textId="77777777" w:rsidR="00907FC2" w:rsidRPr="00907FC2" w:rsidRDefault="00907FC2" w:rsidP="00907FC2">
      <w:pPr>
        <w:numPr>
          <w:ilvl w:val="1"/>
          <w:numId w:val="15"/>
        </w:numPr>
        <w:spacing w:after="239" w:line="249" w:lineRule="auto"/>
        <w:ind w:hanging="10"/>
        <w:jc w:val="both"/>
        <w:rPr>
          <w:color w:val="000000"/>
          <w:sz w:val="28"/>
          <w:szCs w:val="22"/>
        </w:rPr>
      </w:pPr>
      <w:r w:rsidRPr="00907FC2">
        <w:rPr>
          <w:color w:val="000000"/>
          <w:sz w:val="28"/>
          <w:szCs w:val="22"/>
        </w:rPr>
        <w:t xml:space="preserve">Согласно действующим нормативным правовым актам, в организации проводятся мероприятия по: </w:t>
      </w:r>
    </w:p>
    <w:p w14:paraId="6F89792C" w14:textId="77777777" w:rsidR="00907FC2" w:rsidRPr="00907FC2" w:rsidRDefault="00907FC2" w:rsidP="00907FC2">
      <w:pPr>
        <w:numPr>
          <w:ilvl w:val="0"/>
          <w:numId w:val="13"/>
        </w:numPr>
        <w:spacing w:after="274" w:line="249" w:lineRule="auto"/>
        <w:ind w:hanging="641"/>
        <w:jc w:val="both"/>
        <w:rPr>
          <w:color w:val="000000"/>
          <w:sz w:val="28"/>
          <w:szCs w:val="22"/>
        </w:rPr>
      </w:pPr>
      <w:r w:rsidRPr="00907FC2">
        <w:rPr>
          <w:color w:val="000000"/>
          <w:sz w:val="28"/>
          <w:szCs w:val="22"/>
        </w:rPr>
        <w:t xml:space="preserve">проведению проверок, контролю и оценке состояния охраны и условий безопасности труда; </w:t>
      </w:r>
    </w:p>
    <w:p w14:paraId="07FA9236" w14:textId="77777777" w:rsidR="00907FC2" w:rsidRPr="00907FC2" w:rsidRDefault="00907FC2" w:rsidP="00907FC2">
      <w:pPr>
        <w:spacing w:after="12"/>
        <w:jc w:val="both"/>
        <w:rPr>
          <w:color w:val="000000"/>
          <w:sz w:val="28"/>
          <w:szCs w:val="22"/>
        </w:rPr>
      </w:pPr>
      <w:r w:rsidRPr="00907FC2">
        <w:rPr>
          <w:color w:val="000000"/>
          <w:sz w:val="28"/>
          <w:szCs w:val="22"/>
        </w:rPr>
        <w:t xml:space="preserve">   проведению </w:t>
      </w:r>
      <w:r w:rsidRPr="00907FC2">
        <w:rPr>
          <w:color w:val="000000"/>
          <w:sz w:val="28"/>
          <w:szCs w:val="22"/>
        </w:rPr>
        <w:tab/>
        <w:t xml:space="preserve">профилактических </w:t>
      </w:r>
      <w:r w:rsidRPr="00907FC2">
        <w:rPr>
          <w:color w:val="000000"/>
          <w:sz w:val="28"/>
          <w:szCs w:val="22"/>
        </w:rPr>
        <w:tab/>
        <w:t xml:space="preserve">мероприятий </w:t>
      </w:r>
      <w:r w:rsidRPr="00907FC2">
        <w:rPr>
          <w:color w:val="000000"/>
          <w:sz w:val="28"/>
          <w:szCs w:val="22"/>
        </w:rPr>
        <w:tab/>
        <w:t xml:space="preserve">по предупреждению </w:t>
      </w:r>
    </w:p>
    <w:p w14:paraId="32C7D398" w14:textId="77777777" w:rsidR="00907FC2" w:rsidRPr="00907FC2" w:rsidRDefault="00907FC2" w:rsidP="00907FC2">
      <w:pPr>
        <w:spacing w:after="239"/>
        <w:ind w:left="108"/>
        <w:jc w:val="both"/>
        <w:rPr>
          <w:color w:val="000000"/>
          <w:sz w:val="28"/>
          <w:szCs w:val="22"/>
        </w:rPr>
      </w:pPr>
      <w:r w:rsidRPr="00907FC2">
        <w:rPr>
          <w:color w:val="000000"/>
          <w:sz w:val="28"/>
          <w:szCs w:val="22"/>
        </w:rPr>
        <w:t xml:space="preserve">производственного травматизма и совершенствованию системы управления ОТ; обучению и проверке знаний по ОТ руководящих работников и специалистов. </w:t>
      </w:r>
    </w:p>
    <w:p w14:paraId="370D4DFA" w14:textId="77777777" w:rsidR="00907FC2" w:rsidRPr="00907FC2" w:rsidRDefault="00907FC2" w:rsidP="00907FC2">
      <w:pPr>
        <w:numPr>
          <w:ilvl w:val="1"/>
          <w:numId w:val="14"/>
        </w:numPr>
        <w:spacing w:after="251" w:line="249" w:lineRule="auto"/>
        <w:ind w:hanging="10"/>
        <w:jc w:val="both"/>
        <w:rPr>
          <w:color w:val="000000"/>
          <w:sz w:val="28"/>
          <w:szCs w:val="22"/>
        </w:rPr>
      </w:pPr>
      <w:r w:rsidRPr="00907FC2">
        <w:rPr>
          <w:color w:val="000000"/>
          <w:sz w:val="28"/>
          <w:szCs w:val="22"/>
        </w:rPr>
        <w:t xml:space="preserve">Работодатель обеспечивает прохождение работниками инструктажа и обучения по ОТ с периодичностью, установленной действующими нормативными правовыми актами. </w:t>
      </w:r>
    </w:p>
    <w:p w14:paraId="14754EE8" w14:textId="77777777" w:rsidR="00907FC2" w:rsidRPr="00907FC2" w:rsidRDefault="00907FC2" w:rsidP="00907FC2">
      <w:pPr>
        <w:numPr>
          <w:ilvl w:val="1"/>
          <w:numId w:val="14"/>
        </w:numPr>
        <w:spacing w:after="239" w:line="249" w:lineRule="auto"/>
        <w:ind w:hanging="10"/>
        <w:jc w:val="both"/>
        <w:rPr>
          <w:color w:val="000000"/>
          <w:sz w:val="28"/>
          <w:szCs w:val="22"/>
        </w:rPr>
      </w:pPr>
      <w:r w:rsidRPr="00907FC2">
        <w:rPr>
          <w:color w:val="000000"/>
          <w:sz w:val="28"/>
          <w:szCs w:val="22"/>
        </w:rPr>
        <w:t xml:space="preserve">Спецодежда, </w:t>
      </w:r>
      <w:proofErr w:type="spellStart"/>
      <w:r w:rsidRPr="00907FC2">
        <w:rPr>
          <w:color w:val="000000"/>
          <w:sz w:val="28"/>
          <w:szCs w:val="22"/>
        </w:rPr>
        <w:t>спецобувь</w:t>
      </w:r>
      <w:proofErr w:type="spellEnd"/>
      <w:r w:rsidRPr="00907FC2">
        <w:rPr>
          <w:color w:val="000000"/>
          <w:sz w:val="28"/>
          <w:szCs w:val="22"/>
        </w:rPr>
        <w:t xml:space="preserve">, средства индивидуальной и коллективной защиты выдаются работникам в организации в установленные нормами сроки на основании типовых отраслевых норм бесплатной выдачи спецодежды, </w:t>
      </w:r>
      <w:proofErr w:type="spellStart"/>
      <w:r w:rsidRPr="00907FC2">
        <w:rPr>
          <w:color w:val="000000"/>
          <w:sz w:val="28"/>
          <w:szCs w:val="22"/>
        </w:rPr>
        <w:t>спецобуви</w:t>
      </w:r>
      <w:proofErr w:type="spellEnd"/>
      <w:r w:rsidRPr="00907FC2">
        <w:rPr>
          <w:color w:val="000000"/>
          <w:sz w:val="28"/>
          <w:szCs w:val="22"/>
        </w:rPr>
        <w:t xml:space="preserve"> и других средств индивидуальной и коллективной защиты. Приобретение, хранение осуществляются за счет средств работодателя. </w:t>
      </w:r>
    </w:p>
    <w:p w14:paraId="7360E103" w14:textId="77777777" w:rsidR="00907FC2" w:rsidRPr="00907FC2" w:rsidRDefault="00907FC2" w:rsidP="00907FC2">
      <w:pPr>
        <w:numPr>
          <w:ilvl w:val="1"/>
          <w:numId w:val="14"/>
        </w:numPr>
        <w:spacing w:after="239" w:line="249" w:lineRule="auto"/>
        <w:ind w:hanging="10"/>
        <w:jc w:val="both"/>
        <w:rPr>
          <w:color w:val="000000"/>
          <w:sz w:val="28"/>
          <w:szCs w:val="22"/>
        </w:rPr>
      </w:pPr>
      <w:r w:rsidRPr="00907FC2">
        <w:rPr>
          <w:color w:val="000000"/>
          <w:sz w:val="28"/>
          <w:szCs w:val="22"/>
        </w:rPr>
        <w:t xml:space="preserve">Организация обеспечивает техническими средствами пожаротушения (огнетушители). Система контроля пожарной безопасности включает в себя наличие инструкций по пожарной безопасности и журнала предписаний. </w:t>
      </w:r>
    </w:p>
    <w:p w14:paraId="66A51BE9" w14:textId="77777777" w:rsidR="00907FC2" w:rsidRPr="00907FC2" w:rsidRDefault="00907FC2" w:rsidP="00907FC2">
      <w:pPr>
        <w:numPr>
          <w:ilvl w:val="1"/>
          <w:numId w:val="14"/>
        </w:numPr>
        <w:spacing w:after="239" w:line="249" w:lineRule="auto"/>
        <w:ind w:hanging="10"/>
        <w:jc w:val="both"/>
        <w:rPr>
          <w:color w:val="000000"/>
          <w:sz w:val="28"/>
          <w:szCs w:val="22"/>
        </w:rPr>
      </w:pPr>
      <w:r w:rsidRPr="00907FC2">
        <w:rPr>
          <w:color w:val="000000"/>
          <w:sz w:val="28"/>
          <w:szCs w:val="22"/>
        </w:rPr>
        <w:t xml:space="preserve">Обеспечение санитарно-бытового и лечебно-профилактического обслуживания работников организации в соответствии с требованиями охраны труда возлагается на руководителя. В этих целях в организации по установленным нормам оборудуется санитарный пост с аптечкой, </w:t>
      </w:r>
      <w:r w:rsidRPr="00907FC2">
        <w:rPr>
          <w:color w:val="000000"/>
          <w:sz w:val="28"/>
          <w:szCs w:val="22"/>
        </w:rPr>
        <w:lastRenderedPageBreak/>
        <w:t xml:space="preserve">укомплектованной набором лекарственных средств и препаратов для оказания первой медицинской помощи. </w:t>
      </w:r>
    </w:p>
    <w:p w14:paraId="672CA22B" w14:textId="77777777" w:rsidR="00907FC2" w:rsidRPr="00907FC2" w:rsidRDefault="00907FC2" w:rsidP="00907FC2">
      <w:pPr>
        <w:numPr>
          <w:ilvl w:val="1"/>
          <w:numId w:val="14"/>
        </w:numPr>
        <w:spacing w:after="239" w:line="249" w:lineRule="auto"/>
        <w:ind w:hanging="10"/>
        <w:jc w:val="both"/>
        <w:rPr>
          <w:color w:val="000000"/>
          <w:sz w:val="28"/>
          <w:szCs w:val="22"/>
        </w:rPr>
      </w:pPr>
      <w:r w:rsidRPr="00907FC2">
        <w:rPr>
          <w:color w:val="000000"/>
          <w:sz w:val="28"/>
          <w:szCs w:val="22"/>
        </w:rPr>
        <w:t>Перевозка в лечебные учреждения или к месту жительства работников, пострадавших от несчастных случаев во время работы, а также по иным медицинским показаниям, производится транспортными средствами организации либо за ее счет.</w:t>
      </w:r>
      <w:r w:rsidRPr="00907FC2">
        <w:rPr>
          <w:b/>
          <w:color w:val="000000"/>
          <w:sz w:val="28"/>
          <w:szCs w:val="22"/>
        </w:rPr>
        <w:t xml:space="preserve"> </w:t>
      </w:r>
    </w:p>
    <w:p w14:paraId="3656345F" w14:textId="77777777" w:rsidR="00907FC2" w:rsidRPr="00907FC2" w:rsidRDefault="00907FC2" w:rsidP="00907FC2">
      <w:pPr>
        <w:keepNext/>
        <w:keepLines/>
        <w:ind w:left="178" w:right="171" w:hanging="10"/>
        <w:jc w:val="center"/>
        <w:outlineLvl w:val="1"/>
        <w:rPr>
          <w:b/>
          <w:color w:val="000000"/>
          <w:sz w:val="28"/>
          <w:szCs w:val="22"/>
        </w:rPr>
      </w:pPr>
      <w:r w:rsidRPr="00907FC2">
        <w:rPr>
          <w:b/>
          <w:color w:val="000000"/>
          <w:sz w:val="28"/>
          <w:szCs w:val="22"/>
        </w:rPr>
        <w:t xml:space="preserve">4. Несчастные случаи в организации </w:t>
      </w:r>
    </w:p>
    <w:p w14:paraId="2423F7CE" w14:textId="77777777" w:rsidR="00907FC2" w:rsidRPr="00907FC2" w:rsidRDefault="00907FC2" w:rsidP="00907FC2">
      <w:pPr>
        <w:ind w:left="67"/>
        <w:jc w:val="center"/>
        <w:rPr>
          <w:color w:val="000000"/>
          <w:sz w:val="28"/>
          <w:szCs w:val="22"/>
        </w:rPr>
      </w:pPr>
      <w:r w:rsidRPr="00907FC2">
        <w:rPr>
          <w:color w:val="000000"/>
          <w:sz w:val="28"/>
          <w:szCs w:val="22"/>
        </w:rPr>
        <w:t xml:space="preserve"> </w:t>
      </w:r>
    </w:p>
    <w:p w14:paraId="12E664C4" w14:textId="77777777" w:rsidR="00907FC2" w:rsidRPr="00907FC2" w:rsidRDefault="00907FC2" w:rsidP="00907FC2">
      <w:pPr>
        <w:spacing w:after="239"/>
        <w:ind w:left="-4" w:hanging="10"/>
        <w:jc w:val="both"/>
        <w:rPr>
          <w:color w:val="000000"/>
          <w:sz w:val="28"/>
          <w:szCs w:val="22"/>
        </w:rPr>
      </w:pPr>
      <w:r w:rsidRPr="00907FC2">
        <w:rPr>
          <w:color w:val="000000"/>
          <w:sz w:val="28"/>
          <w:szCs w:val="22"/>
        </w:rPr>
        <w:t xml:space="preserve">4.1.  Расследованию и учету подлежат несчастные случаи происшедшие с работниками,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работодателя. </w:t>
      </w:r>
    </w:p>
    <w:p w14:paraId="2BB47F42" w14:textId="77777777" w:rsidR="00907FC2" w:rsidRPr="00907FC2" w:rsidRDefault="00907FC2" w:rsidP="00907FC2">
      <w:pPr>
        <w:spacing w:after="239"/>
        <w:ind w:left="-4" w:hanging="10"/>
        <w:jc w:val="both"/>
        <w:rPr>
          <w:color w:val="000000"/>
          <w:sz w:val="28"/>
          <w:szCs w:val="22"/>
        </w:rPr>
      </w:pPr>
      <w:r w:rsidRPr="00907FC2">
        <w:rPr>
          <w:color w:val="000000"/>
          <w:sz w:val="28"/>
          <w:szCs w:val="22"/>
        </w:rPr>
        <w:t xml:space="preserve">4.2.  Расследуются и подлежат учету несчастные случаи в соответствии с действующим законодательством и иными нормативными правовыми актами. </w:t>
      </w:r>
    </w:p>
    <w:p w14:paraId="4682C877" w14:textId="77777777" w:rsidR="00907FC2" w:rsidRPr="00907FC2" w:rsidRDefault="00907FC2" w:rsidP="00907FC2">
      <w:pPr>
        <w:spacing w:after="239"/>
        <w:ind w:left="-4" w:hanging="10"/>
        <w:jc w:val="both"/>
        <w:rPr>
          <w:color w:val="000000"/>
          <w:sz w:val="28"/>
          <w:szCs w:val="22"/>
        </w:rPr>
      </w:pPr>
      <w:r w:rsidRPr="00907FC2">
        <w:rPr>
          <w:color w:val="000000"/>
          <w:sz w:val="28"/>
          <w:szCs w:val="22"/>
        </w:rPr>
        <w:t xml:space="preserve">4.3.  Несчастный случай является страховым случаем,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 </w:t>
      </w:r>
    </w:p>
    <w:p w14:paraId="22514DA1" w14:textId="77777777" w:rsidR="00907FC2" w:rsidRPr="00907FC2" w:rsidRDefault="00907FC2" w:rsidP="00907FC2">
      <w:pPr>
        <w:spacing w:after="239"/>
        <w:ind w:left="-4" w:hanging="10"/>
        <w:jc w:val="both"/>
        <w:rPr>
          <w:color w:val="000000"/>
          <w:sz w:val="28"/>
          <w:szCs w:val="22"/>
        </w:rPr>
      </w:pPr>
      <w:r w:rsidRPr="00907FC2">
        <w:rPr>
          <w:color w:val="000000"/>
          <w:sz w:val="28"/>
          <w:szCs w:val="22"/>
        </w:rPr>
        <w:t>4.4.  Обязанности работодателя при несчастном случае регламентированы действующим законодательством о труде и отраслевыми нормами и правилами.</w:t>
      </w:r>
      <w:r w:rsidRPr="00907FC2">
        <w:rPr>
          <w:b/>
          <w:color w:val="000000"/>
          <w:sz w:val="28"/>
          <w:szCs w:val="22"/>
        </w:rPr>
        <w:t xml:space="preserve"> </w:t>
      </w:r>
    </w:p>
    <w:p w14:paraId="785E2227" w14:textId="19BCBF34" w:rsidR="00907FC2" w:rsidRDefault="00907FC2" w:rsidP="00D841E2">
      <w:pPr>
        <w:spacing w:line="276" w:lineRule="auto"/>
        <w:ind w:firstLine="709"/>
        <w:jc w:val="both"/>
        <w:rPr>
          <w:sz w:val="24"/>
          <w:szCs w:val="24"/>
        </w:rPr>
      </w:pPr>
    </w:p>
    <w:p w14:paraId="78FFFBAA" w14:textId="0F66976E" w:rsidR="004D1BA7" w:rsidRDefault="004D1BA7" w:rsidP="00D841E2">
      <w:pPr>
        <w:spacing w:line="276" w:lineRule="auto"/>
        <w:ind w:firstLine="709"/>
        <w:jc w:val="both"/>
        <w:rPr>
          <w:sz w:val="24"/>
          <w:szCs w:val="24"/>
        </w:rPr>
      </w:pPr>
    </w:p>
    <w:p w14:paraId="6DCC1560" w14:textId="495CE97A" w:rsidR="004D1BA7" w:rsidRDefault="004D1BA7" w:rsidP="00D841E2">
      <w:pPr>
        <w:spacing w:line="276" w:lineRule="auto"/>
        <w:ind w:firstLine="709"/>
        <w:jc w:val="both"/>
        <w:rPr>
          <w:sz w:val="24"/>
          <w:szCs w:val="24"/>
        </w:rPr>
      </w:pPr>
    </w:p>
    <w:p w14:paraId="0C75D2DA" w14:textId="1F26AD65" w:rsidR="004D1BA7" w:rsidRDefault="004D1BA7" w:rsidP="00D841E2">
      <w:pPr>
        <w:spacing w:line="276" w:lineRule="auto"/>
        <w:ind w:firstLine="709"/>
        <w:jc w:val="both"/>
        <w:rPr>
          <w:sz w:val="24"/>
          <w:szCs w:val="24"/>
        </w:rPr>
      </w:pPr>
    </w:p>
    <w:p w14:paraId="29D6B803" w14:textId="2D5E0709" w:rsidR="004D1BA7" w:rsidRDefault="004D1BA7" w:rsidP="00D841E2">
      <w:pPr>
        <w:spacing w:line="276" w:lineRule="auto"/>
        <w:ind w:firstLine="709"/>
        <w:jc w:val="both"/>
        <w:rPr>
          <w:sz w:val="24"/>
          <w:szCs w:val="24"/>
        </w:rPr>
      </w:pPr>
    </w:p>
    <w:p w14:paraId="0B40A3BD" w14:textId="49D6375E" w:rsidR="004D1BA7" w:rsidRDefault="004D1BA7" w:rsidP="00D841E2">
      <w:pPr>
        <w:spacing w:line="276" w:lineRule="auto"/>
        <w:ind w:firstLine="709"/>
        <w:jc w:val="both"/>
        <w:rPr>
          <w:sz w:val="24"/>
          <w:szCs w:val="24"/>
        </w:rPr>
      </w:pPr>
    </w:p>
    <w:p w14:paraId="3A16E358" w14:textId="1B1C8AC7" w:rsidR="004D1BA7" w:rsidRDefault="004D1BA7" w:rsidP="00D841E2">
      <w:pPr>
        <w:spacing w:line="276" w:lineRule="auto"/>
        <w:ind w:firstLine="709"/>
        <w:jc w:val="both"/>
        <w:rPr>
          <w:sz w:val="24"/>
          <w:szCs w:val="24"/>
        </w:rPr>
      </w:pPr>
    </w:p>
    <w:p w14:paraId="3104A5AC" w14:textId="1A5485DD" w:rsidR="004D1BA7" w:rsidRDefault="004D1BA7" w:rsidP="00D841E2">
      <w:pPr>
        <w:spacing w:line="276" w:lineRule="auto"/>
        <w:ind w:firstLine="709"/>
        <w:jc w:val="both"/>
        <w:rPr>
          <w:sz w:val="24"/>
          <w:szCs w:val="24"/>
        </w:rPr>
      </w:pPr>
    </w:p>
    <w:p w14:paraId="37A0229D" w14:textId="155CA4C6" w:rsidR="004D1BA7" w:rsidRDefault="004D1BA7" w:rsidP="00D841E2">
      <w:pPr>
        <w:spacing w:line="276" w:lineRule="auto"/>
        <w:ind w:firstLine="709"/>
        <w:jc w:val="both"/>
        <w:rPr>
          <w:sz w:val="24"/>
          <w:szCs w:val="24"/>
        </w:rPr>
      </w:pPr>
    </w:p>
    <w:p w14:paraId="1E29FB33" w14:textId="4B96A101" w:rsidR="004D1BA7" w:rsidRDefault="004D1BA7" w:rsidP="00D841E2">
      <w:pPr>
        <w:spacing w:line="276" w:lineRule="auto"/>
        <w:ind w:firstLine="709"/>
        <w:jc w:val="both"/>
        <w:rPr>
          <w:sz w:val="24"/>
          <w:szCs w:val="24"/>
        </w:rPr>
      </w:pPr>
    </w:p>
    <w:p w14:paraId="6CAB7628" w14:textId="08E0D1B9" w:rsidR="004D1BA7" w:rsidRDefault="004D1BA7" w:rsidP="00D841E2">
      <w:pPr>
        <w:spacing w:line="276" w:lineRule="auto"/>
        <w:ind w:firstLine="709"/>
        <w:jc w:val="both"/>
        <w:rPr>
          <w:sz w:val="24"/>
          <w:szCs w:val="24"/>
        </w:rPr>
      </w:pPr>
    </w:p>
    <w:p w14:paraId="33DA5CFB" w14:textId="5B2DDA8E" w:rsidR="004D1BA7" w:rsidRDefault="004D1BA7" w:rsidP="00D841E2">
      <w:pPr>
        <w:spacing w:line="276" w:lineRule="auto"/>
        <w:ind w:firstLine="709"/>
        <w:jc w:val="both"/>
        <w:rPr>
          <w:sz w:val="24"/>
          <w:szCs w:val="24"/>
        </w:rPr>
      </w:pPr>
    </w:p>
    <w:p w14:paraId="09265D78" w14:textId="1FDC7CF1" w:rsidR="004D1BA7" w:rsidRDefault="004D1BA7" w:rsidP="00D841E2">
      <w:pPr>
        <w:spacing w:line="276" w:lineRule="auto"/>
        <w:ind w:firstLine="709"/>
        <w:jc w:val="both"/>
        <w:rPr>
          <w:sz w:val="24"/>
          <w:szCs w:val="24"/>
        </w:rPr>
      </w:pPr>
    </w:p>
    <w:p w14:paraId="68B1F3CD" w14:textId="0DE2FFE7" w:rsidR="004D1BA7" w:rsidRDefault="004D1BA7" w:rsidP="00D841E2">
      <w:pPr>
        <w:spacing w:line="276" w:lineRule="auto"/>
        <w:ind w:firstLine="709"/>
        <w:jc w:val="both"/>
        <w:rPr>
          <w:sz w:val="24"/>
          <w:szCs w:val="24"/>
        </w:rPr>
      </w:pPr>
    </w:p>
    <w:p w14:paraId="58800121" w14:textId="41B84261" w:rsidR="004D1BA7" w:rsidRDefault="004D1BA7" w:rsidP="00D841E2">
      <w:pPr>
        <w:spacing w:line="276" w:lineRule="auto"/>
        <w:ind w:firstLine="709"/>
        <w:jc w:val="both"/>
        <w:rPr>
          <w:sz w:val="24"/>
          <w:szCs w:val="24"/>
        </w:rPr>
      </w:pPr>
    </w:p>
    <w:p w14:paraId="54D75296" w14:textId="63882C0B" w:rsidR="004D1BA7" w:rsidRDefault="004D1BA7" w:rsidP="00D841E2">
      <w:pPr>
        <w:spacing w:line="276" w:lineRule="auto"/>
        <w:ind w:firstLine="709"/>
        <w:jc w:val="both"/>
        <w:rPr>
          <w:sz w:val="24"/>
          <w:szCs w:val="24"/>
        </w:rPr>
      </w:pPr>
    </w:p>
    <w:p w14:paraId="7A0E7CE2" w14:textId="18D9D09B" w:rsidR="004D1BA7" w:rsidRDefault="004D1BA7" w:rsidP="00D841E2">
      <w:pPr>
        <w:spacing w:line="276" w:lineRule="auto"/>
        <w:ind w:firstLine="709"/>
        <w:jc w:val="both"/>
        <w:rPr>
          <w:sz w:val="24"/>
          <w:szCs w:val="24"/>
        </w:rPr>
      </w:pPr>
    </w:p>
    <w:p w14:paraId="7724905D" w14:textId="50C3399E" w:rsidR="004D1BA7" w:rsidRDefault="004D1BA7" w:rsidP="00D841E2">
      <w:pPr>
        <w:spacing w:line="276" w:lineRule="auto"/>
        <w:ind w:firstLine="709"/>
        <w:jc w:val="both"/>
        <w:rPr>
          <w:sz w:val="24"/>
          <w:szCs w:val="24"/>
        </w:rPr>
      </w:pPr>
    </w:p>
    <w:p w14:paraId="6C8649B9" w14:textId="76C72A8D" w:rsidR="004D1BA7" w:rsidRDefault="004D1BA7" w:rsidP="00D841E2">
      <w:pPr>
        <w:spacing w:line="276" w:lineRule="auto"/>
        <w:ind w:firstLine="709"/>
        <w:jc w:val="both"/>
        <w:rPr>
          <w:sz w:val="24"/>
          <w:szCs w:val="24"/>
        </w:rPr>
      </w:pPr>
    </w:p>
    <w:p w14:paraId="51B8563D" w14:textId="27D1351C" w:rsidR="004D1BA7" w:rsidRDefault="004D1BA7" w:rsidP="00D841E2">
      <w:pPr>
        <w:spacing w:line="276" w:lineRule="auto"/>
        <w:ind w:firstLine="709"/>
        <w:jc w:val="both"/>
        <w:rPr>
          <w:sz w:val="24"/>
          <w:szCs w:val="24"/>
        </w:rPr>
      </w:pPr>
    </w:p>
    <w:p w14:paraId="1FEF2992" w14:textId="351A9AEF" w:rsidR="004D1BA7" w:rsidRDefault="004D1BA7" w:rsidP="00D841E2">
      <w:pPr>
        <w:spacing w:line="276" w:lineRule="auto"/>
        <w:ind w:firstLine="709"/>
        <w:jc w:val="both"/>
        <w:rPr>
          <w:sz w:val="24"/>
          <w:szCs w:val="24"/>
        </w:rPr>
      </w:pPr>
    </w:p>
    <w:p w14:paraId="58B694F2" w14:textId="6F7CE4BF" w:rsidR="004D1BA7" w:rsidRDefault="004D1BA7" w:rsidP="00D841E2">
      <w:pPr>
        <w:spacing w:line="276" w:lineRule="auto"/>
        <w:ind w:firstLine="709"/>
        <w:jc w:val="both"/>
        <w:rPr>
          <w:sz w:val="24"/>
          <w:szCs w:val="24"/>
        </w:rPr>
      </w:pPr>
    </w:p>
    <w:p w14:paraId="2560759D" w14:textId="008CD631" w:rsidR="004D1BA7" w:rsidRDefault="004D1BA7" w:rsidP="00D841E2">
      <w:pPr>
        <w:spacing w:line="276" w:lineRule="auto"/>
        <w:ind w:firstLine="709"/>
        <w:jc w:val="both"/>
        <w:rPr>
          <w:sz w:val="24"/>
          <w:szCs w:val="24"/>
        </w:rPr>
      </w:pPr>
    </w:p>
    <w:p w14:paraId="7A6BBECE" w14:textId="77777777" w:rsidR="004D1BA7" w:rsidRPr="004D1BA7" w:rsidRDefault="004D1BA7" w:rsidP="004D1BA7">
      <w:pPr>
        <w:tabs>
          <w:tab w:val="center" w:pos="285"/>
          <w:tab w:val="center" w:pos="7362"/>
        </w:tabs>
        <w:spacing w:after="2" w:line="259" w:lineRule="auto"/>
        <w:jc w:val="right"/>
        <w:rPr>
          <w:color w:val="000000"/>
          <w:sz w:val="28"/>
          <w:szCs w:val="22"/>
        </w:rPr>
      </w:pPr>
      <w:r w:rsidRPr="004D1BA7">
        <w:rPr>
          <w:color w:val="000000"/>
          <w:sz w:val="24"/>
          <w:szCs w:val="22"/>
        </w:rPr>
        <w:lastRenderedPageBreak/>
        <w:t xml:space="preserve">Приложение № 5 </w:t>
      </w:r>
    </w:p>
    <w:p w14:paraId="1283D0D0" w14:textId="56039083" w:rsidR="004D1BA7" w:rsidRPr="004D1BA7" w:rsidRDefault="004D1BA7" w:rsidP="004D1BA7">
      <w:pPr>
        <w:tabs>
          <w:tab w:val="center" w:pos="285"/>
          <w:tab w:val="center" w:pos="7839"/>
        </w:tabs>
        <w:spacing w:after="47" w:line="259" w:lineRule="auto"/>
        <w:rPr>
          <w:color w:val="000000"/>
          <w:sz w:val="28"/>
          <w:szCs w:val="22"/>
        </w:rPr>
      </w:pPr>
      <w:r w:rsidRPr="004D1BA7">
        <w:rPr>
          <w:rFonts w:ascii="Calibri" w:eastAsia="Calibri" w:hAnsi="Calibri" w:cs="Calibri"/>
          <w:color w:val="000000"/>
          <w:sz w:val="22"/>
          <w:szCs w:val="22"/>
        </w:rPr>
        <w:tab/>
      </w:r>
      <w:r w:rsidRPr="004D1BA7">
        <w:rPr>
          <w:color w:val="000000"/>
          <w:sz w:val="28"/>
          <w:szCs w:val="22"/>
        </w:rPr>
        <w:t xml:space="preserve"> </w:t>
      </w:r>
      <w:r w:rsidRPr="004D1BA7">
        <w:rPr>
          <w:color w:val="000000"/>
          <w:sz w:val="28"/>
          <w:szCs w:val="22"/>
        </w:rPr>
        <w:tab/>
      </w:r>
      <w:r>
        <w:rPr>
          <w:color w:val="000000"/>
          <w:sz w:val="28"/>
          <w:szCs w:val="22"/>
        </w:rPr>
        <w:t xml:space="preserve">                       </w:t>
      </w:r>
      <w:r w:rsidRPr="004D1BA7">
        <w:rPr>
          <w:color w:val="000000"/>
          <w:sz w:val="24"/>
          <w:szCs w:val="22"/>
        </w:rPr>
        <w:t xml:space="preserve">к Коллективному договору </w:t>
      </w:r>
      <w:r w:rsidRPr="004D1BA7">
        <w:rPr>
          <w:color w:val="000000"/>
          <w:sz w:val="28"/>
          <w:szCs w:val="22"/>
        </w:rPr>
        <w:t xml:space="preserve">  </w:t>
      </w:r>
    </w:p>
    <w:p w14:paraId="65EE654C" w14:textId="77777777" w:rsidR="004D1BA7" w:rsidRPr="004D1BA7" w:rsidRDefault="004D1BA7" w:rsidP="004D1BA7">
      <w:pPr>
        <w:spacing w:line="259" w:lineRule="auto"/>
        <w:ind w:left="68"/>
        <w:jc w:val="center"/>
        <w:rPr>
          <w:color w:val="000000"/>
          <w:sz w:val="28"/>
          <w:szCs w:val="22"/>
        </w:rPr>
      </w:pPr>
      <w:r w:rsidRPr="004D1BA7">
        <w:rPr>
          <w:b/>
          <w:color w:val="000000"/>
          <w:sz w:val="28"/>
          <w:szCs w:val="22"/>
        </w:rPr>
        <w:t xml:space="preserve"> </w:t>
      </w:r>
    </w:p>
    <w:p w14:paraId="05B0F51F" w14:textId="77777777" w:rsidR="004D1BA7" w:rsidRPr="004D1BA7" w:rsidRDefault="004D1BA7" w:rsidP="004D1BA7">
      <w:pPr>
        <w:spacing w:after="1" w:line="259" w:lineRule="auto"/>
        <w:ind w:left="10" w:right="1" w:hanging="10"/>
        <w:jc w:val="center"/>
        <w:rPr>
          <w:color w:val="000000"/>
          <w:sz w:val="28"/>
          <w:szCs w:val="22"/>
        </w:rPr>
      </w:pPr>
      <w:r w:rsidRPr="004D1BA7">
        <w:rPr>
          <w:b/>
          <w:color w:val="000000"/>
          <w:sz w:val="28"/>
          <w:szCs w:val="22"/>
        </w:rPr>
        <w:t>ПОЛОЖЕНИЕ</w:t>
      </w:r>
    </w:p>
    <w:p w14:paraId="70B857F0" w14:textId="77777777" w:rsidR="004D1BA7" w:rsidRPr="004D1BA7" w:rsidRDefault="004D1BA7" w:rsidP="004D1BA7">
      <w:pPr>
        <w:spacing w:after="1" w:line="259" w:lineRule="auto"/>
        <w:ind w:left="10" w:right="2" w:hanging="10"/>
        <w:jc w:val="center"/>
        <w:rPr>
          <w:color w:val="000000"/>
          <w:sz w:val="28"/>
          <w:szCs w:val="22"/>
        </w:rPr>
      </w:pPr>
      <w:r w:rsidRPr="004D1BA7">
        <w:rPr>
          <w:b/>
          <w:color w:val="000000"/>
          <w:sz w:val="28"/>
          <w:szCs w:val="22"/>
        </w:rPr>
        <w:t>об оказании материальной помощи работникам</w:t>
      </w:r>
    </w:p>
    <w:p w14:paraId="6B127C6F" w14:textId="77777777" w:rsidR="004D1BA7" w:rsidRPr="004D1BA7" w:rsidRDefault="004D1BA7" w:rsidP="004D1BA7">
      <w:pPr>
        <w:spacing w:line="259" w:lineRule="auto"/>
        <w:ind w:left="144"/>
        <w:jc w:val="center"/>
        <w:rPr>
          <w:b/>
          <w:color w:val="000000"/>
          <w:sz w:val="28"/>
          <w:szCs w:val="22"/>
        </w:rPr>
      </w:pPr>
      <w:r w:rsidRPr="004D1BA7">
        <w:rPr>
          <w:b/>
          <w:color w:val="000000"/>
          <w:sz w:val="28"/>
          <w:szCs w:val="22"/>
        </w:rPr>
        <w:t xml:space="preserve">автономной некоммерческой организации </w:t>
      </w:r>
    </w:p>
    <w:p w14:paraId="3F3C9E0B" w14:textId="77777777" w:rsidR="004D1BA7" w:rsidRPr="004D1BA7" w:rsidRDefault="004D1BA7" w:rsidP="004D1BA7">
      <w:pPr>
        <w:spacing w:line="259" w:lineRule="auto"/>
        <w:ind w:left="144"/>
        <w:jc w:val="center"/>
        <w:rPr>
          <w:color w:val="000000"/>
          <w:sz w:val="28"/>
          <w:szCs w:val="22"/>
        </w:rPr>
      </w:pPr>
      <w:r w:rsidRPr="004D1BA7">
        <w:rPr>
          <w:b/>
          <w:color w:val="000000"/>
          <w:sz w:val="28"/>
          <w:szCs w:val="22"/>
        </w:rPr>
        <w:t>социального обслуживания населения «Созвездие Добра»</w:t>
      </w:r>
    </w:p>
    <w:p w14:paraId="1387DF3F" w14:textId="77777777" w:rsidR="004D1BA7" w:rsidRPr="004D1BA7" w:rsidRDefault="004D1BA7" w:rsidP="004D1BA7">
      <w:pPr>
        <w:spacing w:line="259" w:lineRule="auto"/>
        <w:ind w:left="1"/>
        <w:rPr>
          <w:color w:val="000000"/>
          <w:sz w:val="28"/>
          <w:szCs w:val="22"/>
        </w:rPr>
      </w:pPr>
      <w:r w:rsidRPr="004D1BA7">
        <w:rPr>
          <w:color w:val="000000"/>
          <w:sz w:val="28"/>
          <w:szCs w:val="22"/>
        </w:rPr>
        <w:t xml:space="preserve"> </w:t>
      </w:r>
      <w:r w:rsidRPr="004D1BA7">
        <w:rPr>
          <w:color w:val="000000"/>
          <w:sz w:val="28"/>
          <w:szCs w:val="22"/>
        </w:rPr>
        <w:tab/>
        <w:t xml:space="preserve"> </w:t>
      </w:r>
    </w:p>
    <w:p w14:paraId="5E8C1FCB" w14:textId="77777777" w:rsidR="004D1BA7" w:rsidRPr="004D1BA7" w:rsidRDefault="004D1BA7" w:rsidP="004D1BA7">
      <w:pPr>
        <w:spacing w:line="259" w:lineRule="auto"/>
        <w:ind w:left="69"/>
        <w:jc w:val="center"/>
        <w:rPr>
          <w:color w:val="000000"/>
          <w:sz w:val="28"/>
          <w:szCs w:val="22"/>
        </w:rPr>
      </w:pPr>
      <w:r w:rsidRPr="004D1BA7">
        <w:rPr>
          <w:color w:val="000000"/>
          <w:sz w:val="28"/>
          <w:szCs w:val="22"/>
        </w:rPr>
        <w:t xml:space="preserve"> </w:t>
      </w:r>
    </w:p>
    <w:p w14:paraId="40AC9985" w14:textId="77777777" w:rsidR="004D1BA7" w:rsidRPr="004D1BA7" w:rsidRDefault="004D1BA7" w:rsidP="004D1BA7">
      <w:pPr>
        <w:keepNext/>
        <w:keepLines/>
        <w:spacing w:after="12" w:line="249" w:lineRule="auto"/>
        <w:ind w:left="575" w:right="296" w:hanging="280"/>
        <w:jc w:val="center"/>
        <w:outlineLvl w:val="0"/>
        <w:rPr>
          <w:color w:val="000000"/>
          <w:sz w:val="28"/>
          <w:szCs w:val="22"/>
        </w:rPr>
      </w:pPr>
      <w:r w:rsidRPr="004D1BA7">
        <w:rPr>
          <w:color w:val="000000"/>
          <w:sz w:val="28"/>
          <w:szCs w:val="22"/>
        </w:rPr>
        <w:t xml:space="preserve">ОБЩИЕ ПОЛОЖЕНИЯ </w:t>
      </w:r>
    </w:p>
    <w:p w14:paraId="388A56F0" w14:textId="77777777" w:rsidR="004D1BA7" w:rsidRPr="004D1BA7" w:rsidRDefault="004D1BA7" w:rsidP="004D1BA7">
      <w:pPr>
        <w:spacing w:line="259" w:lineRule="auto"/>
        <w:ind w:left="1081"/>
        <w:rPr>
          <w:color w:val="000000"/>
          <w:sz w:val="28"/>
          <w:szCs w:val="22"/>
        </w:rPr>
      </w:pPr>
      <w:r w:rsidRPr="004D1BA7">
        <w:rPr>
          <w:color w:val="000000"/>
          <w:sz w:val="28"/>
          <w:szCs w:val="22"/>
        </w:rPr>
        <w:t xml:space="preserve"> </w:t>
      </w:r>
    </w:p>
    <w:p w14:paraId="2E3603F0"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1.1. Настоящим Положением определены принципы предоставления и выплаты работникам автономной некоммерческой организации социального обслуживания населения «Созвездие Добра» (далее АНО СОН «Созвездие Добра») материальной помощи при возникновении непредвиденных обстоятельств. </w:t>
      </w:r>
    </w:p>
    <w:p w14:paraId="6941E45A"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1.2. Положение разработано на основании действующих нормативных правовых актов РФ, Коллективного договора, заключенного в АНО СОН «Созвездие Добра». </w:t>
      </w:r>
    </w:p>
    <w:p w14:paraId="1FE24C8E"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1.3. Целью выделения материальной помощи в АНО СОН «Созвездие Добра» признается повышение уровня социальной защиты, оказания социальной поддержки работникам АНО СОН «Созвездие Добра». </w:t>
      </w:r>
    </w:p>
    <w:p w14:paraId="479FA0BA"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1.4. На получение в отдельных случаях материальной помощи вправе претендовать работники, состоящие, на момент обращения, в трудовых отношениях с АНО СОН «Созвездие Добра». </w:t>
      </w:r>
    </w:p>
    <w:p w14:paraId="51E5E1CD"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1.5. В случаях, перечисленных в п. 2.6. настоящего Положения, правом на обращение за материальной помощью обладают близкие родственники и члены семьи умершего работника. </w:t>
      </w:r>
    </w:p>
    <w:p w14:paraId="7B145454"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1.6. Финансирование расходов на выплату работникам материальной помощи осуществляется за счет средств, образовавшихся в результате взимания платы за предоставление социальных услуг в АНО СОН «Созвездие Добра», а также материальная помощь работникам может быть оказана из фонда оплаты труда. </w:t>
      </w:r>
    </w:p>
    <w:p w14:paraId="55F41912" w14:textId="77777777" w:rsidR="004D1BA7" w:rsidRPr="004D1BA7" w:rsidRDefault="004D1BA7" w:rsidP="004D1BA7">
      <w:pPr>
        <w:spacing w:line="259" w:lineRule="auto"/>
        <w:ind w:left="711"/>
        <w:rPr>
          <w:color w:val="000000"/>
          <w:sz w:val="28"/>
          <w:szCs w:val="22"/>
        </w:rPr>
      </w:pPr>
      <w:r w:rsidRPr="004D1BA7">
        <w:rPr>
          <w:color w:val="000000"/>
          <w:sz w:val="28"/>
          <w:szCs w:val="22"/>
        </w:rPr>
        <w:t xml:space="preserve"> </w:t>
      </w:r>
    </w:p>
    <w:p w14:paraId="10729970" w14:textId="77777777" w:rsidR="004D1BA7" w:rsidRPr="004D1BA7" w:rsidRDefault="004D1BA7" w:rsidP="004D1BA7">
      <w:pPr>
        <w:keepNext/>
        <w:keepLines/>
        <w:spacing w:after="12" w:line="249" w:lineRule="auto"/>
        <w:ind w:left="305" w:right="297"/>
        <w:jc w:val="center"/>
        <w:outlineLvl w:val="0"/>
        <w:rPr>
          <w:color w:val="000000"/>
          <w:sz w:val="28"/>
          <w:szCs w:val="22"/>
        </w:rPr>
      </w:pPr>
      <w:r w:rsidRPr="004D1BA7">
        <w:rPr>
          <w:color w:val="000000"/>
          <w:sz w:val="28"/>
          <w:szCs w:val="22"/>
        </w:rPr>
        <w:t xml:space="preserve">2.ОСНОВАНИЯ ПРЕДОСТАВЛЕНИЯ И ВЕЛИЧИНА МАТЕРИАЛЬНОЙ ПОМОЩИ </w:t>
      </w:r>
    </w:p>
    <w:p w14:paraId="1775259F" w14:textId="77777777" w:rsidR="004D1BA7" w:rsidRPr="004D1BA7" w:rsidRDefault="004D1BA7" w:rsidP="004D1BA7">
      <w:pPr>
        <w:spacing w:line="259" w:lineRule="auto"/>
        <w:ind w:left="69"/>
        <w:jc w:val="center"/>
        <w:rPr>
          <w:color w:val="000000"/>
          <w:sz w:val="28"/>
          <w:szCs w:val="22"/>
        </w:rPr>
      </w:pPr>
      <w:r w:rsidRPr="004D1BA7">
        <w:rPr>
          <w:color w:val="000000"/>
          <w:sz w:val="28"/>
          <w:szCs w:val="22"/>
        </w:rPr>
        <w:t xml:space="preserve"> </w:t>
      </w:r>
    </w:p>
    <w:p w14:paraId="043106A1"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Работник АНО СОН «Созвездие Добра» вправе обратиться за материальной помощью в следующих случаях:  </w:t>
      </w:r>
    </w:p>
    <w:p w14:paraId="67D7F500"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2.1. Смерти близких родственников и членов семьи (мужа (жены), детей, родителей) работника, на основании копии выданного в установленном порядке свидетельства о смерти – до 4000 рублей;  </w:t>
      </w:r>
    </w:p>
    <w:p w14:paraId="62DEE8C6"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2.2. Рождения (усыновления) у работника ребенка на основании копии документа о рождении (свидетельства), документа об усыновлении - до 4000 рублей;  </w:t>
      </w:r>
    </w:p>
    <w:p w14:paraId="1C94E3BA"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2.3. В связи с уничтожением или повреждением принадлежащего работнику имущества в результате пожара, наводнения, другого стихийного бедствия и иных </w:t>
      </w:r>
      <w:r w:rsidRPr="004D1BA7">
        <w:rPr>
          <w:color w:val="000000"/>
          <w:sz w:val="28"/>
          <w:szCs w:val="22"/>
        </w:rPr>
        <w:lastRenderedPageBreak/>
        <w:t xml:space="preserve">подобных обстоятельств на основании справок из противопожарной службы, органов местной власти, органов по чрезвычайным ситуациям и др. - до 4000 рублей;  </w:t>
      </w:r>
    </w:p>
    <w:p w14:paraId="16F10A59"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2.4. В связи с заболеванием и лечением в стационарных условиях – до 4000 рублей (на основании выписки из истории болезни, заключения лечащего врача, больничного листа). Материальная помощь по причине болезни оказывается при условии предоставления документов и оснований; </w:t>
      </w:r>
    </w:p>
    <w:p w14:paraId="3826BF84"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2.5. В связи с внезапно сложившейся крайне тяжелой материальной ситуацией – до 4000 рублей; </w:t>
      </w:r>
    </w:p>
    <w:p w14:paraId="418DF3DC"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2.6. Смерти (гибели) работника его близким родственникам – до 4000 рублей на основании копии свидетельства о смерти, копий документов, удостоверяющих родство.  </w:t>
      </w:r>
    </w:p>
    <w:p w14:paraId="7DD10EA4" w14:textId="77777777" w:rsidR="004D1BA7" w:rsidRPr="004D1BA7" w:rsidRDefault="004D1BA7" w:rsidP="004D1BA7">
      <w:pPr>
        <w:spacing w:line="259" w:lineRule="auto"/>
        <w:ind w:left="69"/>
        <w:jc w:val="center"/>
        <w:rPr>
          <w:color w:val="000000"/>
          <w:sz w:val="28"/>
          <w:szCs w:val="22"/>
        </w:rPr>
      </w:pPr>
      <w:r w:rsidRPr="004D1BA7">
        <w:rPr>
          <w:color w:val="000000"/>
          <w:sz w:val="28"/>
          <w:szCs w:val="22"/>
        </w:rPr>
        <w:t xml:space="preserve"> </w:t>
      </w:r>
    </w:p>
    <w:p w14:paraId="582BB3F8" w14:textId="77777777" w:rsidR="004D1BA7" w:rsidRPr="004D1BA7" w:rsidRDefault="004D1BA7" w:rsidP="004D1BA7">
      <w:pPr>
        <w:keepNext/>
        <w:keepLines/>
        <w:spacing w:after="12" w:line="249" w:lineRule="auto"/>
        <w:ind w:left="305" w:right="225"/>
        <w:jc w:val="center"/>
        <w:outlineLvl w:val="0"/>
        <w:rPr>
          <w:color w:val="000000"/>
          <w:sz w:val="28"/>
          <w:szCs w:val="22"/>
        </w:rPr>
      </w:pPr>
      <w:r w:rsidRPr="004D1BA7">
        <w:rPr>
          <w:color w:val="000000"/>
          <w:sz w:val="28"/>
          <w:szCs w:val="22"/>
        </w:rPr>
        <w:t xml:space="preserve">3.ОБРАЩЕНИЕ ЗА МАТЕРИАЛЬНОЙ ПОМОЩЬЮ И ПРИНЯТИЕ РЕШЕНИЯ О ЕЕ ВЫДЕЛЕНИИ </w:t>
      </w:r>
    </w:p>
    <w:p w14:paraId="1FA41DD1" w14:textId="77777777" w:rsidR="004D1BA7" w:rsidRPr="004D1BA7" w:rsidRDefault="004D1BA7" w:rsidP="004D1BA7">
      <w:pPr>
        <w:spacing w:line="259" w:lineRule="auto"/>
        <w:ind w:left="1081"/>
        <w:rPr>
          <w:color w:val="000000"/>
          <w:sz w:val="28"/>
          <w:szCs w:val="22"/>
        </w:rPr>
      </w:pPr>
      <w:r w:rsidRPr="004D1BA7">
        <w:rPr>
          <w:color w:val="000000"/>
          <w:sz w:val="28"/>
          <w:szCs w:val="22"/>
        </w:rPr>
        <w:t xml:space="preserve"> </w:t>
      </w:r>
    </w:p>
    <w:p w14:paraId="7618A3E7"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3.1. Работники, нуждающиеся в материальной помощи, подают личное заявление с просьбой об оказании материальной помощи с указанием оснований для ее выделения на имя директора АНО СОН «Созвездие Добра» с приложением копий документов, подтверждающих наличие оснований, предусмотренных 2 разделом настоящего Положения. </w:t>
      </w:r>
    </w:p>
    <w:p w14:paraId="2A54D1FA"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3.2. Главный бухгалтер в течение 1 рабочего дня согласовывает возможность выплаты в тот или иной срок материальной помощи (наличие средств). </w:t>
      </w:r>
    </w:p>
    <w:p w14:paraId="13081D71" w14:textId="77777777" w:rsidR="004D1BA7" w:rsidRPr="004D1BA7" w:rsidRDefault="004D1BA7" w:rsidP="004D1BA7">
      <w:pPr>
        <w:spacing w:line="249" w:lineRule="auto"/>
        <w:ind w:left="-13" w:firstLine="700"/>
        <w:jc w:val="both"/>
        <w:rPr>
          <w:color w:val="000000"/>
          <w:sz w:val="28"/>
          <w:szCs w:val="22"/>
        </w:rPr>
      </w:pPr>
      <w:r w:rsidRPr="004D1BA7">
        <w:rPr>
          <w:color w:val="000000"/>
          <w:sz w:val="28"/>
          <w:szCs w:val="22"/>
        </w:rPr>
        <w:t xml:space="preserve">3.3. Согласованное главным бухгалтером заявление рассматривается директором, который принимает окончательное решение о выделении работнику материальной помощи, оформляемое приказом, в котором указывается Ф.И.О. работника, сумма выделяемой материальной помощи, срок и основания ее выделения. </w:t>
      </w:r>
    </w:p>
    <w:p w14:paraId="3601B439" w14:textId="77777777" w:rsidR="004D1BA7" w:rsidRPr="008B08DC" w:rsidRDefault="004D1BA7" w:rsidP="00D841E2">
      <w:pPr>
        <w:spacing w:line="276" w:lineRule="auto"/>
        <w:ind w:firstLine="709"/>
        <w:jc w:val="both"/>
        <w:rPr>
          <w:sz w:val="24"/>
          <w:szCs w:val="24"/>
        </w:rPr>
      </w:pPr>
    </w:p>
    <w:sectPr w:rsidR="004D1BA7" w:rsidRPr="008B08DC" w:rsidSect="008B08DC">
      <w:headerReference w:type="even" r:id="rId11"/>
      <w:headerReference w:type="default" r:id="rId12"/>
      <w:footnotePr>
        <w:numRestart w:val="eachPage"/>
      </w:footnotePr>
      <w:pgSz w:w="11907" w:h="16840" w:code="9"/>
      <w:pgMar w:top="851" w:right="74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BE1FF" w14:textId="77777777" w:rsidR="00EA40C8" w:rsidRDefault="00EA40C8">
      <w:r>
        <w:separator/>
      </w:r>
    </w:p>
  </w:endnote>
  <w:endnote w:type="continuationSeparator" w:id="0">
    <w:p w14:paraId="6ED3878D" w14:textId="77777777" w:rsidR="00EA40C8" w:rsidRDefault="00EA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F68AA" w14:textId="77777777" w:rsidR="00EA40C8" w:rsidRDefault="00EA40C8">
      <w:r>
        <w:separator/>
      </w:r>
    </w:p>
  </w:footnote>
  <w:footnote w:type="continuationSeparator" w:id="0">
    <w:p w14:paraId="0B5799CF" w14:textId="77777777" w:rsidR="00EA40C8" w:rsidRDefault="00EA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EF82" w14:textId="77777777" w:rsidR="0012746C" w:rsidRDefault="0012746C">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8568" w14:textId="77777777" w:rsidR="0012746C" w:rsidRDefault="0012746C">
    <w:pPr>
      <w:spacing w:line="259" w:lineRule="auto"/>
      <w:ind w:left="426"/>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DA74" w14:textId="77777777" w:rsidR="0012746C" w:rsidRDefault="0012746C">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6A52" w14:textId="77777777" w:rsidR="0012746C" w:rsidRDefault="0012746C" w:rsidP="00545132">
    <w:pPr>
      <w:pStyle w:val="a3"/>
      <w:framePr w:wrap="around" w:vAnchor="text" w:hAnchor="margin" w:xAlign="right" w:y="1"/>
      <w:rPr>
        <w:rStyle w:val="a4"/>
        <w:sz w:val="18"/>
      </w:rPr>
    </w:pPr>
    <w:r>
      <w:rPr>
        <w:rStyle w:val="a4"/>
        <w:sz w:val="18"/>
      </w:rPr>
      <w:fldChar w:fldCharType="begin"/>
    </w:r>
    <w:r>
      <w:rPr>
        <w:rStyle w:val="a4"/>
        <w:sz w:val="18"/>
      </w:rPr>
      <w:instrText xml:space="preserve">PAGE  </w:instrText>
    </w:r>
    <w:r>
      <w:rPr>
        <w:rStyle w:val="a4"/>
        <w:sz w:val="18"/>
      </w:rPr>
      <w:fldChar w:fldCharType="separate"/>
    </w:r>
    <w:r>
      <w:rPr>
        <w:rStyle w:val="a4"/>
        <w:noProof/>
        <w:sz w:val="18"/>
      </w:rPr>
      <w:t>11</w:t>
    </w:r>
    <w:r>
      <w:rPr>
        <w:rStyle w:val="a4"/>
        <w:sz w:val="18"/>
      </w:rPr>
      <w:fldChar w:fldCharType="end"/>
    </w:r>
  </w:p>
  <w:p w14:paraId="7634ABEB" w14:textId="77777777" w:rsidR="0012746C" w:rsidRDefault="0012746C">
    <w:pPr>
      <w:pStyle w:val="a3"/>
      <w:ind w:right="360"/>
      <w:rPr>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343F" w14:textId="77777777" w:rsidR="0012746C" w:rsidRDefault="0012746C" w:rsidP="000D092B">
    <w:pPr>
      <w:pStyle w:val="a3"/>
      <w:ind w:right="3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BC1"/>
    <w:multiLevelType w:val="hybridMultilevel"/>
    <w:tmpl w:val="F9B6531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0A187064"/>
    <w:multiLevelType w:val="multilevel"/>
    <w:tmpl w:val="DFAA30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5F78C6"/>
    <w:multiLevelType w:val="multilevel"/>
    <w:tmpl w:val="522A7EF0"/>
    <w:lvl w:ilvl="0">
      <w:start w:val="4"/>
      <w:numFmt w:val="decimal"/>
      <w:lvlText w:val="%1."/>
      <w:lvlJc w:val="left"/>
      <w:pPr>
        <w:ind w:left="3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E47813"/>
    <w:multiLevelType w:val="multilevel"/>
    <w:tmpl w:val="E0A0DD4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91669B"/>
    <w:multiLevelType w:val="hybridMultilevel"/>
    <w:tmpl w:val="0256D952"/>
    <w:lvl w:ilvl="0" w:tplc="512EE85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1DF85FB1"/>
    <w:multiLevelType w:val="hybridMultilevel"/>
    <w:tmpl w:val="8F1EFCFC"/>
    <w:lvl w:ilvl="0" w:tplc="E03023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8A62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86C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690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66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2867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8096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5875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A9A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DD4BC6"/>
    <w:multiLevelType w:val="hybridMultilevel"/>
    <w:tmpl w:val="6BB0BE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48E421E4"/>
    <w:multiLevelType w:val="hybridMultilevel"/>
    <w:tmpl w:val="BCCA3A58"/>
    <w:lvl w:ilvl="0" w:tplc="9DE49E02">
      <w:start w:val="5"/>
      <w:numFmt w:val="decimal"/>
      <w:lvlText w:val="%1."/>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4E1070">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E3B8E">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2BE1E">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9926">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644D2">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A655AC">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A2812E">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E0652">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B0C4306"/>
    <w:multiLevelType w:val="multilevel"/>
    <w:tmpl w:val="1892F3F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376E24"/>
    <w:multiLevelType w:val="hybridMultilevel"/>
    <w:tmpl w:val="52A600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5C9474D0"/>
    <w:multiLevelType w:val="hybridMultilevel"/>
    <w:tmpl w:val="5A3C3D50"/>
    <w:lvl w:ilvl="0" w:tplc="91FE5286">
      <w:start w:val="1"/>
      <w:numFmt w:val="bullet"/>
      <w:lvlText w:val="-"/>
      <w:lvlJc w:val="left"/>
      <w:pPr>
        <w:ind w:left="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B449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28E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4CF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841F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C47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B654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4C16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526B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EF4B10"/>
    <w:multiLevelType w:val="multilevel"/>
    <w:tmpl w:val="B404A4B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B544315"/>
    <w:multiLevelType w:val="multilevel"/>
    <w:tmpl w:val="9EC8EDC8"/>
    <w:lvl w:ilvl="0">
      <w:start w:val="5"/>
      <w:numFmt w:val="decimal"/>
      <w:lvlText w:val="%1."/>
      <w:lvlJc w:val="left"/>
      <w:pPr>
        <w:ind w:left="3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DB7C43"/>
    <w:multiLevelType w:val="hybridMultilevel"/>
    <w:tmpl w:val="DD4C52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784114D6"/>
    <w:multiLevelType w:val="hybridMultilevel"/>
    <w:tmpl w:val="0B5285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4"/>
  </w:num>
  <w:num w:numId="2">
    <w:abstractNumId w:val="0"/>
  </w:num>
  <w:num w:numId="3">
    <w:abstractNumId w:val="13"/>
  </w:num>
  <w:num w:numId="4">
    <w:abstractNumId w:val="4"/>
  </w:num>
  <w:num w:numId="5">
    <w:abstractNumId w:val="9"/>
  </w:num>
  <w:num w:numId="6">
    <w:abstractNumId w:val="6"/>
  </w:num>
  <w:num w:numId="7">
    <w:abstractNumId w:val="3"/>
  </w:num>
  <w:num w:numId="8">
    <w:abstractNumId w:val="2"/>
  </w:num>
  <w:num w:numId="9">
    <w:abstractNumId w:val="5"/>
  </w:num>
  <w:num w:numId="10">
    <w:abstractNumId w:val="12"/>
  </w:num>
  <w:num w:numId="11">
    <w:abstractNumId w:val="7"/>
  </w:num>
  <w:num w:numId="12">
    <w:abstractNumId w:val="11"/>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FB"/>
    <w:rsid w:val="000025F3"/>
    <w:rsid w:val="00003D9E"/>
    <w:rsid w:val="000070BD"/>
    <w:rsid w:val="00007A42"/>
    <w:rsid w:val="00014F1B"/>
    <w:rsid w:val="00035AE7"/>
    <w:rsid w:val="00045B74"/>
    <w:rsid w:val="0004682B"/>
    <w:rsid w:val="00051F38"/>
    <w:rsid w:val="00052491"/>
    <w:rsid w:val="0005629B"/>
    <w:rsid w:val="000566E5"/>
    <w:rsid w:val="00060BEA"/>
    <w:rsid w:val="00075A48"/>
    <w:rsid w:val="00080454"/>
    <w:rsid w:val="000857BD"/>
    <w:rsid w:val="000A7936"/>
    <w:rsid w:val="000B541B"/>
    <w:rsid w:val="000C5C51"/>
    <w:rsid w:val="000D092B"/>
    <w:rsid w:val="00104A0D"/>
    <w:rsid w:val="00123B29"/>
    <w:rsid w:val="00124F72"/>
    <w:rsid w:val="0012746C"/>
    <w:rsid w:val="0013297D"/>
    <w:rsid w:val="001656D4"/>
    <w:rsid w:val="00167C1C"/>
    <w:rsid w:val="001764C1"/>
    <w:rsid w:val="00180D26"/>
    <w:rsid w:val="001922FB"/>
    <w:rsid w:val="001A23BA"/>
    <w:rsid w:val="001B15E3"/>
    <w:rsid w:val="001C5891"/>
    <w:rsid w:val="001D69BF"/>
    <w:rsid w:val="001D769E"/>
    <w:rsid w:val="001F19D9"/>
    <w:rsid w:val="001F410E"/>
    <w:rsid w:val="001F6C2E"/>
    <w:rsid w:val="002067E7"/>
    <w:rsid w:val="00206E6C"/>
    <w:rsid w:val="00211201"/>
    <w:rsid w:val="00213266"/>
    <w:rsid w:val="002253F5"/>
    <w:rsid w:val="0024284C"/>
    <w:rsid w:val="00277033"/>
    <w:rsid w:val="00287866"/>
    <w:rsid w:val="002913F5"/>
    <w:rsid w:val="002946FE"/>
    <w:rsid w:val="002971BD"/>
    <w:rsid w:val="002A4FC3"/>
    <w:rsid w:val="002B0CF4"/>
    <w:rsid w:val="002B4BD3"/>
    <w:rsid w:val="002B69C1"/>
    <w:rsid w:val="002B6D9F"/>
    <w:rsid w:val="002C72EE"/>
    <w:rsid w:val="002D389F"/>
    <w:rsid w:val="002E3237"/>
    <w:rsid w:val="002E51C2"/>
    <w:rsid w:val="002F31B6"/>
    <w:rsid w:val="002F78C5"/>
    <w:rsid w:val="00301EFF"/>
    <w:rsid w:val="0030530D"/>
    <w:rsid w:val="00316CDB"/>
    <w:rsid w:val="003224C6"/>
    <w:rsid w:val="00323B98"/>
    <w:rsid w:val="00324F48"/>
    <w:rsid w:val="00373637"/>
    <w:rsid w:val="003750EA"/>
    <w:rsid w:val="003B20B2"/>
    <w:rsid w:val="003B6222"/>
    <w:rsid w:val="003B734E"/>
    <w:rsid w:val="003E4E07"/>
    <w:rsid w:val="003F107F"/>
    <w:rsid w:val="003F4865"/>
    <w:rsid w:val="00403BAA"/>
    <w:rsid w:val="00410B4B"/>
    <w:rsid w:val="004120FA"/>
    <w:rsid w:val="00413888"/>
    <w:rsid w:val="004272D0"/>
    <w:rsid w:val="004365F7"/>
    <w:rsid w:val="004459A0"/>
    <w:rsid w:val="004544FD"/>
    <w:rsid w:val="00454E7F"/>
    <w:rsid w:val="004628C0"/>
    <w:rsid w:val="00486022"/>
    <w:rsid w:val="004900AB"/>
    <w:rsid w:val="00490B2E"/>
    <w:rsid w:val="00497F00"/>
    <w:rsid w:val="004B2385"/>
    <w:rsid w:val="004C3E8E"/>
    <w:rsid w:val="004C5046"/>
    <w:rsid w:val="004C7CB9"/>
    <w:rsid w:val="004D0F28"/>
    <w:rsid w:val="004D1BA7"/>
    <w:rsid w:val="004D2F99"/>
    <w:rsid w:val="004D4270"/>
    <w:rsid w:val="004E1136"/>
    <w:rsid w:val="004F678E"/>
    <w:rsid w:val="00502DCE"/>
    <w:rsid w:val="005049CE"/>
    <w:rsid w:val="00523DDE"/>
    <w:rsid w:val="0052491F"/>
    <w:rsid w:val="005270EB"/>
    <w:rsid w:val="00527573"/>
    <w:rsid w:val="00537B14"/>
    <w:rsid w:val="00545132"/>
    <w:rsid w:val="0055049D"/>
    <w:rsid w:val="00554E92"/>
    <w:rsid w:val="00562997"/>
    <w:rsid w:val="005632FD"/>
    <w:rsid w:val="005C3793"/>
    <w:rsid w:val="005C51D7"/>
    <w:rsid w:val="005D18D8"/>
    <w:rsid w:val="005E4782"/>
    <w:rsid w:val="00600E17"/>
    <w:rsid w:val="006027E9"/>
    <w:rsid w:val="00614750"/>
    <w:rsid w:val="00634713"/>
    <w:rsid w:val="00634781"/>
    <w:rsid w:val="00642BD5"/>
    <w:rsid w:val="006431B4"/>
    <w:rsid w:val="00645180"/>
    <w:rsid w:val="00650765"/>
    <w:rsid w:val="00651BF6"/>
    <w:rsid w:val="0068688E"/>
    <w:rsid w:val="006903CE"/>
    <w:rsid w:val="006955D2"/>
    <w:rsid w:val="006979F5"/>
    <w:rsid w:val="006A59CB"/>
    <w:rsid w:val="006B76FB"/>
    <w:rsid w:val="006D03B0"/>
    <w:rsid w:val="006E040F"/>
    <w:rsid w:val="006E2051"/>
    <w:rsid w:val="006F0807"/>
    <w:rsid w:val="00704F74"/>
    <w:rsid w:val="00712666"/>
    <w:rsid w:val="007223B9"/>
    <w:rsid w:val="007302FD"/>
    <w:rsid w:val="007443CA"/>
    <w:rsid w:val="00745E45"/>
    <w:rsid w:val="00761331"/>
    <w:rsid w:val="00765C59"/>
    <w:rsid w:val="007951CC"/>
    <w:rsid w:val="007A0F69"/>
    <w:rsid w:val="007B7625"/>
    <w:rsid w:val="007D0AFA"/>
    <w:rsid w:val="007D3348"/>
    <w:rsid w:val="007D5574"/>
    <w:rsid w:val="007E4010"/>
    <w:rsid w:val="007E5C0C"/>
    <w:rsid w:val="007E6FDA"/>
    <w:rsid w:val="007F38DB"/>
    <w:rsid w:val="007F4327"/>
    <w:rsid w:val="007F48BC"/>
    <w:rsid w:val="0080090D"/>
    <w:rsid w:val="00810191"/>
    <w:rsid w:val="008142F6"/>
    <w:rsid w:val="008170C0"/>
    <w:rsid w:val="008319B6"/>
    <w:rsid w:val="008375E3"/>
    <w:rsid w:val="0085640A"/>
    <w:rsid w:val="00862D7B"/>
    <w:rsid w:val="00872123"/>
    <w:rsid w:val="0087713D"/>
    <w:rsid w:val="008B08DC"/>
    <w:rsid w:val="008B319F"/>
    <w:rsid w:val="008B5A40"/>
    <w:rsid w:val="008D4EC8"/>
    <w:rsid w:val="008E574A"/>
    <w:rsid w:val="008F324D"/>
    <w:rsid w:val="00907FC2"/>
    <w:rsid w:val="00912ABA"/>
    <w:rsid w:val="00914AFE"/>
    <w:rsid w:val="009152CA"/>
    <w:rsid w:val="00923035"/>
    <w:rsid w:val="0093092C"/>
    <w:rsid w:val="009332AA"/>
    <w:rsid w:val="00935AD8"/>
    <w:rsid w:val="00942378"/>
    <w:rsid w:val="00966646"/>
    <w:rsid w:val="009714A0"/>
    <w:rsid w:val="00974120"/>
    <w:rsid w:val="00975799"/>
    <w:rsid w:val="00984D89"/>
    <w:rsid w:val="009858E9"/>
    <w:rsid w:val="0098788D"/>
    <w:rsid w:val="009965DE"/>
    <w:rsid w:val="009A0C35"/>
    <w:rsid w:val="009A33EA"/>
    <w:rsid w:val="009B5A01"/>
    <w:rsid w:val="009D2093"/>
    <w:rsid w:val="009D28F4"/>
    <w:rsid w:val="009D2E6F"/>
    <w:rsid w:val="009D6948"/>
    <w:rsid w:val="009E4C6B"/>
    <w:rsid w:val="00A26825"/>
    <w:rsid w:val="00A35EC5"/>
    <w:rsid w:val="00A42E19"/>
    <w:rsid w:val="00A44C6B"/>
    <w:rsid w:val="00A6341D"/>
    <w:rsid w:val="00A671DB"/>
    <w:rsid w:val="00A67A15"/>
    <w:rsid w:val="00A775F1"/>
    <w:rsid w:val="00A77876"/>
    <w:rsid w:val="00A86362"/>
    <w:rsid w:val="00AA2589"/>
    <w:rsid w:val="00AA4B0B"/>
    <w:rsid w:val="00AA77DB"/>
    <w:rsid w:val="00AB14E5"/>
    <w:rsid w:val="00AE7703"/>
    <w:rsid w:val="00AF0BF0"/>
    <w:rsid w:val="00B12DED"/>
    <w:rsid w:val="00B36968"/>
    <w:rsid w:val="00B3712E"/>
    <w:rsid w:val="00B40DB2"/>
    <w:rsid w:val="00B42E6B"/>
    <w:rsid w:val="00B52A73"/>
    <w:rsid w:val="00B601AF"/>
    <w:rsid w:val="00B7089B"/>
    <w:rsid w:val="00B71056"/>
    <w:rsid w:val="00B75F10"/>
    <w:rsid w:val="00B83B36"/>
    <w:rsid w:val="00B91B45"/>
    <w:rsid w:val="00B97019"/>
    <w:rsid w:val="00BA32ED"/>
    <w:rsid w:val="00BA674F"/>
    <w:rsid w:val="00BB0BB8"/>
    <w:rsid w:val="00BF7CD2"/>
    <w:rsid w:val="00C07AAB"/>
    <w:rsid w:val="00C20E8A"/>
    <w:rsid w:val="00C30AF7"/>
    <w:rsid w:val="00C4477B"/>
    <w:rsid w:val="00C54424"/>
    <w:rsid w:val="00C570C4"/>
    <w:rsid w:val="00C62345"/>
    <w:rsid w:val="00C660E6"/>
    <w:rsid w:val="00C666A1"/>
    <w:rsid w:val="00C716CB"/>
    <w:rsid w:val="00C74D49"/>
    <w:rsid w:val="00C757E3"/>
    <w:rsid w:val="00C97FAF"/>
    <w:rsid w:val="00CA2D26"/>
    <w:rsid w:val="00CC15AD"/>
    <w:rsid w:val="00CC4C63"/>
    <w:rsid w:val="00CC722F"/>
    <w:rsid w:val="00CC7328"/>
    <w:rsid w:val="00CD1722"/>
    <w:rsid w:val="00CD24A7"/>
    <w:rsid w:val="00CE319F"/>
    <w:rsid w:val="00D069E5"/>
    <w:rsid w:val="00D11C1D"/>
    <w:rsid w:val="00D20FFC"/>
    <w:rsid w:val="00D23C0A"/>
    <w:rsid w:val="00D34843"/>
    <w:rsid w:val="00D436AD"/>
    <w:rsid w:val="00D45DCE"/>
    <w:rsid w:val="00D51CDB"/>
    <w:rsid w:val="00D53940"/>
    <w:rsid w:val="00D6113C"/>
    <w:rsid w:val="00D63D80"/>
    <w:rsid w:val="00D63F52"/>
    <w:rsid w:val="00D6553D"/>
    <w:rsid w:val="00D66E16"/>
    <w:rsid w:val="00D841E2"/>
    <w:rsid w:val="00D87814"/>
    <w:rsid w:val="00D9530A"/>
    <w:rsid w:val="00D97CC9"/>
    <w:rsid w:val="00DA77D5"/>
    <w:rsid w:val="00DA7AFE"/>
    <w:rsid w:val="00DB45D3"/>
    <w:rsid w:val="00DD02AF"/>
    <w:rsid w:val="00DD0E63"/>
    <w:rsid w:val="00DD295F"/>
    <w:rsid w:val="00DD2D5D"/>
    <w:rsid w:val="00DD4959"/>
    <w:rsid w:val="00DE0072"/>
    <w:rsid w:val="00DF297B"/>
    <w:rsid w:val="00DF6107"/>
    <w:rsid w:val="00E04117"/>
    <w:rsid w:val="00E05B4C"/>
    <w:rsid w:val="00E1377F"/>
    <w:rsid w:val="00E15CBA"/>
    <w:rsid w:val="00E31983"/>
    <w:rsid w:val="00E46894"/>
    <w:rsid w:val="00E47DEC"/>
    <w:rsid w:val="00E54C07"/>
    <w:rsid w:val="00E66E41"/>
    <w:rsid w:val="00E7354C"/>
    <w:rsid w:val="00EA3A1D"/>
    <w:rsid w:val="00EA40C8"/>
    <w:rsid w:val="00EA44E3"/>
    <w:rsid w:val="00EA6911"/>
    <w:rsid w:val="00EB7BB3"/>
    <w:rsid w:val="00ED0559"/>
    <w:rsid w:val="00ED4B3B"/>
    <w:rsid w:val="00ED6AC2"/>
    <w:rsid w:val="00EE2338"/>
    <w:rsid w:val="00F04A83"/>
    <w:rsid w:val="00F21B71"/>
    <w:rsid w:val="00F23054"/>
    <w:rsid w:val="00F33637"/>
    <w:rsid w:val="00F36B02"/>
    <w:rsid w:val="00F3754D"/>
    <w:rsid w:val="00F43DE1"/>
    <w:rsid w:val="00F43E6A"/>
    <w:rsid w:val="00F44BB9"/>
    <w:rsid w:val="00F541E0"/>
    <w:rsid w:val="00F76536"/>
    <w:rsid w:val="00F874BC"/>
    <w:rsid w:val="00F92375"/>
    <w:rsid w:val="00FA2AF0"/>
    <w:rsid w:val="00FF61DD"/>
    <w:rsid w:val="00FF7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165A4"/>
  <w15:docId w15:val="{0AA6C662-6960-473C-91FD-5B838845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2FB"/>
  </w:style>
  <w:style w:type="paragraph" w:styleId="1">
    <w:name w:val="heading 1"/>
    <w:basedOn w:val="a"/>
    <w:next w:val="a"/>
    <w:qFormat/>
    <w:rsid w:val="001922F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07F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2FB"/>
    <w:pPr>
      <w:tabs>
        <w:tab w:val="center" w:pos="4153"/>
        <w:tab w:val="right" w:pos="8306"/>
      </w:tabs>
    </w:pPr>
  </w:style>
  <w:style w:type="character" w:styleId="a4">
    <w:name w:val="page number"/>
    <w:basedOn w:val="a0"/>
    <w:rsid w:val="001922FB"/>
  </w:style>
  <w:style w:type="paragraph" w:styleId="a5">
    <w:name w:val="Plain Text"/>
    <w:basedOn w:val="a"/>
    <w:rsid w:val="001922FB"/>
    <w:rPr>
      <w:rFonts w:ascii="Courier New" w:hAnsi="Courier New"/>
    </w:rPr>
  </w:style>
  <w:style w:type="paragraph" w:styleId="a6">
    <w:name w:val="footer"/>
    <w:basedOn w:val="a"/>
    <w:link w:val="a7"/>
    <w:uiPriority w:val="99"/>
    <w:rsid w:val="001922FB"/>
    <w:pPr>
      <w:tabs>
        <w:tab w:val="center" w:pos="4153"/>
        <w:tab w:val="right" w:pos="8306"/>
      </w:tabs>
    </w:pPr>
  </w:style>
  <w:style w:type="paragraph" w:styleId="a8">
    <w:name w:val="Body Text"/>
    <w:basedOn w:val="a"/>
    <w:rsid w:val="001922FB"/>
    <w:pPr>
      <w:jc w:val="both"/>
    </w:pPr>
    <w:rPr>
      <w:sz w:val="28"/>
    </w:rPr>
  </w:style>
  <w:style w:type="paragraph" w:styleId="3">
    <w:name w:val="Body Text Indent 3"/>
    <w:basedOn w:val="a"/>
    <w:rsid w:val="001922FB"/>
    <w:pPr>
      <w:spacing w:after="120"/>
      <w:ind w:left="283"/>
    </w:pPr>
    <w:rPr>
      <w:sz w:val="16"/>
      <w:szCs w:val="16"/>
    </w:rPr>
  </w:style>
  <w:style w:type="paragraph" w:styleId="a9">
    <w:name w:val="Normal (Web)"/>
    <w:basedOn w:val="a"/>
    <w:rsid w:val="001922FB"/>
    <w:pPr>
      <w:spacing w:before="100" w:beforeAutospacing="1" w:after="100" w:afterAutospacing="1"/>
    </w:pPr>
    <w:rPr>
      <w:sz w:val="24"/>
      <w:szCs w:val="24"/>
    </w:rPr>
  </w:style>
  <w:style w:type="paragraph" w:styleId="aa">
    <w:name w:val="No Spacing"/>
    <w:link w:val="ab"/>
    <w:qFormat/>
    <w:rsid w:val="001922FB"/>
    <w:rPr>
      <w:rFonts w:ascii="Calibri" w:hAnsi="Calibri"/>
      <w:sz w:val="22"/>
      <w:szCs w:val="22"/>
      <w:lang w:eastAsia="en-US"/>
    </w:rPr>
  </w:style>
  <w:style w:type="character" w:customStyle="1" w:styleId="ab">
    <w:name w:val="Без интервала Знак"/>
    <w:link w:val="aa"/>
    <w:rsid w:val="001922FB"/>
    <w:rPr>
      <w:rFonts w:ascii="Calibri" w:hAnsi="Calibri"/>
      <w:sz w:val="22"/>
      <w:szCs w:val="22"/>
      <w:lang w:val="ru-RU" w:eastAsia="en-US" w:bidi="ar-SA"/>
    </w:rPr>
  </w:style>
  <w:style w:type="paragraph" w:styleId="ac">
    <w:name w:val="Body Text Indent"/>
    <w:basedOn w:val="a"/>
    <w:rsid w:val="0004682B"/>
    <w:pPr>
      <w:spacing w:after="120"/>
      <w:ind w:left="283"/>
    </w:pPr>
  </w:style>
  <w:style w:type="paragraph" w:styleId="ad">
    <w:name w:val="footnote text"/>
    <w:basedOn w:val="a"/>
    <w:link w:val="ae"/>
    <w:semiHidden/>
    <w:rsid w:val="0004682B"/>
  </w:style>
  <w:style w:type="character" w:styleId="af">
    <w:name w:val="footnote reference"/>
    <w:semiHidden/>
    <w:rsid w:val="0004682B"/>
    <w:rPr>
      <w:vertAlign w:val="superscript"/>
    </w:rPr>
  </w:style>
  <w:style w:type="character" w:customStyle="1" w:styleId="ae">
    <w:name w:val="Текст сноски Знак"/>
    <w:link w:val="ad"/>
    <w:semiHidden/>
    <w:rsid w:val="0004682B"/>
    <w:rPr>
      <w:lang w:val="ru-RU" w:eastAsia="ru-RU" w:bidi="ar-SA"/>
    </w:rPr>
  </w:style>
  <w:style w:type="paragraph" w:styleId="21">
    <w:name w:val="Body Text Indent 2"/>
    <w:basedOn w:val="a"/>
    <w:rsid w:val="00167C1C"/>
    <w:pPr>
      <w:spacing w:after="120" w:line="480" w:lineRule="auto"/>
      <w:ind w:left="283"/>
    </w:pPr>
  </w:style>
  <w:style w:type="table" w:styleId="af0">
    <w:name w:val="Table Grid"/>
    <w:basedOn w:val="a1"/>
    <w:rsid w:val="0016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FF61DD"/>
    <w:rPr>
      <w:rFonts w:ascii="Tahoma" w:hAnsi="Tahoma"/>
      <w:sz w:val="16"/>
      <w:szCs w:val="16"/>
    </w:rPr>
  </w:style>
  <w:style w:type="character" w:customStyle="1" w:styleId="af2">
    <w:name w:val="Текст выноски Знак"/>
    <w:link w:val="af1"/>
    <w:rsid w:val="00FF61DD"/>
    <w:rPr>
      <w:rFonts w:ascii="Tahoma" w:hAnsi="Tahoma" w:cs="Tahoma"/>
      <w:sz w:val="16"/>
      <w:szCs w:val="16"/>
    </w:rPr>
  </w:style>
  <w:style w:type="character" w:customStyle="1" w:styleId="a7">
    <w:name w:val="Нижний колонтитул Знак"/>
    <w:basedOn w:val="a0"/>
    <w:link w:val="a6"/>
    <w:uiPriority w:val="99"/>
    <w:rsid w:val="000D092B"/>
  </w:style>
  <w:style w:type="table" w:customStyle="1" w:styleId="TableGrid">
    <w:name w:val="TableGrid"/>
    <w:rsid w:val="00907FC2"/>
    <w:rPr>
      <w:rFonts w:ascii="Calibri" w:hAnsi="Calibri"/>
      <w:sz w:val="22"/>
      <w:szCs w:val="22"/>
    </w:rPr>
    <w:tblPr>
      <w:tblCellMar>
        <w:top w:w="0" w:type="dxa"/>
        <w:left w:w="0" w:type="dxa"/>
        <w:bottom w:w="0" w:type="dxa"/>
        <w:right w:w="0" w:type="dxa"/>
      </w:tblCellMar>
    </w:tblPr>
  </w:style>
  <w:style w:type="table" w:customStyle="1" w:styleId="10">
    <w:name w:val="Сетка таблицы1"/>
    <w:basedOn w:val="a1"/>
    <w:next w:val="af0"/>
    <w:rsid w:val="0090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907FC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02088">
      <w:bodyDiv w:val="1"/>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75"/>
          <w:divBdr>
            <w:top w:val="none" w:sz="0" w:space="0" w:color="auto"/>
            <w:left w:val="none" w:sz="0" w:space="0" w:color="auto"/>
            <w:bottom w:val="none" w:sz="0" w:space="0" w:color="auto"/>
            <w:right w:val="none" w:sz="0" w:space="0" w:color="auto"/>
          </w:divBdr>
        </w:div>
        <w:div w:id="59968465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DC63-0719-4223-B004-03C3F9F9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16682</Words>
  <Characters>95092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Nikishina</cp:lastModifiedBy>
  <cp:revision>5</cp:revision>
  <cp:lastPrinted>2022-03-09T11:53:00Z</cp:lastPrinted>
  <dcterms:created xsi:type="dcterms:W3CDTF">2022-03-04T12:14:00Z</dcterms:created>
  <dcterms:modified xsi:type="dcterms:W3CDTF">2022-09-26T09:36:00Z</dcterms:modified>
</cp:coreProperties>
</file>